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C3E84" w14:textId="77777777" w:rsidR="001D109B" w:rsidRPr="00057162" w:rsidRDefault="001D109B" w:rsidP="001D109B">
      <w:pPr>
        <w:spacing w:before="120" w:line="312" w:lineRule="auto"/>
        <w:jc w:val="both"/>
        <w:rPr>
          <w:rFonts w:eastAsia="Calibri"/>
          <w:sz w:val="24"/>
          <w:szCs w:val="24"/>
          <w:lang w:eastAsia="en-US"/>
        </w:rPr>
      </w:pPr>
    </w:p>
    <w:p w14:paraId="0D373CED" w14:textId="77777777" w:rsidR="001D109B" w:rsidRPr="00057162" w:rsidRDefault="001D109B" w:rsidP="001D109B">
      <w:pPr>
        <w:spacing w:before="120" w:line="312" w:lineRule="auto"/>
        <w:jc w:val="both"/>
        <w:rPr>
          <w:rFonts w:eastAsia="Calibri"/>
          <w:sz w:val="24"/>
          <w:szCs w:val="24"/>
          <w:lang w:eastAsia="en-US"/>
        </w:rPr>
      </w:pPr>
    </w:p>
    <w:p w14:paraId="1B2903F3" w14:textId="77777777" w:rsidR="001D109B" w:rsidRPr="00057162" w:rsidRDefault="001D109B" w:rsidP="001D109B">
      <w:pPr>
        <w:spacing w:before="120" w:line="312" w:lineRule="auto"/>
        <w:jc w:val="both"/>
        <w:rPr>
          <w:rFonts w:eastAsia="Calibri"/>
          <w:color w:val="000000"/>
          <w:sz w:val="24"/>
          <w:szCs w:val="24"/>
          <w:lang w:eastAsia="en-US"/>
        </w:rPr>
      </w:pPr>
    </w:p>
    <w:p w14:paraId="0F894F6E" w14:textId="77777777" w:rsidR="001D109B" w:rsidRPr="0066447E" w:rsidRDefault="001D109B" w:rsidP="001D109B">
      <w:pPr>
        <w:spacing w:line="360" w:lineRule="auto"/>
        <w:jc w:val="center"/>
        <w:rPr>
          <w:rFonts w:eastAsia="Calibri"/>
          <w:b/>
          <w:color w:val="000000"/>
          <w:sz w:val="28"/>
          <w:szCs w:val="28"/>
          <w:lang w:eastAsia="en-US"/>
        </w:rPr>
      </w:pPr>
      <w:r w:rsidRPr="0066447E">
        <w:rPr>
          <w:rFonts w:eastAsia="Calibri"/>
          <w:b/>
          <w:color w:val="000000"/>
          <w:sz w:val="28"/>
          <w:szCs w:val="28"/>
          <w:lang w:eastAsia="en-US"/>
        </w:rPr>
        <w:t>Specyfikacja Warunków Zamówienia (SWZ)</w:t>
      </w:r>
    </w:p>
    <w:p w14:paraId="21B8F3BF" w14:textId="77777777" w:rsidR="001D109B" w:rsidRPr="0066447E" w:rsidRDefault="001D109B" w:rsidP="001D109B">
      <w:pPr>
        <w:spacing w:line="360" w:lineRule="auto"/>
        <w:jc w:val="center"/>
        <w:rPr>
          <w:rFonts w:eastAsia="Calibri"/>
          <w:b/>
          <w:color w:val="000000"/>
          <w:sz w:val="28"/>
          <w:szCs w:val="28"/>
          <w:lang w:eastAsia="en-US"/>
        </w:rPr>
      </w:pPr>
      <w:r w:rsidRPr="0066447E">
        <w:rPr>
          <w:rFonts w:eastAsia="Calibri"/>
          <w:b/>
          <w:color w:val="000000"/>
          <w:sz w:val="28"/>
          <w:szCs w:val="28"/>
          <w:lang w:eastAsia="en-US"/>
        </w:rPr>
        <w:t xml:space="preserve">dla zamówienia objętego przepisami </w:t>
      </w:r>
    </w:p>
    <w:p w14:paraId="4F6BB67C" w14:textId="77777777" w:rsidR="001D109B" w:rsidRPr="0066447E" w:rsidRDefault="001D109B" w:rsidP="001D109B">
      <w:pPr>
        <w:spacing w:line="360" w:lineRule="auto"/>
        <w:jc w:val="center"/>
        <w:rPr>
          <w:rFonts w:eastAsia="Calibri"/>
          <w:b/>
          <w:color w:val="000000"/>
          <w:sz w:val="28"/>
          <w:szCs w:val="28"/>
          <w:u w:val="single"/>
          <w:lang w:eastAsia="en-US"/>
        </w:rPr>
      </w:pPr>
      <w:r w:rsidRPr="0066447E">
        <w:rPr>
          <w:rFonts w:eastAsia="Calibri"/>
          <w:b/>
          <w:i/>
          <w:iCs/>
          <w:color w:val="000000"/>
          <w:sz w:val="28"/>
          <w:szCs w:val="28"/>
          <w:u w:val="single"/>
          <w:lang w:eastAsia="en-US"/>
        </w:rPr>
        <w:t>Regulaminu udzielania zamówień w Polskiej Grupie Górniczej S.A</w:t>
      </w:r>
      <w:r w:rsidRPr="0066447E">
        <w:rPr>
          <w:rFonts w:eastAsia="Calibri"/>
          <w:b/>
          <w:color w:val="000000"/>
          <w:sz w:val="28"/>
          <w:szCs w:val="28"/>
          <w:u w:val="single"/>
          <w:lang w:eastAsia="en-US"/>
        </w:rPr>
        <w:t xml:space="preserve">. </w:t>
      </w:r>
    </w:p>
    <w:p w14:paraId="7244938D" w14:textId="77777777" w:rsidR="001D109B" w:rsidRPr="0066447E" w:rsidRDefault="001D109B" w:rsidP="001D109B">
      <w:pPr>
        <w:spacing w:line="360" w:lineRule="auto"/>
        <w:jc w:val="center"/>
        <w:rPr>
          <w:rFonts w:eastAsia="Calibri"/>
          <w:b/>
          <w:color w:val="000000"/>
          <w:sz w:val="28"/>
          <w:szCs w:val="28"/>
          <w:lang w:eastAsia="en-US"/>
        </w:rPr>
      </w:pPr>
      <w:r w:rsidRPr="0066447E">
        <w:rPr>
          <w:rFonts w:eastAsia="Calibri"/>
          <w:b/>
          <w:color w:val="000000"/>
          <w:sz w:val="28"/>
          <w:szCs w:val="28"/>
          <w:lang w:eastAsia="en-US"/>
        </w:rPr>
        <w:t xml:space="preserve">w trybie przetargu nieograniczonego </w:t>
      </w:r>
    </w:p>
    <w:p w14:paraId="4BDD86A0" w14:textId="77777777" w:rsidR="001D109B" w:rsidRPr="0066447E" w:rsidRDefault="001D109B" w:rsidP="001D109B">
      <w:pPr>
        <w:spacing w:line="360" w:lineRule="auto"/>
        <w:jc w:val="center"/>
        <w:rPr>
          <w:rFonts w:eastAsia="Calibri"/>
          <w:b/>
          <w:color w:val="000000"/>
          <w:sz w:val="28"/>
          <w:szCs w:val="28"/>
          <w:lang w:eastAsia="en-US"/>
        </w:rPr>
      </w:pPr>
    </w:p>
    <w:p w14:paraId="0C829274" w14:textId="0EB8E744" w:rsidR="001D109B" w:rsidRPr="00132D18" w:rsidRDefault="001D109B" w:rsidP="001D109B">
      <w:pPr>
        <w:spacing w:before="120" w:line="312" w:lineRule="auto"/>
        <w:jc w:val="center"/>
        <w:rPr>
          <w:rFonts w:eastAsia="Calibri"/>
          <w:b/>
          <w:bCs/>
          <w:color w:val="000000"/>
          <w:sz w:val="28"/>
          <w:szCs w:val="28"/>
          <w:highlight w:val="yellow"/>
          <w:lang w:eastAsia="en-US"/>
        </w:rPr>
      </w:pPr>
      <w:proofErr w:type="spellStart"/>
      <w:r w:rsidRPr="0066447E">
        <w:rPr>
          <w:rFonts w:eastAsia="Calibri"/>
          <w:b/>
          <w:color w:val="000000"/>
          <w:sz w:val="28"/>
          <w:szCs w:val="28"/>
          <w:lang w:eastAsia="en-US"/>
        </w:rPr>
        <w:t>pn</w:t>
      </w:r>
      <w:proofErr w:type="spellEnd"/>
      <w:r w:rsidRPr="0066447E">
        <w:rPr>
          <w:rFonts w:eastAsia="Calibri"/>
          <w:b/>
          <w:color w:val="000000"/>
          <w:sz w:val="28"/>
          <w:szCs w:val="28"/>
          <w:lang w:eastAsia="en-US"/>
        </w:rPr>
        <w:t xml:space="preserve">: </w:t>
      </w:r>
      <w:r w:rsidR="002049FA" w:rsidRPr="002049FA">
        <w:rPr>
          <w:b/>
          <w:sz w:val="28"/>
          <w:szCs w:val="28"/>
        </w:rPr>
        <w:t xml:space="preserve">Obsługa samochodami samowyładowczymi zwałów węgla </w:t>
      </w:r>
      <w:r w:rsidR="002049FA" w:rsidRPr="002049FA">
        <w:rPr>
          <w:b/>
          <w:sz w:val="28"/>
          <w:szCs w:val="28"/>
        </w:rPr>
        <w:br/>
        <w:t>dla Polskiej Grupy Górniczej S.A. Oddział KWK Sośnica.</w:t>
      </w:r>
      <w:r w:rsidR="002049FA" w:rsidRPr="00132D18">
        <w:rPr>
          <w:rFonts w:eastAsia="Calibri"/>
          <w:b/>
          <w:color w:val="000000"/>
          <w:sz w:val="28"/>
          <w:szCs w:val="28"/>
          <w:highlight w:val="yellow"/>
          <w:lang w:eastAsia="en-US"/>
        </w:rPr>
        <w:t xml:space="preserve"> </w:t>
      </w:r>
    </w:p>
    <w:p w14:paraId="083915F4" w14:textId="77777777" w:rsidR="001D109B" w:rsidRPr="00132D18" w:rsidRDefault="001D109B" w:rsidP="001D109B">
      <w:pPr>
        <w:spacing w:before="120" w:line="312" w:lineRule="auto"/>
        <w:jc w:val="center"/>
        <w:rPr>
          <w:rFonts w:eastAsia="Calibri"/>
          <w:b/>
          <w:color w:val="000000"/>
          <w:sz w:val="28"/>
          <w:szCs w:val="28"/>
          <w:highlight w:val="yellow"/>
          <w:lang w:eastAsia="en-US"/>
        </w:rPr>
      </w:pPr>
    </w:p>
    <w:p w14:paraId="110BF2C2" w14:textId="19BD622E" w:rsidR="001D109B" w:rsidRPr="002049FA" w:rsidRDefault="001D109B" w:rsidP="001D109B">
      <w:pPr>
        <w:spacing w:before="120" w:line="312" w:lineRule="auto"/>
        <w:jc w:val="center"/>
        <w:rPr>
          <w:rFonts w:eastAsia="Calibri"/>
          <w:b/>
          <w:color w:val="000000"/>
          <w:sz w:val="28"/>
          <w:szCs w:val="28"/>
          <w:lang w:eastAsia="en-US"/>
        </w:rPr>
      </w:pPr>
      <w:r w:rsidRPr="002049FA">
        <w:rPr>
          <w:rFonts w:eastAsia="Calibri"/>
          <w:b/>
          <w:color w:val="000000"/>
          <w:sz w:val="28"/>
          <w:szCs w:val="28"/>
          <w:lang w:eastAsia="en-US"/>
        </w:rPr>
        <w:t>nr sprawy</w:t>
      </w:r>
      <w:r w:rsidRPr="002049FA">
        <w:rPr>
          <w:rFonts w:eastAsia="Calibri"/>
          <w:b/>
          <w:color w:val="000000"/>
          <w:sz w:val="24"/>
          <w:szCs w:val="24"/>
          <w:lang w:eastAsia="en-US"/>
        </w:rPr>
        <w:t xml:space="preserve"> </w:t>
      </w:r>
      <w:r w:rsidR="002049FA" w:rsidRPr="002049FA">
        <w:rPr>
          <w:rFonts w:eastAsia="Calibri"/>
          <w:b/>
          <w:color w:val="000000"/>
          <w:sz w:val="28"/>
          <w:szCs w:val="28"/>
          <w:lang w:eastAsia="en-US"/>
        </w:rPr>
        <w:t>412601016</w:t>
      </w:r>
    </w:p>
    <w:p w14:paraId="126CAA09" w14:textId="77777777" w:rsidR="001D109B" w:rsidRPr="00132D18" w:rsidRDefault="001D109B" w:rsidP="001D109B">
      <w:pPr>
        <w:spacing w:before="120" w:line="312" w:lineRule="auto"/>
        <w:jc w:val="center"/>
        <w:rPr>
          <w:rFonts w:eastAsia="Calibri"/>
          <w:b/>
          <w:color w:val="000000"/>
          <w:sz w:val="28"/>
          <w:szCs w:val="28"/>
          <w:highlight w:val="yellow"/>
          <w:lang w:eastAsia="en-US"/>
        </w:rPr>
      </w:pPr>
    </w:p>
    <w:p w14:paraId="6DC3DF87" w14:textId="77777777" w:rsidR="001D109B" w:rsidRPr="00132D18" w:rsidRDefault="001D109B" w:rsidP="001D109B">
      <w:pPr>
        <w:spacing w:before="120" w:line="312" w:lineRule="auto"/>
        <w:jc w:val="center"/>
        <w:rPr>
          <w:rFonts w:eastAsia="Calibri"/>
          <w:bCs/>
          <w:i/>
          <w:iCs/>
          <w:color w:val="000000"/>
          <w:sz w:val="28"/>
          <w:szCs w:val="28"/>
          <w:highlight w:val="yellow"/>
          <w:lang w:eastAsia="en-US"/>
        </w:rPr>
      </w:pPr>
    </w:p>
    <w:p w14:paraId="0E632A18" w14:textId="77777777" w:rsidR="001D109B" w:rsidRPr="00132D18" w:rsidRDefault="001D109B" w:rsidP="001D109B">
      <w:pPr>
        <w:spacing w:before="120" w:line="312" w:lineRule="auto"/>
        <w:jc w:val="both"/>
        <w:rPr>
          <w:rFonts w:eastAsia="Calibri"/>
          <w:color w:val="000000"/>
          <w:sz w:val="24"/>
          <w:szCs w:val="24"/>
          <w:highlight w:val="yellow"/>
          <w:lang w:eastAsia="en-US"/>
        </w:rPr>
      </w:pPr>
    </w:p>
    <w:p w14:paraId="0D528B80" w14:textId="77777777" w:rsidR="001D109B" w:rsidRPr="00132D18" w:rsidRDefault="001D109B" w:rsidP="001D109B">
      <w:pPr>
        <w:spacing w:before="120" w:line="312" w:lineRule="auto"/>
        <w:jc w:val="both"/>
        <w:rPr>
          <w:rFonts w:eastAsia="Calibri"/>
          <w:color w:val="000000"/>
          <w:sz w:val="24"/>
          <w:szCs w:val="24"/>
          <w:highlight w:val="yellow"/>
          <w:lang w:eastAsia="en-US"/>
        </w:rPr>
      </w:pPr>
    </w:p>
    <w:p w14:paraId="32BE6A7E" w14:textId="77777777" w:rsidR="001D109B" w:rsidRPr="00132D18" w:rsidRDefault="001D109B" w:rsidP="001D109B">
      <w:pPr>
        <w:spacing w:before="120" w:line="312" w:lineRule="auto"/>
        <w:jc w:val="both"/>
        <w:rPr>
          <w:rFonts w:eastAsia="Calibri"/>
          <w:color w:val="000000"/>
          <w:sz w:val="24"/>
          <w:szCs w:val="24"/>
          <w:highlight w:val="yellow"/>
          <w:lang w:eastAsia="en-US"/>
        </w:rPr>
      </w:pPr>
    </w:p>
    <w:p w14:paraId="4E083811" w14:textId="77777777" w:rsidR="001D109B" w:rsidRPr="00132D18" w:rsidRDefault="001D109B" w:rsidP="001D109B">
      <w:pPr>
        <w:spacing w:before="120" w:line="312" w:lineRule="auto"/>
        <w:jc w:val="both"/>
        <w:rPr>
          <w:rFonts w:eastAsia="Calibri"/>
          <w:color w:val="000000"/>
          <w:sz w:val="24"/>
          <w:szCs w:val="24"/>
          <w:highlight w:val="yellow"/>
          <w:lang w:eastAsia="en-US"/>
        </w:rPr>
      </w:pPr>
    </w:p>
    <w:p w14:paraId="2C5BCB47" w14:textId="77777777" w:rsidR="001D109B" w:rsidRPr="00132D18" w:rsidRDefault="001D109B" w:rsidP="001D109B">
      <w:pPr>
        <w:spacing w:before="120" w:line="312" w:lineRule="auto"/>
        <w:jc w:val="both"/>
        <w:rPr>
          <w:rFonts w:eastAsia="Calibri"/>
          <w:color w:val="548DD4"/>
          <w:sz w:val="24"/>
          <w:szCs w:val="24"/>
          <w:highlight w:val="yellow"/>
          <w:u w:val="single"/>
          <w:lang w:eastAsia="en-US"/>
        </w:rPr>
      </w:pPr>
      <w:r w:rsidRPr="00132D18">
        <w:rPr>
          <w:rFonts w:eastAsia="Calibri"/>
          <w:color w:val="548DD4"/>
          <w:sz w:val="24"/>
          <w:szCs w:val="24"/>
          <w:highlight w:val="yellow"/>
          <w:u w:val="single"/>
          <w:lang w:eastAsia="en-US"/>
        </w:rPr>
        <w:br w:type="page"/>
      </w:r>
    </w:p>
    <w:sdt>
      <w:sdtPr>
        <w:rPr>
          <w:rFonts w:ascii="Times New Roman" w:eastAsia="Times New Roman" w:hAnsi="Times New Roman" w:cs="Times New Roman"/>
          <w:b w:val="0"/>
          <w:bCs w:val="0"/>
          <w:color w:val="auto"/>
          <w:sz w:val="20"/>
          <w:szCs w:val="20"/>
          <w:highlight w:val="yellow"/>
        </w:rPr>
        <w:id w:val="-1241485352"/>
        <w:docPartObj>
          <w:docPartGallery w:val="Table of Contents"/>
          <w:docPartUnique/>
        </w:docPartObj>
      </w:sdtPr>
      <w:sdtEndPr/>
      <w:sdtContent>
        <w:p w14:paraId="58923A3C" w14:textId="77777777" w:rsidR="001D109B" w:rsidRPr="00400A0A" w:rsidRDefault="001D109B" w:rsidP="001D109B">
          <w:pPr>
            <w:pStyle w:val="Nagwekspisutreci"/>
            <w:rPr>
              <w:color w:val="auto"/>
            </w:rPr>
          </w:pPr>
          <w:r w:rsidRPr="00400A0A">
            <w:rPr>
              <w:color w:val="auto"/>
            </w:rPr>
            <w:t>Spis treści</w:t>
          </w:r>
        </w:p>
        <w:p w14:paraId="7CD0E8A9" w14:textId="35F11835" w:rsidR="001D109B" w:rsidRPr="00400A0A" w:rsidRDefault="001D109B" w:rsidP="001D109B">
          <w:pPr>
            <w:pStyle w:val="Spistreci1"/>
            <w:rPr>
              <w:rFonts w:asciiTheme="minorHAnsi" w:eastAsiaTheme="minorEastAsia" w:hAnsiTheme="minorHAnsi" w:cstheme="minorBidi"/>
              <w:noProof/>
              <w:kern w:val="2"/>
              <w:sz w:val="24"/>
              <w:szCs w:val="24"/>
              <w14:ligatures w14:val="standardContextual"/>
            </w:rPr>
          </w:pPr>
          <w:r w:rsidRPr="00400A0A">
            <w:fldChar w:fldCharType="begin"/>
          </w:r>
          <w:r w:rsidRPr="00400A0A">
            <w:instrText xml:space="preserve"> TOC \o "1-1" \h \z \u </w:instrText>
          </w:r>
          <w:r w:rsidRPr="00400A0A">
            <w:fldChar w:fldCharType="separate"/>
          </w:r>
          <w:hyperlink w:anchor="_Toc204345365" w:history="1">
            <w:r w:rsidRPr="00400A0A">
              <w:rPr>
                <w:rStyle w:val="Hipercze"/>
                <w:noProof/>
              </w:rPr>
              <w:t>Część I. Zamawiający:</w:t>
            </w:r>
            <w:r w:rsidRPr="00400A0A">
              <w:rPr>
                <w:noProof/>
                <w:webHidden/>
              </w:rPr>
              <w:tab/>
            </w:r>
            <w:r w:rsidRPr="00400A0A">
              <w:rPr>
                <w:noProof/>
                <w:webHidden/>
              </w:rPr>
              <w:fldChar w:fldCharType="begin"/>
            </w:r>
            <w:r w:rsidRPr="00400A0A">
              <w:rPr>
                <w:noProof/>
                <w:webHidden/>
              </w:rPr>
              <w:instrText xml:space="preserve"> PAGEREF _Toc204345365 \h </w:instrText>
            </w:r>
            <w:r w:rsidRPr="00400A0A">
              <w:rPr>
                <w:noProof/>
                <w:webHidden/>
              </w:rPr>
            </w:r>
            <w:r w:rsidRPr="00400A0A">
              <w:rPr>
                <w:noProof/>
                <w:webHidden/>
              </w:rPr>
              <w:fldChar w:fldCharType="separate"/>
            </w:r>
            <w:r w:rsidR="001B583B">
              <w:rPr>
                <w:noProof/>
                <w:webHidden/>
              </w:rPr>
              <w:t>3</w:t>
            </w:r>
            <w:r w:rsidRPr="00400A0A">
              <w:rPr>
                <w:noProof/>
                <w:webHidden/>
              </w:rPr>
              <w:fldChar w:fldCharType="end"/>
            </w:r>
          </w:hyperlink>
        </w:p>
        <w:p w14:paraId="757A8591" w14:textId="48DDE03A"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66" w:history="1">
            <w:r w:rsidR="001D109B" w:rsidRPr="00400A0A">
              <w:rPr>
                <w:rStyle w:val="Hipercze"/>
                <w:noProof/>
              </w:rPr>
              <w:t>Część II. Postępowanie</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_Toc204345366 \h </w:instrText>
            </w:r>
            <w:r w:rsidR="001D109B" w:rsidRPr="00400A0A">
              <w:rPr>
                <w:noProof/>
                <w:webHidden/>
              </w:rPr>
            </w:r>
            <w:r w:rsidR="001D109B" w:rsidRPr="00400A0A">
              <w:rPr>
                <w:noProof/>
                <w:webHidden/>
              </w:rPr>
              <w:fldChar w:fldCharType="separate"/>
            </w:r>
            <w:r>
              <w:rPr>
                <w:noProof/>
                <w:webHidden/>
              </w:rPr>
              <w:t>3</w:t>
            </w:r>
            <w:r w:rsidR="001D109B" w:rsidRPr="00400A0A">
              <w:rPr>
                <w:noProof/>
                <w:webHidden/>
              </w:rPr>
              <w:fldChar w:fldCharType="end"/>
            </w:r>
          </w:hyperlink>
        </w:p>
        <w:p w14:paraId="7862F459" w14:textId="49363CC4"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67" w:history="1">
            <w:r w:rsidR="001D109B" w:rsidRPr="00400A0A">
              <w:rPr>
                <w:rStyle w:val="Hipercze"/>
                <w:noProof/>
              </w:rPr>
              <w:t>Część III. Przedmiot zamówienia. Termin wykonania.</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_Toc204345367 \h </w:instrText>
            </w:r>
            <w:r w:rsidR="001D109B" w:rsidRPr="00400A0A">
              <w:rPr>
                <w:noProof/>
                <w:webHidden/>
              </w:rPr>
            </w:r>
            <w:r w:rsidR="001D109B" w:rsidRPr="00400A0A">
              <w:rPr>
                <w:noProof/>
                <w:webHidden/>
              </w:rPr>
              <w:fldChar w:fldCharType="separate"/>
            </w:r>
            <w:r>
              <w:rPr>
                <w:noProof/>
                <w:webHidden/>
              </w:rPr>
              <w:t>3</w:t>
            </w:r>
            <w:r w:rsidR="001D109B" w:rsidRPr="00400A0A">
              <w:rPr>
                <w:noProof/>
                <w:webHidden/>
              </w:rPr>
              <w:fldChar w:fldCharType="end"/>
            </w:r>
          </w:hyperlink>
        </w:p>
        <w:p w14:paraId="0744F119" w14:textId="0601B397"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68" w:history="1">
            <w:r w:rsidR="001D109B" w:rsidRPr="00400A0A">
              <w:rPr>
                <w:rStyle w:val="Hipercze"/>
                <w:noProof/>
              </w:rPr>
              <w:t>Część IV. Oferty częściowe</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_Toc204345368 \h </w:instrText>
            </w:r>
            <w:r w:rsidR="001D109B" w:rsidRPr="00400A0A">
              <w:rPr>
                <w:noProof/>
                <w:webHidden/>
              </w:rPr>
            </w:r>
            <w:r w:rsidR="001D109B" w:rsidRPr="00400A0A">
              <w:rPr>
                <w:noProof/>
                <w:webHidden/>
              </w:rPr>
              <w:fldChar w:fldCharType="separate"/>
            </w:r>
            <w:r>
              <w:rPr>
                <w:noProof/>
                <w:webHidden/>
              </w:rPr>
              <w:t>4</w:t>
            </w:r>
            <w:r w:rsidR="001D109B" w:rsidRPr="00400A0A">
              <w:rPr>
                <w:noProof/>
                <w:webHidden/>
              </w:rPr>
              <w:fldChar w:fldCharType="end"/>
            </w:r>
          </w:hyperlink>
        </w:p>
        <w:p w14:paraId="7AE1FBCF" w14:textId="3C95AA06"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69" w:history="1">
            <w:r w:rsidR="001D109B" w:rsidRPr="00400A0A">
              <w:rPr>
                <w:rStyle w:val="Hipercze"/>
                <w:noProof/>
              </w:rPr>
              <w:t>Część V. Kwalifikacja podmiotowa Wykonawców</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_Toc204345369 \h </w:instrText>
            </w:r>
            <w:r w:rsidR="001D109B" w:rsidRPr="00400A0A">
              <w:rPr>
                <w:noProof/>
                <w:webHidden/>
              </w:rPr>
            </w:r>
            <w:r w:rsidR="001D109B" w:rsidRPr="00400A0A">
              <w:rPr>
                <w:noProof/>
                <w:webHidden/>
              </w:rPr>
              <w:fldChar w:fldCharType="separate"/>
            </w:r>
            <w:r>
              <w:rPr>
                <w:noProof/>
                <w:webHidden/>
              </w:rPr>
              <w:t>4</w:t>
            </w:r>
            <w:r w:rsidR="001D109B" w:rsidRPr="00400A0A">
              <w:rPr>
                <w:noProof/>
                <w:webHidden/>
              </w:rPr>
              <w:fldChar w:fldCharType="end"/>
            </w:r>
          </w:hyperlink>
        </w:p>
        <w:p w14:paraId="4A862916" w14:textId="5E3ABAE0"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0" w:history="1">
            <w:r w:rsidR="001D109B" w:rsidRPr="00400A0A">
              <w:rPr>
                <w:rStyle w:val="Hipercze"/>
                <w:noProof/>
              </w:rPr>
              <w:t>Część VI. Wykonawcy występujący wspólnie (konsorcjum):</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_Toc204345370 \h </w:instrText>
            </w:r>
            <w:r w:rsidR="001D109B" w:rsidRPr="00400A0A">
              <w:rPr>
                <w:noProof/>
                <w:webHidden/>
              </w:rPr>
            </w:r>
            <w:r w:rsidR="001D109B" w:rsidRPr="00400A0A">
              <w:rPr>
                <w:noProof/>
                <w:webHidden/>
              </w:rPr>
              <w:fldChar w:fldCharType="separate"/>
            </w:r>
            <w:r>
              <w:rPr>
                <w:noProof/>
                <w:webHidden/>
              </w:rPr>
              <w:t>6</w:t>
            </w:r>
            <w:r w:rsidR="001D109B" w:rsidRPr="00400A0A">
              <w:rPr>
                <w:noProof/>
                <w:webHidden/>
              </w:rPr>
              <w:fldChar w:fldCharType="end"/>
            </w:r>
          </w:hyperlink>
        </w:p>
        <w:p w14:paraId="17E3189F" w14:textId="00B16593"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1" w:history="1">
            <w:r w:rsidR="001D109B" w:rsidRPr="00400A0A">
              <w:rPr>
                <w:rStyle w:val="Hipercze"/>
                <w:noProof/>
              </w:rPr>
              <w:t>Część VII. Udostępnienie zasobów</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_Toc204345371 \h </w:instrText>
            </w:r>
            <w:r w:rsidR="001D109B" w:rsidRPr="00400A0A">
              <w:rPr>
                <w:noProof/>
                <w:webHidden/>
              </w:rPr>
            </w:r>
            <w:r w:rsidR="001D109B" w:rsidRPr="00400A0A">
              <w:rPr>
                <w:noProof/>
                <w:webHidden/>
              </w:rPr>
              <w:fldChar w:fldCharType="separate"/>
            </w:r>
            <w:r>
              <w:rPr>
                <w:noProof/>
                <w:webHidden/>
              </w:rPr>
              <w:t>7</w:t>
            </w:r>
            <w:r w:rsidR="001D109B" w:rsidRPr="00400A0A">
              <w:rPr>
                <w:noProof/>
                <w:webHidden/>
              </w:rPr>
              <w:fldChar w:fldCharType="end"/>
            </w:r>
          </w:hyperlink>
        </w:p>
        <w:p w14:paraId="7E344740" w14:textId="79B4E5C4"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2" w:history="1">
            <w:r w:rsidR="001D109B" w:rsidRPr="00400A0A">
              <w:rPr>
                <w:rStyle w:val="Hipercze"/>
                <w:noProof/>
              </w:rPr>
              <w:t>Część VIII. Podmiotowe środki dowodowe.</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_Toc204345372 \h </w:instrText>
            </w:r>
            <w:r w:rsidR="001D109B" w:rsidRPr="00400A0A">
              <w:rPr>
                <w:noProof/>
                <w:webHidden/>
              </w:rPr>
            </w:r>
            <w:r w:rsidR="001D109B" w:rsidRPr="00400A0A">
              <w:rPr>
                <w:noProof/>
                <w:webHidden/>
              </w:rPr>
              <w:fldChar w:fldCharType="separate"/>
            </w:r>
            <w:r>
              <w:rPr>
                <w:noProof/>
                <w:webHidden/>
              </w:rPr>
              <w:t>7</w:t>
            </w:r>
            <w:r w:rsidR="001D109B" w:rsidRPr="00400A0A">
              <w:rPr>
                <w:noProof/>
                <w:webHidden/>
              </w:rPr>
              <w:fldChar w:fldCharType="end"/>
            </w:r>
          </w:hyperlink>
        </w:p>
        <w:p w14:paraId="369E6AFF" w14:textId="38D23D27"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3" w:history="1">
            <w:r w:rsidR="001D109B" w:rsidRPr="00400A0A">
              <w:rPr>
                <w:rStyle w:val="Hipercze"/>
                <w:noProof/>
              </w:rPr>
              <w:t>Część IX. Przedmiotowe środki dowodowe oraz pozostałe dokumenty i oświadczenia</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_Toc204345373 \h </w:instrText>
            </w:r>
            <w:r w:rsidR="001D109B" w:rsidRPr="00400A0A">
              <w:rPr>
                <w:noProof/>
                <w:webHidden/>
              </w:rPr>
            </w:r>
            <w:r w:rsidR="001D109B" w:rsidRPr="00400A0A">
              <w:rPr>
                <w:noProof/>
                <w:webHidden/>
              </w:rPr>
              <w:fldChar w:fldCharType="separate"/>
            </w:r>
            <w:r>
              <w:rPr>
                <w:noProof/>
                <w:webHidden/>
              </w:rPr>
              <w:t>10</w:t>
            </w:r>
            <w:r w:rsidR="001D109B" w:rsidRPr="00400A0A">
              <w:rPr>
                <w:noProof/>
                <w:webHidden/>
              </w:rPr>
              <w:fldChar w:fldCharType="end"/>
            </w:r>
          </w:hyperlink>
        </w:p>
        <w:p w14:paraId="767B7F24" w14:textId="0EC9089E"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4" w:history="1">
            <w:r w:rsidR="001D109B" w:rsidRPr="00400A0A">
              <w:rPr>
                <w:rStyle w:val="Hipercze"/>
                <w:noProof/>
              </w:rPr>
              <w:t>Część X. Podwykonawstwo</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_Toc204345374 \h </w:instrText>
            </w:r>
            <w:r w:rsidR="001D109B" w:rsidRPr="00400A0A">
              <w:rPr>
                <w:noProof/>
                <w:webHidden/>
              </w:rPr>
            </w:r>
            <w:r w:rsidR="001D109B" w:rsidRPr="00400A0A">
              <w:rPr>
                <w:noProof/>
                <w:webHidden/>
              </w:rPr>
              <w:fldChar w:fldCharType="separate"/>
            </w:r>
            <w:r>
              <w:rPr>
                <w:noProof/>
                <w:webHidden/>
              </w:rPr>
              <w:t>10</w:t>
            </w:r>
            <w:r w:rsidR="001D109B" w:rsidRPr="00400A0A">
              <w:rPr>
                <w:noProof/>
                <w:webHidden/>
              </w:rPr>
              <w:fldChar w:fldCharType="end"/>
            </w:r>
          </w:hyperlink>
        </w:p>
        <w:p w14:paraId="7AC9855B" w14:textId="5C7B8A03"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5" w:history="1">
            <w:r w:rsidR="001D109B" w:rsidRPr="00400A0A">
              <w:rPr>
                <w:rStyle w:val="Hipercze"/>
                <w:noProof/>
              </w:rPr>
              <w:t>Część XI. Wadium</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_Toc204345375 \h </w:instrText>
            </w:r>
            <w:r w:rsidR="001D109B" w:rsidRPr="00400A0A">
              <w:rPr>
                <w:noProof/>
                <w:webHidden/>
              </w:rPr>
            </w:r>
            <w:r w:rsidR="001D109B" w:rsidRPr="00400A0A">
              <w:rPr>
                <w:noProof/>
                <w:webHidden/>
              </w:rPr>
              <w:fldChar w:fldCharType="separate"/>
            </w:r>
            <w:r>
              <w:rPr>
                <w:noProof/>
                <w:webHidden/>
              </w:rPr>
              <w:t>10</w:t>
            </w:r>
            <w:r w:rsidR="001D109B" w:rsidRPr="00400A0A">
              <w:rPr>
                <w:noProof/>
                <w:webHidden/>
              </w:rPr>
              <w:fldChar w:fldCharType="end"/>
            </w:r>
          </w:hyperlink>
        </w:p>
        <w:p w14:paraId="200DE8E0" w14:textId="30EC2999"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6" w:history="1">
            <w:r w:rsidR="001D109B" w:rsidRPr="00400A0A">
              <w:rPr>
                <w:rStyle w:val="Hipercze"/>
                <w:noProof/>
              </w:rPr>
              <w:t>Część XII. Opis sposobu przygotowania oferty</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_Toc204345376 \h </w:instrText>
            </w:r>
            <w:r w:rsidR="001D109B" w:rsidRPr="00400A0A">
              <w:rPr>
                <w:noProof/>
                <w:webHidden/>
              </w:rPr>
            </w:r>
            <w:r w:rsidR="001D109B" w:rsidRPr="00400A0A">
              <w:rPr>
                <w:noProof/>
                <w:webHidden/>
              </w:rPr>
              <w:fldChar w:fldCharType="separate"/>
            </w:r>
            <w:r>
              <w:rPr>
                <w:noProof/>
                <w:webHidden/>
              </w:rPr>
              <w:t>11</w:t>
            </w:r>
            <w:r w:rsidR="001D109B" w:rsidRPr="00400A0A">
              <w:rPr>
                <w:noProof/>
                <w:webHidden/>
              </w:rPr>
              <w:fldChar w:fldCharType="end"/>
            </w:r>
          </w:hyperlink>
        </w:p>
        <w:p w14:paraId="50AB93BE" w14:textId="20C203A2"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7" w:history="1">
            <w:r w:rsidR="001D109B" w:rsidRPr="00400A0A">
              <w:rPr>
                <w:rStyle w:val="Hipercze"/>
                <w:noProof/>
              </w:rPr>
              <w:t>Część XIII. Miejsce, termin składania i otwarcia ofert oraz termin związania ofertą</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_Toc204345377 \h </w:instrText>
            </w:r>
            <w:r w:rsidR="001D109B" w:rsidRPr="00400A0A">
              <w:rPr>
                <w:noProof/>
                <w:webHidden/>
              </w:rPr>
            </w:r>
            <w:r w:rsidR="001D109B" w:rsidRPr="00400A0A">
              <w:rPr>
                <w:noProof/>
                <w:webHidden/>
              </w:rPr>
              <w:fldChar w:fldCharType="separate"/>
            </w:r>
            <w:r>
              <w:rPr>
                <w:noProof/>
                <w:webHidden/>
              </w:rPr>
              <w:t>12</w:t>
            </w:r>
            <w:r w:rsidR="001D109B" w:rsidRPr="00400A0A">
              <w:rPr>
                <w:noProof/>
                <w:webHidden/>
              </w:rPr>
              <w:fldChar w:fldCharType="end"/>
            </w:r>
          </w:hyperlink>
        </w:p>
        <w:p w14:paraId="614FCCF8" w14:textId="29826EE9"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8" w:history="1">
            <w:r w:rsidR="001D109B" w:rsidRPr="00400A0A">
              <w:rPr>
                <w:rStyle w:val="Hipercze"/>
                <w:noProof/>
              </w:rPr>
              <w:t>Część XIV. Informacja o środkach komunikacji elektronicznej oraz wymaganiach technicznych i organizacyjnych sporządzania, wysyłania i odbierania korespondencji</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_Toc204345378 \h </w:instrText>
            </w:r>
            <w:r w:rsidR="001D109B" w:rsidRPr="00400A0A">
              <w:rPr>
                <w:noProof/>
                <w:webHidden/>
              </w:rPr>
            </w:r>
            <w:r w:rsidR="001D109B" w:rsidRPr="00400A0A">
              <w:rPr>
                <w:noProof/>
                <w:webHidden/>
              </w:rPr>
              <w:fldChar w:fldCharType="separate"/>
            </w:r>
            <w:r>
              <w:rPr>
                <w:noProof/>
                <w:webHidden/>
              </w:rPr>
              <w:t>13</w:t>
            </w:r>
            <w:r w:rsidR="001D109B" w:rsidRPr="00400A0A">
              <w:rPr>
                <w:noProof/>
                <w:webHidden/>
              </w:rPr>
              <w:fldChar w:fldCharType="end"/>
            </w:r>
          </w:hyperlink>
        </w:p>
        <w:p w14:paraId="4D7723FA" w14:textId="0289EE44"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79" w:history="1">
            <w:r w:rsidR="001D109B" w:rsidRPr="00400A0A">
              <w:rPr>
                <w:rStyle w:val="Hipercze"/>
                <w:noProof/>
              </w:rPr>
              <w:t>Część XV. Opis sposobu obliczenia ceny</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_Toc204345379 \h </w:instrText>
            </w:r>
            <w:r w:rsidR="001D109B" w:rsidRPr="00400A0A">
              <w:rPr>
                <w:noProof/>
                <w:webHidden/>
              </w:rPr>
            </w:r>
            <w:r w:rsidR="001D109B" w:rsidRPr="00400A0A">
              <w:rPr>
                <w:noProof/>
                <w:webHidden/>
              </w:rPr>
              <w:fldChar w:fldCharType="separate"/>
            </w:r>
            <w:r>
              <w:rPr>
                <w:noProof/>
                <w:webHidden/>
              </w:rPr>
              <w:t>13</w:t>
            </w:r>
            <w:r w:rsidR="001D109B" w:rsidRPr="00400A0A">
              <w:rPr>
                <w:noProof/>
                <w:webHidden/>
              </w:rPr>
              <w:fldChar w:fldCharType="end"/>
            </w:r>
          </w:hyperlink>
        </w:p>
        <w:p w14:paraId="6EAC1E83" w14:textId="3A250C14"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0" w:history="1">
            <w:r w:rsidR="001D109B" w:rsidRPr="00400A0A">
              <w:rPr>
                <w:rStyle w:val="Hipercze"/>
                <w:noProof/>
              </w:rPr>
              <w:t>Część XVI. Kryteria oceny ofert</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_Toc204345380 \h </w:instrText>
            </w:r>
            <w:r w:rsidR="001D109B" w:rsidRPr="00400A0A">
              <w:rPr>
                <w:noProof/>
                <w:webHidden/>
              </w:rPr>
            </w:r>
            <w:r w:rsidR="001D109B" w:rsidRPr="00400A0A">
              <w:rPr>
                <w:noProof/>
                <w:webHidden/>
              </w:rPr>
              <w:fldChar w:fldCharType="separate"/>
            </w:r>
            <w:r>
              <w:rPr>
                <w:noProof/>
                <w:webHidden/>
              </w:rPr>
              <w:t>13</w:t>
            </w:r>
            <w:r w:rsidR="001D109B" w:rsidRPr="00400A0A">
              <w:rPr>
                <w:noProof/>
                <w:webHidden/>
              </w:rPr>
              <w:fldChar w:fldCharType="end"/>
            </w:r>
          </w:hyperlink>
        </w:p>
        <w:p w14:paraId="5C1B689F" w14:textId="4056B55D"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1" w:history="1">
            <w:r w:rsidR="001D109B" w:rsidRPr="00400A0A">
              <w:rPr>
                <w:rStyle w:val="Hipercze"/>
                <w:noProof/>
              </w:rPr>
              <w:t>Część XVII. Aukcja elektroniczna</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_Toc204345381 \h </w:instrText>
            </w:r>
            <w:r w:rsidR="001D109B" w:rsidRPr="00400A0A">
              <w:rPr>
                <w:noProof/>
                <w:webHidden/>
              </w:rPr>
            </w:r>
            <w:r w:rsidR="001D109B" w:rsidRPr="00400A0A">
              <w:rPr>
                <w:noProof/>
                <w:webHidden/>
              </w:rPr>
              <w:fldChar w:fldCharType="separate"/>
            </w:r>
            <w:r>
              <w:rPr>
                <w:noProof/>
                <w:webHidden/>
              </w:rPr>
              <w:t>14</w:t>
            </w:r>
            <w:r w:rsidR="001D109B" w:rsidRPr="00400A0A">
              <w:rPr>
                <w:noProof/>
                <w:webHidden/>
              </w:rPr>
              <w:fldChar w:fldCharType="end"/>
            </w:r>
          </w:hyperlink>
        </w:p>
        <w:p w14:paraId="22897E4B" w14:textId="7E880385"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2" w:history="1">
            <w:r w:rsidR="001D109B" w:rsidRPr="00400A0A">
              <w:rPr>
                <w:rStyle w:val="Hipercze"/>
                <w:noProof/>
              </w:rPr>
              <w:t>Część XVIII. Kolejność podejmowania czynności przez Zamawiającego</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_Toc204345382 \h </w:instrText>
            </w:r>
            <w:r w:rsidR="001D109B" w:rsidRPr="00400A0A">
              <w:rPr>
                <w:noProof/>
                <w:webHidden/>
              </w:rPr>
            </w:r>
            <w:r w:rsidR="001D109B" w:rsidRPr="00400A0A">
              <w:rPr>
                <w:noProof/>
                <w:webHidden/>
              </w:rPr>
              <w:fldChar w:fldCharType="separate"/>
            </w:r>
            <w:r>
              <w:rPr>
                <w:noProof/>
                <w:webHidden/>
              </w:rPr>
              <w:t>17</w:t>
            </w:r>
            <w:r w:rsidR="001D109B" w:rsidRPr="00400A0A">
              <w:rPr>
                <w:noProof/>
                <w:webHidden/>
              </w:rPr>
              <w:fldChar w:fldCharType="end"/>
            </w:r>
          </w:hyperlink>
        </w:p>
        <w:p w14:paraId="0FBED79E" w14:textId="59A04EBC"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3" w:history="1">
            <w:r w:rsidR="001D109B" w:rsidRPr="00400A0A">
              <w:rPr>
                <w:rStyle w:val="Hipercze"/>
                <w:noProof/>
              </w:rPr>
              <w:t>Część XIX. Zabezpieczenie należytego wykonania umowy</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_Toc204345383 \h </w:instrText>
            </w:r>
            <w:r w:rsidR="001D109B" w:rsidRPr="00400A0A">
              <w:rPr>
                <w:noProof/>
                <w:webHidden/>
              </w:rPr>
            </w:r>
            <w:r w:rsidR="001D109B" w:rsidRPr="00400A0A">
              <w:rPr>
                <w:noProof/>
                <w:webHidden/>
              </w:rPr>
              <w:fldChar w:fldCharType="separate"/>
            </w:r>
            <w:r>
              <w:rPr>
                <w:noProof/>
                <w:webHidden/>
              </w:rPr>
              <w:t>17</w:t>
            </w:r>
            <w:r w:rsidR="001D109B" w:rsidRPr="00400A0A">
              <w:rPr>
                <w:noProof/>
                <w:webHidden/>
              </w:rPr>
              <w:fldChar w:fldCharType="end"/>
            </w:r>
          </w:hyperlink>
        </w:p>
        <w:p w14:paraId="2762901B" w14:textId="7BAC4CBC"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4" w:history="1">
            <w:r w:rsidR="001D109B" w:rsidRPr="00400A0A">
              <w:rPr>
                <w:rStyle w:val="Hipercze"/>
                <w:noProof/>
              </w:rPr>
              <w:t>Część XX. Istotne postanowienia umowy</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_Toc204345384 \h </w:instrText>
            </w:r>
            <w:r w:rsidR="001D109B" w:rsidRPr="00400A0A">
              <w:rPr>
                <w:noProof/>
                <w:webHidden/>
              </w:rPr>
            </w:r>
            <w:r w:rsidR="001D109B" w:rsidRPr="00400A0A">
              <w:rPr>
                <w:noProof/>
                <w:webHidden/>
              </w:rPr>
              <w:fldChar w:fldCharType="separate"/>
            </w:r>
            <w:r>
              <w:rPr>
                <w:noProof/>
                <w:webHidden/>
              </w:rPr>
              <w:t>17</w:t>
            </w:r>
            <w:r w:rsidR="001D109B" w:rsidRPr="00400A0A">
              <w:rPr>
                <w:noProof/>
                <w:webHidden/>
              </w:rPr>
              <w:fldChar w:fldCharType="end"/>
            </w:r>
          </w:hyperlink>
        </w:p>
        <w:p w14:paraId="0B3F2F22" w14:textId="17F528C4"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5" w:history="1">
            <w:r w:rsidR="001D109B" w:rsidRPr="00400A0A">
              <w:rPr>
                <w:rStyle w:val="Hipercze"/>
                <w:noProof/>
              </w:rPr>
              <w:t>Część XXI. Formalności, jakie należy dopełnić przed zawarciem umowy</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_Toc204345385 \h </w:instrText>
            </w:r>
            <w:r w:rsidR="001D109B" w:rsidRPr="00400A0A">
              <w:rPr>
                <w:noProof/>
                <w:webHidden/>
              </w:rPr>
            </w:r>
            <w:r w:rsidR="001D109B" w:rsidRPr="00400A0A">
              <w:rPr>
                <w:noProof/>
                <w:webHidden/>
              </w:rPr>
              <w:fldChar w:fldCharType="separate"/>
            </w:r>
            <w:r>
              <w:rPr>
                <w:noProof/>
                <w:webHidden/>
              </w:rPr>
              <w:t>17</w:t>
            </w:r>
            <w:r w:rsidR="001D109B" w:rsidRPr="00400A0A">
              <w:rPr>
                <w:noProof/>
                <w:webHidden/>
              </w:rPr>
              <w:fldChar w:fldCharType="end"/>
            </w:r>
          </w:hyperlink>
        </w:p>
        <w:p w14:paraId="11FFDE3B" w14:textId="61924F2E"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6" w:history="1">
            <w:r w:rsidR="001D109B" w:rsidRPr="00400A0A">
              <w:rPr>
                <w:rStyle w:val="Hipercze"/>
                <w:noProof/>
              </w:rPr>
              <w:t>Część XXII. Pouczenie o środkach ochrony prawnej.</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_Toc204345386 \h </w:instrText>
            </w:r>
            <w:r w:rsidR="001D109B" w:rsidRPr="00400A0A">
              <w:rPr>
                <w:noProof/>
                <w:webHidden/>
              </w:rPr>
            </w:r>
            <w:r w:rsidR="001D109B" w:rsidRPr="00400A0A">
              <w:rPr>
                <w:noProof/>
                <w:webHidden/>
              </w:rPr>
              <w:fldChar w:fldCharType="separate"/>
            </w:r>
            <w:r>
              <w:rPr>
                <w:noProof/>
                <w:webHidden/>
              </w:rPr>
              <w:t>17</w:t>
            </w:r>
            <w:r w:rsidR="001D109B" w:rsidRPr="00400A0A">
              <w:rPr>
                <w:noProof/>
                <w:webHidden/>
              </w:rPr>
              <w:fldChar w:fldCharType="end"/>
            </w:r>
          </w:hyperlink>
        </w:p>
        <w:p w14:paraId="1FFD3DB9" w14:textId="70C35F3F" w:rsidR="001D109B" w:rsidRPr="00400A0A"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345387" w:history="1">
            <w:r w:rsidR="001D109B" w:rsidRPr="00400A0A">
              <w:rPr>
                <w:rStyle w:val="Hipercze"/>
                <w:noProof/>
              </w:rPr>
              <w:t>Wykaz załączników</w:t>
            </w:r>
            <w:r w:rsidR="001D109B" w:rsidRPr="00400A0A">
              <w:rPr>
                <w:noProof/>
                <w:webHidden/>
              </w:rPr>
              <w:tab/>
            </w:r>
            <w:r w:rsidR="001D109B" w:rsidRPr="00400A0A">
              <w:rPr>
                <w:noProof/>
                <w:webHidden/>
              </w:rPr>
              <w:fldChar w:fldCharType="begin"/>
            </w:r>
            <w:r w:rsidR="001D109B" w:rsidRPr="00400A0A">
              <w:rPr>
                <w:noProof/>
                <w:webHidden/>
              </w:rPr>
              <w:instrText xml:space="preserve"> PAGEREF _Toc204345387 \h </w:instrText>
            </w:r>
            <w:r w:rsidR="001D109B" w:rsidRPr="00400A0A">
              <w:rPr>
                <w:noProof/>
                <w:webHidden/>
              </w:rPr>
            </w:r>
            <w:r w:rsidR="001D109B" w:rsidRPr="00400A0A">
              <w:rPr>
                <w:noProof/>
                <w:webHidden/>
              </w:rPr>
              <w:fldChar w:fldCharType="separate"/>
            </w:r>
            <w:r>
              <w:rPr>
                <w:noProof/>
                <w:webHidden/>
              </w:rPr>
              <w:t>18</w:t>
            </w:r>
            <w:r w:rsidR="001D109B" w:rsidRPr="00400A0A">
              <w:rPr>
                <w:noProof/>
                <w:webHidden/>
              </w:rPr>
              <w:fldChar w:fldCharType="end"/>
            </w:r>
          </w:hyperlink>
        </w:p>
        <w:p w14:paraId="5135B633" w14:textId="77777777" w:rsidR="001D109B" w:rsidRPr="00132D18" w:rsidRDefault="001D109B" w:rsidP="001D109B">
          <w:pPr>
            <w:rPr>
              <w:highlight w:val="yellow"/>
            </w:rPr>
          </w:pPr>
          <w:r w:rsidRPr="00400A0A">
            <w:fldChar w:fldCharType="end"/>
          </w:r>
        </w:p>
      </w:sdtContent>
    </w:sdt>
    <w:p w14:paraId="149BB41F" w14:textId="77777777" w:rsidR="001D109B" w:rsidRPr="00132D18" w:rsidRDefault="001D109B" w:rsidP="001D109B">
      <w:pPr>
        <w:spacing w:before="120" w:line="312" w:lineRule="auto"/>
        <w:jc w:val="both"/>
        <w:rPr>
          <w:sz w:val="24"/>
          <w:szCs w:val="24"/>
          <w:highlight w:val="yellow"/>
        </w:rPr>
      </w:pPr>
    </w:p>
    <w:p w14:paraId="3459CAD3" w14:textId="77777777" w:rsidR="001D109B" w:rsidRPr="00132D18" w:rsidRDefault="001D109B" w:rsidP="001D109B">
      <w:pPr>
        <w:spacing w:before="120" w:line="312" w:lineRule="auto"/>
        <w:jc w:val="both"/>
        <w:rPr>
          <w:sz w:val="24"/>
          <w:szCs w:val="24"/>
          <w:highlight w:val="yellow"/>
        </w:rPr>
      </w:pPr>
    </w:p>
    <w:p w14:paraId="73C6D804" w14:textId="77777777" w:rsidR="001D109B" w:rsidRPr="00132D18" w:rsidRDefault="001D109B" w:rsidP="001D109B">
      <w:pPr>
        <w:spacing w:before="120" w:line="312" w:lineRule="auto"/>
        <w:jc w:val="both"/>
        <w:rPr>
          <w:sz w:val="24"/>
          <w:szCs w:val="24"/>
          <w:highlight w:val="yellow"/>
        </w:rPr>
      </w:pPr>
    </w:p>
    <w:p w14:paraId="2E5A09B7" w14:textId="77777777" w:rsidR="001D109B" w:rsidRPr="00132D18" w:rsidRDefault="001D109B" w:rsidP="001D109B">
      <w:pPr>
        <w:spacing w:after="160" w:line="259" w:lineRule="auto"/>
        <w:rPr>
          <w:sz w:val="24"/>
          <w:szCs w:val="24"/>
          <w:highlight w:val="yellow"/>
        </w:rPr>
      </w:pPr>
      <w:r w:rsidRPr="00132D18">
        <w:rPr>
          <w:sz w:val="24"/>
          <w:szCs w:val="24"/>
          <w:highlight w:val="yellow"/>
        </w:rPr>
        <w:br w:type="page"/>
      </w:r>
    </w:p>
    <w:p w14:paraId="4F33797C" w14:textId="77777777" w:rsidR="001D109B" w:rsidRPr="00400A0A"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04345365"/>
      <w:r w:rsidRPr="00400A0A">
        <w:rPr>
          <w:rFonts w:ascii="Times New Roman" w:hAnsi="Times New Roman" w:cs="Times New Roman"/>
          <w:color w:val="auto"/>
          <w:sz w:val="24"/>
          <w:szCs w:val="24"/>
        </w:rPr>
        <w:lastRenderedPageBreak/>
        <w:t>Część I. Zamawiający:</w:t>
      </w:r>
      <w:bookmarkEnd w:id="0"/>
      <w:bookmarkEnd w:id="1"/>
      <w:bookmarkEnd w:id="2"/>
    </w:p>
    <w:p w14:paraId="04C8793F" w14:textId="77777777" w:rsidR="001D109B" w:rsidRPr="00400A0A" w:rsidRDefault="001D109B" w:rsidP="001D109B">
      <w:pPr>
        <w:spacing w:before="120" w:line="312" w:lineRule="auto"/>
        <w:jc w:val="both"/>
        <w:rPr>
          <w:b/>
          <w:bCs/>
          <w:sz w:val="24"/>
          <w:szCs w:val="24"/>
        </w:rPr>
      </w:pPr>
      <w:r w:rsidRPr="00400A0A">
        <w:rPr>
          <w:b/>
          <w:bCs/>
          <w:sz w:val="24"/>
          <w:szCs w:val="24"/>
        </w:rPr>
        <w:t>Polska Grupa Górnicza S.A.</w:t>
      </w:r>
    </w:p>
    <w:p w14:paraId="19E00848" w14:textId="77777777" w:rsidR="001D109B" w:rsidRPr="00400A0A" w:rsidRDefault="001D109B" w:rsidP="001D109B">
      <w:pPr>
        <w:spacing w:before="120" w:line="312" w:lineRule="auto"/>
        <w:jc w:val="both"/>
        <w:rPr>
          <w:spacing w:val="-4"/>
          <w:sz w:val="24"/>
          <w:szCs w:val="24"/>
        </w:rPr>
      </w:pPr>
      <w:r w:rsidRPr="00400A0A">
        <w:rPr>
          <w:spacing w:val="-4"/>
          <w:sz w:val="24"/>
          <w:szCs w:val="24"/>
        </w:rPr>
        <w:t xml:space="preserve">KRS 0000709363, NIP: 634-283-47-28, REGON: 360615984, </w:t>
      </w:r>
      <w:r w:rsidRPr="00400A0A">
        <w:rPr>
          <w:rFonts w:eastAsia="MS Mincho"/>
          <w:sz w:val="24"/>
          <w:szCs w:val="24"/>
        </w:rPr>
        <w:t>nr rejestrowy BDO  000014704</w:t>
      </w:r>
    </w:p>
    <w:p w14:paraId="42AA73F2" w14:textId="77777777" w:rsidR="001D109B" w:rsidRPr="00400A0A" w:rsidRDefault="001D109B" w:rsidP="001D109B">
      <w:pPr>
        <w:spacing w:before="120" w:line="312" w:lineRule="auto"/>
        <w:jc w:val="both"/>
        <w:rPr>
          <w:bCs/>
          <w:sz w:val="24"/>
          <w:szCs w:val="24"/>
        </w:rPr>
      </w:pPr>
      <w:r w:rsidRPr="00400A0A">
        <w:rPr>
          <w:spacing w:val="-4"/>
          <w:sz w:val="24"/>
          <w:szCs w:val="24"/>
        </w:rPr>
        <w:t xml:space="preserve">Adres: </w:t>
      </w:r>
      <w:r w:rsidRPr="00400A0A">
        <w:rPr>
          <w:bCs/>
          <w:sz w:val="24"/>
          <w:szCs w:val="24"/>
        </w:rPr>
        <w:t>40 - 039 Katowice, ul. Powstańców 30</w:t>
      </w:r>
    </w:p>
    <w:p w14:paraId="202ED0D3" w14:textId="77777777" w:rsidR="001D109B" w:rsidRPr="00400A0A" w:rsidRDefault="001D109B" w:rsidP="001D109B">
      <w:pPr>
        <w:rPr>
          <w:rStyle w:val="Hipercze"/>
          <w:sz w:val="24"/>
          <w:szCs w:val="24"/>
        </w:rPr>
      </w:pPr>
      <w:r w:rsidRPr="00400A0A">
        <w:rPr>
          <w:sz w:val="24"/>
          <w:szCs w:val="24"/>
        </w:rPr>
        <w:t>Adres strony internetowej prowadzonego postępowania</w:t>
      </w:r>
      <w:r w:rsidRPr="00400A0A">
        <w:rPr>
          <w:bCs/>
          <w:sz w:val="24"/>
          <w:szCs w:val="24"/>
        </w:rPr>
        <w:t xml:space="preserve">: </w:t>
      </w:r>
      <w:bookmarkStart w:id="3" w:name="_Hlk60735726"/>
      <w:r w:rsidRPr="00400A0A">
        <w:rPr>
          <w:bCs/>
          <w:sz w:val="24"/>
          <w:szCs w:val="24"/>
        </w:rPr>
        <w:br/>
      </w:r>
      <w:hyperlink r:id="rId9" w:history="1">
        <w:r w:rsidRPr="00400A0A">
          <w:rPr>
            <w:rStyle w:val="Hipercze"/>
            <w:sz w:val="24"/>
            <w:szCs w:val="24"/>
          </w:rPr>
          <w:t>https://www.pgg.pl/strefa-korporacyjna/dostawcy/profil-nabywcy/przetargi</w:t>
        </w:r>
      </w:hyperlink>
    </w:p>
    <w:p w14:paraId="3F0DF430" w14:textId="77777777" w:rsidR="001D109B" w:rsidRPr="00400A0A" w:rsidRDefault="001D109B" w:rsidP="001D109B">
      <w:pPr>
        <w:spacing w:before="120" w:line="312" w:lineRule="auto"/>
        <w:rPr>
          <w:rStyle w:val="Hipercze"/>
          <w:bCs/>
          <w:iCs/>
          <w:sz w:val="24"/>
          <w:szCs w:val="24"/>
        </w:rPr>
      </w:pPr>
      <w:r w:rsidRPr="00400A0A">
        <w:rPr>
          <w:bCs/>
          <w:iCs/>
          <w:sz w:val="24"/>
          <w:szCs w:val="24"/>
        </w:rPr>
        <w:t xml:space="preserve">Adres platformy EFO: </w:t>
      </w:r>
      <w:bookmarkEnd w:id="3"/>
      <w:r w:rsidRPr="00400A0A">
        <w:fldChar w:fldCharType="begin"/>
      </w:r>
      <w:r w:rsidRPr="00400A0A">
        <w:rPr>
          <w:sz w:val="24"/>
          <w:szCs w:val="24"/>
        </w:rPr>
        <w:instrText xml:space="preserve"> HYPERLINK "https://efo.coig.biz" </w:instrText>
      </w:r>
      <w:r w:rsidRPr="00400A0A">
        <w:fldChar w:fldCharType="separate"/>
      </w:r>
      <w:r w:rsidRPr="00400A0A">
        <w:rPr>
          <w:rStyle w:val="Hipercze"/>
          <w:bCs/>
          <w:iCs/>
          <w:sz w:val="24"/>
          <w:szCs w:val="24"/>
        </w:rPr>
        <w:t>https://efo.coig.biz</w:t>
      </w:r>
      <w:r w:rsidRPr="00400A0A">
        <w:rPr>
          <w:rStyle w:val="Hipercze"/>
          <w:bCs/>
          <w:iCs/>
          <w:sz w:val="24"/>
          <w:szCs w:val="24"/>
        </w:rPr>
        <w:fldChar w:fldCharType="end"/>
      </w:r>
    </w:p>
    <w:p w14:paraId="155D9E7F" w14:textId="77777777" w:rsidR="001D109B" w:rsidRPr="00400A0A" w:rsidRDefault="001D109B" w:rsidP="001D109B">
      <w:pPr>
        <w:spacing w:before="120" w:line="312" w:lineRule="auto"/>
        <w:jc w:val="both"/>
        <w:rPr>
          <w:bCs/>
          <w:iCs/>
          <w:sz w:val="24"/>
          <w:szCs w:val="24"/>
        </w:rPr>
      </w:pPr>
      <w:r w:rsidRPr="00400A0A">
        <w:rPr>
          <w:rStyle w:val="Hipercze"/>
          <w:bCs/>
          <w:iCs/>
          <w:sz w:val="24"/>
          <w:szCs w:val="24"/>
        </w:rPr>
        <w:t>Infolinia: +48 32 716 9999</w:t>
      </w:r>
    </w:p>
    <w:p w14:paraId="4396256F" w14:textId="77777777" w:rsidR="001D109B" w:rsidRPr="00400A0A" w:rsidRDefault="001D109B" w:rsidP="001D109B">
      <w:pPr>
        <w:spacing w:before="120" w:line="312" w:lineRule="auto"/>
        <w:jc w:val="both"/>
        <w:rPr>
          <w:sz w:val="24"/>
          <w:szCs w:val="24"/>
          <w:vertAlign w:val="superscript"/>
        </w:rPr>
      </w:pPr>
      <w:r w:rsidRPr="00400A0A">
        <w:rPr>
          <w:sz w:val="24"/>
          <w:szCs w:val="24"/>
        </w:rPr>
        <w:t>Godziny pracy: od poniedziałku do piątku od 6</w:t>
      </w:r>
      <w:r w:rsidRPr="00400A0A">
        <w:rPr>
          <w:sz w:val="24"/>
          <w:szCs w:val="24"/>
          <w:vertAlign w:val="superscript"/>
        </w:rPr>
        <w:t>30</w:t>
      </w:r>
      <w:r w:rsidRPr="00400A0A">
        <w:rPr>
          <w:sz w:val="24"/>
          <w:szCs w:val="24"/>
        </w:rPr>
        <w:t xml:space="preserve"> do 14</w:t>
      </w:r>
      <w:r w:rsidRPr="00400A0A">
        <w:rPr>
          <w:sz w:val="24"/>
          <w:szCs w:val="24"/>
          <w:vertAlign w:val="superscript"/>
        </w:rPr>
        <w:t>30</w:t>
      </w:r>
    </w:p>
    <w:p w14:paraId="7226EF1C" w14:textId="0E2DCCBA" w:rsidR="001D109B" w:rsidRPr="00400A0A" w:rsidRDefault="001D109B" w:rsidP="001D109B">
      <w:pPr>
        <w:spacing w:before="120"/>
        <w:jc w:val="both"/>
        <w:rPr>
          <w:bCs/>
          <w:iCs/>
          <w:sz w:val="24"/>
          <w:szCs w:val="24"/>
        </w:rPr>
      </w:pPr>
      <w:r w:rsidRPr="00400A0A">
        <w:rPr>
          <w:bCs/>
          <w:iCs/>
          <w:sz w:val="24"/>
          <w:szCs w:val="24"/>
        </w:rPr>
        <w:t xml:space="preserve">Oddział KWK </w:t>
      </w:r>
      <w:r w:rsidR="00400A0A" w:rsidRPr="00400A0A">
        <w:rPr>
          <w:bCs/>
          <w:iCs/>
          <w:sz w:val="24"/>
          <w:szCs w:val="24"/>
        </w:rPr>
        <w:t>Sośnica</w:t>
      </w:r>
    </w:p>
    <w:p w14:paraId="5AAFF291" w14:textId="5830167D" w:rsidR="001D109B" w:rsidRPr="00400A0A" w:rsidRDefault="001D109B" w:rsidP="001D109B">
      <w:pPr>
        <w:spacing w:before="120"/>
        <w:jc w:val="both"/>
        <w:rPr>
          <w:bCs/>
          <w:iCs/>
          <w:sz w:val="24"/>
          <w:szCs w:val="24"/>
        </w:rPr>
      </w:pPr>
      <w:r w:rsidRPr="00400A0A">
        <w:rPr>
          <w:bCs/>
          <w:iCs/>
          <w:sz w:val="24"/>
          <w:szCs w:val="24"/>
        </w:rPr>
        <w:t xml:space="preserve">ul. </w:t>
      </w:r>
      <w:r w:rsidR="00400A0A" w:rsidRPr="00400A0A">
        <w:rPr>
          <w:bCs/>
          <w:iCs/>
          <w:sz w:val="24"/>
          <w:szCs w:val="24"/>
        </w:rPr>
        <w:t>Błonie 6</w:t>
      </w:r>
    </w:p>
    <w:p w14:paraId="2AF98602" w14:textId="2E4C796D" w:rsidR="001D109B" w:rsidRPr="00400A0A" w:rsidRDefault="00400A0A" w:rsidP="001D109B">
      <w:pPr>
        <w:spacing w:before="120"/>
        <w:jc w:val="both"/>
        <w:rPr>
          <w:bCs/>
          <w:iCs/>
          <w:sz w:val="24"/>
          <w:szCs w:val="24"/>
        </w:rPr>
      </w:pPr>
      <w:r w:rsidRPr="00400A0A">
        <w:rPr>
          <w:bCs/>
          <w:iCs/>
          <w:sz w:val="24"/>
          <w:szCs w:val="24"/>
        </w:rPr>
        <w:t>44-103 Gliwice</w:t>
      </w:r>
    </w:p>
    <w:p w14:paraId="4196D2B1" w14:textId="77777777" w:rsidR="001D109B" w:rsidRPr="00400A0A"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04345366"/>
      <w:r w:rsidRPr="00400A0A">
        <w:rPr>
          <w:rFonts w:ascii="Times New Roman" w:hAnsi="Times New Roman" w:cs="Times New Roman"/>
          <w:color w:val="auto"/>
          <w:sz w:val="24"/>
          <w:szCs w:val="24"/>
        </w:rPr>
        <w:t>Część II. Postępowanie</w:t>
      </w:r>
      <w:bookmarkEnd w:id="4"/>
      <w:bookmarkEnd w:id="5"/>
      <w:bookmarkEnd w:id="6"/>
    </w:p>
    <w:p w14:paraId="521DB394" w14:textId="77777777" w:rsidR="001D109B" w:rsidRPr="00400A0A" w:rsidRDefault="001D109B" w:rsidP="00E649DE">
      <w:pPr>
        <w:pStyle w:val="Akapitzlist"/>
        <w:numPr>
          <w:ilvl w:val="0"/>
          <w:numId w:val="6"/>
        </w:numPr>
        <w:ind w:left="284" w:hanging="284"/>
        <w:contextualSpacing w:val="0"/>
        <w:jc w:val="both"/>
      </w:pPr>
      <w:r w:rsidRPr="00400A0A">
        <w:t>Postępowanie o udzielenie zamówienia prowadzone jest w trybie przetargu nieograniczonego na podstawie przepisów Regulaminu udzielania zamówień w Polskiej Grupie Górniczej S.A., zwanym dalej Regulaminem.</w:t>
      </w:r>
    </w:p>
    <w:p w14:paraId="587F2874" w14:textId="77777777" w:rsidR="001D109B" w:rsidRPr="00400A0A" w:rsidRDefault="001D109B" w:rsidP="00E649DE">
      <w:pPr>
        <w:pStyle w:val="Akapitzlist"/>
        <w:numPr>
          <w:ilvl w:val="0"/>
          <w:numId w:val="6"/>
        </w:numPr>
        <w:ind w:left="284" w:hanging="284"/>
        <w:contextualSpacing w:val="0"/>
        <w:jc w:val="both"/>
      </w:pPr>
      <w:r w:rsidRPr="00400A0A">
        <w:t>Postępowanie jest prowadzone w języku polskim.</w:t>
      </w:r>
    </w:p>
    <w:p w14:paraId="28E927DB" w14:textId="77777777" w:rsidR="001D109B" w:rsidRPr="00400A0A" w:rsidRDefault="001D109B" w:rsidP="00E649DE">
      <w:pPr>
        <w:pStyle w:val="Akapitzlist"/>
        <w:numPr>
          <w:ilvl w:val="0"/>
          <w:numId w:val="6"/>
        </w:numPr>
        <w:ind w:left="284" w:hanging="284"/>
        <w:jc w:val="both"/>
      </w:pPr>
      <w:r w:rsidRPr="00400A0A">
        <w:t>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„Kontrahenci/Pracownicy Kontrahentów”.</w:t>
      </w:r>
    </w:p>
    <w:p w14:paraId="13AAB296" w14:textId="77777777" w:rsidR="001D109B" w:rsidRPr="00400A0A" w:rsidRDefault="001D109B" w:rsidP="00E649DE">
      <w:pPr>
        <w:pStyle w:val="Akapitzlist"/>
        <w:numPr>
          <w:ilvl w:val="0"/>
          <w:numId w:val="6"/>
        </w:numPr>
        <w:ind w:left="284" w:hanging="284"/>
        <w:contextualSpacing w:val="0"/>
        <w:jc w:val="both"/>
      </w:pPr>
      <w:r w:rsidRPr="00400A0A">
        <w:t>Dodatkowo Zamawiający informuje, że:</w:t>
      </w:r>
    </w:p>
    <w:p w14:paraId="1691D68C" w14:textId="77777777" w:rsidR="001D109B" w:rsidRPr="00400A0A" w:rsidRDefault="001D109B" w:rsidP="00E649DE">
      <w:pPr>
        <w:pStyle w:val="Akapitzlist"/>
        <w:numPr>
          <w:ilvl w:val="1"/>
          <w:numId w:val="6"/>
        </w:numPr>
        <w:ind w:left="284" w:hanging="284"/>
        <w:contextualSpacing w:val="0"/>
        <w:jc w:val="both"/>
      </w:pPr>
      <w:r w:rsidRPr="00400A0A">
        <w:t>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Regulaminem.</w:t>
      </w:r>
    </w:p>
    <w:p w14:paraId="73E07938" w14:textId="77777777" w:rsidR="001D109B" w:rsidRPr="00400A0A" w:rsidRDefault="001D109B" w:rsidP="00E649DE">
      <w:pPr>
        <w:pStyle w:val="Akapitzlist"/>
        <w:numPr>
          <w:ilvl w:val="1"/>
          <w:numId w:val="6"/>
        </w:numPr>
        <w:ind w:left="284" w:hanging="284"/>
        <w:contextualSpacing w:val="0"/>
        <w:jc w:val="both"/>
      </w:pPr>
      <w:r w:rsidRPr="00400A0A">
        <w:t xml:space="preserve">w postępowaniu o udzielenie zamówienia zgłoszenie żądania ograniczenia przetwarzania, </w:t>
      </w:r>
      <w:r w:rsidRPr="00400A0A">
        <w:br/>
        <w:t>o którym mowa w art. 18 ust. 1 RODO, nie ogranicza przetwarzania danych osobowych do czasu zakończenia tego postępowania.</w:t>
      </w:r>
    </w:p>
    <w:p w14:paraId="05975AAD" w14:textId="77777777" w:rsidR="001D109B" w:rsidRPr="00400A0A" w:rsidRDefault="001D109B" w:rsidP="001D109B">
      <w:pPr>
        <w:spacing w:before="120" w:line="312" w:lineRule="auto"/>
        <w:jc w:val="both"/>
        <w:rPr>
          <w:bCs/>
          <w:sz w:val="2"/>
          <w:szCs w:val="2"/>
        </w:rPr>
      </w:pPr>
    </w:p>
    <w:p w14:paraId="1A7E3FBE" w14:textId="77777777" w:rsidR="001D109B" w:rsidRPr="00400A0A"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04345367"/>
      <w:r w:rsidRPr="00400A0A">
        <w:rPr>
          <w:rFonts w:ascii="Times New Roman" w:hAnsi="Times New Roman" w:cs="Times New Roman"/>
          <w:color w:val="auto"/>
          <w:sz w:val="24"/>
          <w:szCs w:val="24"/>
        </w:rPr>
        <w:t>Część III. Przedmiot zamówienia. Termin wykonania.</w:t>
      </w:r>
      <w:bookmarkEnd w:id="7"/>
      <w:bookmarkEnd w:id="8"/>
      <w:bookmarkEnd w:id="9"/>
    </w:p>
    <w:p w14:paraId="78602BE5" w14:textId="6E6AD732" w:rsidR="001D109B" w:rsidRPr="00400A0A" w:rsidRDefault="001D109B" w:rsidP="007766BA">
      <w:pPr>
        <w:pStyle w:val="Akapitzlist"/>
        <w:numPr>
          <w:ilvl w:val="0"/>
          <w:numId w:val="1"/>
        </w:numPr>
        <w:ind w:left="357" w:hanging="357"/>
        <w:contextualSpacing w:val="0"/>
        <w:jc w:val="both"/>
        <w:rPr>
          <w:bCs/>
          <w:iCs/>
        </w:rPr>
      </w:pPr>
      <w:r w:rsidRPr="00400A0A">
        <w:t>Przedmiotem</w:t>
      </w:r>
      <w:r w:rsidR="00C1431E" w:rsidRPr="00400A0A">
        <w:t> </w:t>
      </w:r>
      <w:r w:rsidRPr="00400A0A">
        <w:t>zamówienia</w:t>
      </w:r>
      <w:r w:rsidR="00C1431E" w:rsidRPr="00400A0A">
        <w:t> </w:t>
      </w:r>
      <w:r w:rsidRPr="00400A0A">
        <w:t>jest:</w:t>
      </w:r>
      <w:r w:rsidR="00C1431E" w:rsidRPr="00400A0A">
        <w:t> </w:t>
      </w:r>
      <w:r w:rsidR="00193963" w:rsidRPr="00D10AB7">
        <w:rPr>
          <w:bCs/>
        </w:rPr>
        <w:t xml:space="preserve">Obsługa samochodami samowyładowczymi zwałów węgla </w:t>
      </w:r>
      <w:r w:rsidR="00193963" w:rsidRPr="00D10AB7">
        <w:rPr>
          <w:bCs/>
        </w:rPr>
        <w:br/>
        <w:t>dla Polskiej Grupy Górniczej S.A. Oddział KWK Sośnica</w:t>
      </w:r>
      <w:r w:rsidR="00193963">
        <w:t>.</w:t>
      </w:r>
    </w:p>
    <w:p w14:paraId="1C80E229" w14:textId="77777777" w:rsidR="001D109B" w:rsidRPr="00400A0A" w:rsidRDefault="001D109B" w:rsidP="00E649DE">
      <w:pPr>
        <w:pStyle w:val="Akapitzlist"/>
        <w:numPr>
          <w:ilvl w:val="0"/>
          <w:numId w:val="1"/>
        </w:numPr>
        <w:ind w:left="357" w:hanging="357"/>
        <w:contextualSpacing w:val="0"/>
        <w:jc w:val="both"/>
        <w:rPr>
          <w:b/>
          <w:bCs/>
        </w:rPr>
      </w:pPr>
      <w:r w:rsidRPr="00400A0A">
        <w:t xml:space="preserve">Szczegółowy opis przedmiotu zamówienia (dalej SOPZ) zawarty jest w </w:t>
      </w:r>
      <w:r w:rsidRPr="00400A0A">
        <w:rPr>
          <w:b/>
          <w:bCs/>
          <w:iCs/>
        </w:rPr>
        <w:t>Załączniku nr 1</w:t>
      </w:r>
      <w:r w:rsidRPr="00400A0A">
        <w:rPr>
          <w:b/>
          <w:bCs/>
        </w:rPr>
        <w:t xml:space="preserve"> do SWZ.</w:t>
      </w:r>
    </w:p>
    <w:p w14:paraId="1770FD03" w14:textId="77777777" w:rsidR="001D109B" w:rsidRPr="00400A0A" w:rsidRDefault="001D109B" w:rsidP="00E649DE">
      <w:pPr>
        <w:pStyle w:val="Akapitzlist"/>
        <w:numPr>
          <w:ilvl w:val="0"/>
          <w:numId w:val="1"/>
        </w:numPr>
        <w:ind w:left="284" w:hanging="284"/>
        <w:contextualSpacing w:val="0"/>
        <w:jc w:val="both"/>
        <w:rPr>
          <w:bCs/>
        </w:rPr>
      </w:pPr>
      <w:r w:rsidRPr="00400A0A">
        <w:t>Kody CPV: 60181000-0.</w:t>
      </w:r>
    </w:p>
    <w:p w14:paraId="64A725D1" w14:textId="77777777" w:rsidR="001D109B" w:rsidRPr="00400A0A" w:rsidRDefault="001D109B" w:rsidP="00E649DE">
      <w:pPr>
        <w:pStyle w:val="Akapitzlist"/>
        <w:numPr>
          <w:ilvl w:val="0"/>
          <w:numId w:val="1"/>
        </w:numPr>
        <w:ind w:left="284" w:hanging="284"/>
        <w:contextualSpacing w:val="0"/>
        <w:jc w:val="both"/>
        <w:rPr>
          <w:bCs/>
        </w:rPr>
      </w:pPr>
      <w:r w:rsidRPr="00400A0A">
        <w:rPr>
          <w:bCs/>
        </w:rPr>
        <w:t xml:space="preserve">Termin wykonania zamówienia został określony w §5 Istotnych postanowień umowy (IPU) - </w:t>
      </w:r>
      <w:r w:rsidRPr="00400A0A">
        <w:rPr>
          <w:b/>
        </w:rPr>
        <w:t>Załącznik nr 5 do SWZ</w:t>
      </w:r>
      <w:r w:rsidRPr="00400A0A">
        <w:rPr>
          <w:bCs/>
        </w:rPr>
        <w:t>.</w:t>
      </w:r>
    </w:p>
    <w:p w14:paraId="7B62B8EF" w14:textId="77777777" w:rsidR="001D109B" w:rsidRPr="005577B1"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04345368"/>
      <w:r w:rsidRPr="005577B1">
        <w:rPr>
          <w:rFonts w:ascii="Times New Roman" w:hAnsi="Times New Roman" w:cs="Times New Roman"/>
          <w:color w:val="auto"/>
          <w:sz w:val="24"/>
          <w:szCs w:val="24"/>
        </w:rPr>
        <w:lastRenderedPageBreak/>
        <w:t>Część IV. Oferty częściowe</w:t>
      </w:r>
      <w:bookmarkEnd w:id="10"/>
      <w:bookmarkEnd w:id="11"/>
      <w:bookmarkEnd w:id="12"/>
    </w:p>
    <w:p w14:paraId="2697E7B3" w14:textId="1A9A27CE" w:rsidR="00114D17" w:rsidRDefault="00C1431E" w:rsidP="00C1431E">
      <w:pPr>
        <w:spacing w:before="120"/>
        <w:jc w:val="both"/>
        <w:rPr>
          <w:bCs/>
          <w:sz w:val="24"/>
          <w:szCs w:val="24"/>
        </w:rPr>
      </w:pPr>
      <w:r w:rsidRPr="005577B1">
        <w:rPr>
          <w:bCs/>
          <w:sz w:val="24"/>
          <w:szCs w:val="24"/>
        </w:rPr>
        <w:t xml:space="preserve">Zamawiający </w:t>
      </w:r>
      <w:r w:rsidR="008458CE" w:rsidRPr="005577B1">
        <w:rPr>
          <w:bCs/>
          <w:sz w:val="24"/>
          <w:szCs w:val="24"/>
        </w:rPr>
        <w:t xml:space="preserve">nie </w:t>
      </w:r>
      <w:r w:rsidRPr="005577B1">
        <w:rPr>
          <w:bCs/>
          <w:sz w:val="24"/>
          <w:szCs w:val="24"/>
        </w:rPr>
        <w:t xml:space="preserve">dopuszcza możliwość składania ofert częściowych. </w:t>
      </w:r>
    </w:p>
    <w:p w14:paraId="26F5BE96" w14:textId="77777777" w:rsidR="00C354B2" w:rsidRPr="005577B1" w:rsidRDefault="00C354B2" w:rsidP="00C1431E">
      <w:pPr>
        <w:spacing w:before="120"/>
        <w:jc w:val="both"/>
        <w:rPr>
          <w:bCs/>
          <w:sz w:val="24"/>
          <w:szCs w:val="24"/>
        </w:rPr>
      </w:pPr>
    </w:p>
    <w:p w14:paraId="073AF76A" w14:textId="77777777" w:rsidR="001D109B" w:rsidRPr="005577B1"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04345369"/>
      <w:r w:rsidRPr="005577B1">
        <w:rPr>
          <w:rFonts w:ascii="Times New Roman" w:hAnsi="Times New Roman" w:cs="Times New Roman"/>
          <w:color w:val="auto"/>
          <w:sz w:val="24"/>
          <w:szCs w:val="24"/>
        </w:rPr>
        <w:t>Część V. Kwalifikacja podmiotowa Wykonawców</w:t>
      </w:r>
      <w:bookmarkEnd w:id="13"/>
      <w:bookmarkEnd w:id="14"/>
      <w:bookmarkEnd w:id="15"/>
    </w:p>
    <w:p w14:paraId="7C324D3C" w14:textId="25F704C7" w:rsidR="001D109B" w:rsidRPr="005577B1" w:rsidRDefault="001D109B" w:rsidP="00E649DE">
      <w:pPr>
        <w:pStyle w:val="Akapitzlist"/>
        <w:numPr>
          <w:ilvl w:val="0"/>
          <w:numId w:val="2"/>
        </w:numPr>
        <w:ind w:left="284" w:hanging="284"/>
        <w:contextualSpacing w:val="0"/>
        <w:jc w:val="both"/>
      </w:pPr>
      <w:r w:rsidRPr="005577B1">
        <w:t>O udzielenie zamówienia mogą ubiegać się Wykonawcy, którzy nie podlegają wykluczeniu z postępowania oraz spełniają warunki udziału w postępowaniu.</w:t>
      </w:r>
    </w:p>
    <w:p w14:paraId="30C9EBB0" w14:textId="77777777" w:rsidR="001D109B" w:rsidRPr="005577B1" w:rsidRDefault="001D109B" w:rsidP="00E649DE">
      <w:pPr>
        <w:pStyle w:val="Akapitzlist"/>
        <w:numPr>
          <w:ilvl w:val="0"/>
          <w:numId w:val="2"/>
        </w:numPr>
        <w:ind w:left="284" w:hanging="284"/>
        <w:contextualSpacing w:val="0"/>
        <w:jc w:val="both"/>
      </w:pPr>
      <w:bookmarkStart w:id="16" w:name="_Hlk91670677"/>
      <w:r w:rsidRPr="005577B1">
        <w:t>Wykluczeniu z postępowania podlega Wykonawca:</w:t>
      </w:r>
    </w:p>
    <w:bookmarkEnd w:id="16"/>
    <w:p w14:paraId="4D638033" w14:textId="1691118C" w:rsidR="001D109B" w:rsidRPr="005577B1" w:rsidRDefault="001D109B" w:rsidP="00E649DE">
      <w:pPr>
        <w:pStyle w:val="Akapitzlist"/>
        <w:numPr>
          <w:ilvl w:val="1"/>
          <w:numId w:val="2"/>
        </w:numPr>
        <w:ind w:left="567" w:hanging="283"/>
        <w:contextualSpacing w:val="0"/>
        <w:jc w:val="both"/>
      </w:pPr>
      <w:r w:rsidRPr="005577B1">
        <w:t xml:space="preserve">w stosunku do którego otwarto likwidację, sąd zarządził likwidację majątku </w:t>
      </w:r>
      <w:r w:rsidR="00C56801" w:rsidRPr="005577B1">
        <w:br/>
      </w:r>
      <w:r w:rsidRPr="005577B1">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7D3A0661" w14:textId="107F1E43" w:rsidR="001D109B" w:rsidRPr="005577B1" w:rsidRDefault="001D109B" w:rsidP="00E649DE">
      <w:pPr>
        <w:pStyle w:val="Akapitzlist"/>
        <w:numPr>
          <w:ilvl w:val="1"/>
          <w:numId w:val="2"/>
        </w:numPr>
        <w:ind w:left="567" w:hanging="283"/>
        <w:contextualSpacing w:val="0"/>
        <w:jc w:val="both"/>
      </w:pPr>
      <w:r w:rsidRPr="005577B1">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3613BFFC" w14:textId="77B8AD41" w:rsidR="001D109B" w:rsidRPr="005577B1" w:rsidRDefault="001D109B" w:rsidP="00E649DE">
      <w:pPr>
        <w:pStyle w:val="Akapitzlist"/>
        <w:numPr>
          <w:ilvl w:val="1"/>
          <w:numId w:val="2"/>
        </w:numPr>
        <w:ind w:left="567" w:hanging="283"/>
        <w:contextualSpacing w:val="0"/>
        <w:jc w:val="both"/>
      </w:pPr>
      <w:r w:rsidRPr="005577B1">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EB8ED0E" w14:textId="77777777" w:rsidR="001D109B" w:rsidRPr="005577B1" w:rsidRDefault="001D109B" w:rsidP="00E649DE">
      <w:pPr>
        <w:pStyle w:val="Akapitzlist"/>
        <w:numPr>
          <w:ilvl w:val="1"/>
          <w:numId w:val="2"/>
        </w:numPr>
        <w:ind w:left="567" w:hanging="283"/>
        <w:contextualSpacing w:val="0"/>
        <w:jc w:val="both"/>
      </w:pPr>
      <w:r w:rsidRPr="005577B1">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076B0902" w14:textId="02DB8A4E" w:rsidR="001D109B" w:rsidRPr="005577B1" w:rsidRDefault="001D109B" w:rsidP="00E649DE">
      <w:pPr>
        <w:pStyle w:val="Akapitzlist"/>
        <w:numPr>
          <w:ilvl w:val="1"/>
          <w:numId w:val="2"/>
        </w:numPr>
        <w:ind w:left="567" w:hanging="283"/>
        <w:contextualSpacing w:val="0"/>
        <w:jc w:val="both"/>
      </w:pPr>
      <w:r w:rsidRPr="005577B1">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304539D1" w14:textId="77777777" w:rsidR="001D109B" w:rsidRPr="005577B1" w:rsidRDefault="001D109B" w:rsidP="00E649DE">
      <w:pPr>
        <w:pStyle w:val="Akapitzlist"/>
        <w:numPr>
          <w:ilvl w:val="1"/>
          <w:numId w:val="2"/>
        </w:numPr>
        <w:ind w:left="567" w:hanging="283"/>
        <w:contextualSpacing w:val="0"/>
        <w:jc w:val="both"/>
      </w:pPr>
      <w:r w:rsidRPr="005577B1">
        <w:t xml:space="preserve">który przedstawił informacje wprowadzające w błąd, co mogło mieć wpływ na decyzje podejmowane przez Zamawiającego w postępowaniu o udzielenie zamówienia; </w:t>
      </w:r>
    </w:p>
    <w:p w14:paraId="6AC7C138" w14:textId="77777777" w:rsidR="001D109B" w:rsidRPr="005577B1" w:rsidRDefault="001D109B" w:rsidP="00E649DE">
      <w:pPr>
        <w:pStyle w:val="Akapitzlist"/>
        <w:numPr>
          <w:ilvl w:val="1"/>
          <w:numId w:val="2"/>
        </w:numPr>
        <w:ind w:left="567" w:hanging="283"/>
        <w:contextualSpacing w:val="0"/>
        <w:jc w:val="both"/>
      </w:pPr>
      <w:r w:rsidRPr="005577B1">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5577B1">
        <w:rPr>
          <w:rFonts w:eastAsiaTheme="minorHAnsi"/>
          <w:color w:val="000000"/>
          <w:lang w:eastAsia="en-US"/>
        </w:rPr>
        <w:t xml:space="preserve">oraz w rozporządzeniu (UE) 2022/576, </w:t>
      </w:r>
      <w:proofErr w:type="spellStart"/>
      <w:r w:rsidRPr="005577B1">
        <w:rPr>
          <w:rFonts w:eastAsiaTheme="minorHAnsi"/>
          <w:color w:val="000000"/>
          <w:lang w:eastAsia="en-US"/>
        </w:rPr>
        <w:t>tj</w:t>
      </w:r>
      <w:proofErr w:type="spellEnd"/>
      <w:r w:rsidRPr="005577B1">
        <w:rPr>
          <w:rFonts w:eastAsiaTheme="minorHAnsi"/>
          <w:color w:val="000000"/>
          <w:lang w:eastAsia="en-US"/>
        </w:rPr>
        <w:t xml:space="preserve">: </w:t>
      </w:r>
    </w:p>
    <w:p w14:paraId="0C4C6753" w14:textId="565AE9A5" w:rsidR="001D109B" w:rsidRPr="005577B1" w:rsidRDefault="001D109B" w:rsidP="00E649DE">
      <w:pPr>
        <w:numPr>
          <w:ilvl w:val="2"/>
          <w:numId w:val="2"/>
        </w:numPr>
        <w:autoSpaceDE w:val="0"/>
        <w:autoSpaceDN w:val="0"/>
        <w:adjustRightInd w:val="0"/>
        <w:ind w:left="567" w:hanging="283"/>
        <w:jc w:val="both"/>
        <w:rPr>
          <w:sz w:val="24"/>
          <w:szCs w:val="24"/>
        </w:rPr>
      </w:pPr>
      <w:r w:rsidRPr="005577B1">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5577B1">
        <w:rPr>
          <w:sz w:val="24"/>
          <w:szCs w:val="24"/>
        </w:rPr>
        <w:t>Dz.Urz</w:t>
      </w:r>
      <w:proofErr w:type="spellEnd"/>
      <w:r w:rsidRPr="005577B1">
        <w:rPr>
          <w:sz w:val="24"/>
          <w:szCs w:val="24"/>
        </w:rPr>
        <w:t xml:space="preserve">. UE L 134 z 20.05.2006, str. 1 z </w:t>
      </w:r>
      <w:proofErr w:type="spellStart"/>
      <w:r w:rsidRPr="005577B1">
        <w:rPr>
          <w:sz w:val="24"/>
          <w:szCs w:val="24"/>
        </w:rPr>
        <w:t>późn</w:t>
      </w:r>
      <w:proofErr w:type="spellEnd"/>
      <w:r w:rsidRPr="005577B1">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5577B1">
        <w:rPr>
          <w:sz w:val="24"/>
          <w:szCs w:val="24"/>
        </w:rPr>
        <w:t>Dz.Urz</w:t>
      </w:r>
      <w:proofErr w:type="spellEnd"/>
      <w:r w:rsidRPr="005577B1">
        <w:rPr>
          <w:sz w:val="24"/>
          <w:szCs w:val="24"/>
        </w:rPr>
        <w:t xml:space="preserve">. UE L 78 z 17.03.2014, str. 6, z </w:t>
      </w:r>
      <w:proofErr w:type="spellStart"/>
      <w:r w:rsidRPr="005577B1">
        <w:rPr>
          <w:sz w:val="24"/>
          <w:szCs w:val="24"/>
        </w:rPr>
        <w:t>późn</w:t>
      </w:r>
      <w:proofErr w:type="spellEnd"/>
      <w:r w:rsidRPr="005577B1">
        <w:rPr>
          <w:sz w:val="24"/>
          <w:szCs w:val="24"/>
        </w:rPr>
        <w:t xml:space="preserve">. zm.) zwanym </w:t>
      </w:r>
      <w:r w:rsidRPr="005577B1">
        <w:rPr>
          <w:sz w:val="24"/>
          <w:szCs w:val="24"/>
        </w:rPr>
        <w:lastRenderedPageBreak/>
        <w:t xml:space="preserve">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6A2496DE" w14:textId="77777777" w:rsidR="001D109B" w:rsidRPr="005577B1" w:rsidRDefault="001D109B" w:rsidP="00E649DE">
      <w:pPr>
        <w:numPr>
          <w:ilvl w:val="2"/>
          <w:numId w:val="2"/>
        </w:numPr>
        <w:autoSpaceDE w:val="0"/>
        <w:autoSpaceDN w:val="0"/>
        <w:adjustRightInd w:val="0"/>
        <w:ind w:left="567" w:hanging="283"/>
        <w:jc w:val="both"/>
        <w:rPr>
          <w:rFonts w:eastAsiaTheme="minorHAnsi"/>
          <w:color w:val="000000"/>
          <w:sz w:val="24"/>
          <w:szCs w:val="24"/>
          <w:lang w:eastAsia="en-US"/>
        </w:rPr>
      </w:pPr>
      <w:r w:rsidRPr="005577B1">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8BCB9F0" w14:textId="77777777" w:rsidR="001D109B" w:rsidRPr="005577B1" w:rsidRDefault="001D109B" w:rsidP="00E649DE">
      <w:pPr>
        <w:numPr>
          <w:ilvl w:val="2"/>
          <w:numId w:val="2"/>
        </w:numPr>
        <w:autoSpaceDE w:val="0"/>
        <w:autoSpaceDN w:val="0"/>
        <w:adjustRightInd w:val="0"/>
        <w:ind w:left="567" w:hanging="283"/>
        <w:jc w:val="both"/>
        <w:rPr>
          <w:rFonts w:eastAsiaTheme="minorHAnsi"/>
          <w:color w:val="000000"/>
          <w:sz w:val="24"/>
          <w:szCs w:val="24"/>
          <w:lang w:eastAsia="en-US"/>
        </w:rPr>
      </w:pPr>
      <w:r w:rsidRPr="005577B1">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5577B1">
        <w:rPr>
          <w:rFonts w:eastAsiaTheme="minorHAnsi"/>
          <w:color w:val="000000"/>
          <w:sz w:val="24"/>
          <w:szCs w:val="24"/>
          <w:lang w:eastAsia="en-US"/>
        </w:rPr>
        <w:t>późn</w:t>
      </w:r>
      <w:proofErr w:type="spellEnd"/>
      <w:r w:rsidRPr="005577B1">
        <w:rPr>
          <w:rFonts w:eastAsiaTheme="minorHAnsi"/>
          <w:color w:val="000000"/>
          <w:sz w:val="24"/>
          <w:szCs w:val="24"/>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1B35E642" w14:textId="77777777" w:rsidR="001D109B" w:rsidRPr="005577B1" w:rsidRDefault="001D109B" w:rsidP="00E649DE">
      <w:pPr>
        <w:numPr>
          <w:ilvl w:val="2"/>
          <w:numId w:val="2"/>
        </w:numPr>
        <w:autoSpaceDE w:val="0"/>
        <w:autoSpaceDN w:val="0"/>
        <w:adjustRightInd w:val="0"/>
        <w:ind w:left="567" w:hanging="283"/>
        <w:jc w:val="both"/>
        <w:rPr>
          <w:rFonts w:eastAsiaTheme="minorHAnsi"/>
          <w:color w:val="000000"/>
          <w:sz w:val="24"/>
          <w:szCs w:val="24"/>
          <w:lang w:eastAsia="en-US"/>
        </w:rPr>
      </w:pPr>
      <w:r w:rsidRPr="005577B1">
        <w:rPr>
          <w:rFonts w:eastAsiaTheme="minorHAnsi"/>
          <w:color w:val="000000"/>
          <w:sz w:val="24"/>
          <w:szCs w:val="24"/>
          <w:lang w:eastAsia="en-US"/>
        </w:rPr>
        <w:t>Wykonawcy, którzy realizują zamówienie na rzecz lub z udziałem:</w:t>
      </w:r>
    </w:p>
    <w:p w14:paraId="7DCF430C" w14:textId="77777777" w:rsidR="001D109B" w:rsidRPr="005577B1" w:rsidRDefault="001D109B">
      <w:pPr>
        <w:pStyle w:val="Akapitzlist"/>
        <w:numPr>
          <w:ilvl w:val="0"/>
          <w:numId w:val="54"/>
        </w:numPr>
        <w:autoSpaceDE w:val="0"/>
        <w:autoSpaceDN w:val="0"/>
        <w:adjustRightInd w:val="0"/>
        <w:ind w:left="567" w:hanging="283"/>
        <w:jc w:val="both"/>
        <w:rPr>
          <w:rFonts w:eastAsiaTheme="minorHAnsi"/>
          <w:color w:val="000000"/>
          <w:lang w:eastAsia="en-US"/>
        </w:rPr>
      </w:pPr>
      <w:r w:rsidRPr="005577B1">
        <w:rPr>
          <w:rFonts w:eastAsiaTheme="minorHAnsi"/>
          <w:color w:val="000000"/>
          <w:lang w:eastAsia="en-US"/>
        </w:rPr>
        <w:t xml:space="preserve">obywateli rosyjskich lub osób fizycznych lub prawnych, podmiotów lub organów z siedzibą w Rosji; </w:t>
      </w:r>
    </w:p>
    <w:p w14:paraId="134C11BB" w14:textId="77777777" w:rsidR="001D109B" w:rsidRPr="005577B1" w:rsidRDefault="001D109B">
      <w:pPr>
        <w:pStyle w:val="Akapitzlist"/>
        <w:numPr>
          <w:ilvl w:val="0"/>
          <w:numId w:val="54"/>
        </w:numPr>
        <w:autoSpaceDE w:val="0"/>
        <w:autoSpaceDN w:val="0"/>
        <w:adjustRightInd w:val="0"/>
        <w:ind w:left="567" w:hanging="283"/>
        <w:jc w:val="both"/>
        <w:rPr>
          <w:rFonts w:eastAsiaTheme="minorHAnsi"/>
          <w:color w:val="000000"/>
          <w:lang w:eastAsia="en-US"/>
        </w:rPr>
      </w:pPr>
      <w:r w:rsidRPr="005577B1">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5577B1">
        <w:rPr>
          <w:rFonts w:eastAsiaTheme="minorHAnsi"/>
          <w:color w:val="000000"/>
          <w:lang w:eastAsia="en-US"/>
        </w:rPr>
        <w:t>tirecie</w:t>
      </w:r>
      <w:proofErr w:type="spellEnd"/>
      <w:r w:rsidRPr="005577B1">
        <w:rPr>
          <w:rFonts w:eastAsiaTheme="minorHAnsi"/>
          <w:color w:val="000000"/>
          <w:lang w:eastAsia="en-US"/>
        </w:rPr>
        <w:t xml:space="preserve"> 1); lub </w:t>
      </w:r>
    </w:p>
    <w:p w14:paraId="6850FBD6" w14:textId="77777777" w:rsidR="001D109B" w:rsidRPr="005577B1" w:rsidRDefault="001D109B">
      <w:pPr>
        <w:pStyle w:val="Akapitzlist"/>
        <w:numPr>
          <w:ilvl w:val="0"/>
          <w:numId w:val="54"/>
        </w:numPr>
        <w:autoSpaceDE w:val="0"/>
        <w:autoSpaceDN w:val="0"/>
        <w:adjustRightInd w:val="0"/>
        <w:ind w:left="567" w:hanging="283"/>
        <w:jc w:val="both"/>
        <w:rPr>
          <w:rFonts w:eastAsiaTheme="minorHAnsi"/>
          <w:color w:val="000000"/>
          <w:lang w:eastAsia="en-US"/>
        </w:rPr>
      </w:pPr>
      <w:r w:rsidRPr="005577B1">
        <w:rPr>
          <w:rFonts w:eastAsiaTheme="minorHAnsi"/>
          <w:color w:val="000000"/>
          <w:lang w:eastAsia="en-US"/>
        </w:rPr>
        <w:t xml:space="preserve">osób fizycznych lub prawnych, podmiotów lub organów działających w imieniu lub pod kierunkiem podmiotu, o którym mowa w tir. 1) lub 2), </w:t>
      </w:r>
    </w:p>
    <w:p w14:paraId="05DA36D5" w14:textId="77777777" w:rsidR="001D109B" w:rsidRPr="005577B1" w:rsidRDefault="001D109B">
      <w:pPr>
        <w:numPr>
          <w:ilvl w:val="2"/>
          <w:numId w:val="53"/>
        </w:numPr>
        <w:autoSpaceDE w:val="0"/>
        <w:autoSpaceDN w:val="0"/>
        <w:adjustRightInd w:val="0"/>
        <w:ind w:left="567" w:hanging="283"/>
        <w:jc w:val="both"/>
        <w:rPr>
          <w:rFonts w:eastAsiaTheme="minorHAnsi"/>
          <w:color w:val="000000"/>
          <w:sz w:val="24"/>
          <w:szCs w:val="24"/>
          <w:lang w:eastAsia="en-US"/>
        </w:rPr>
      </w:pPr>
      <w:r w:rsidRPr="005577B1">
        <w:rPr>
          <w:rFonts w:eastAsiaTheme="minorHAnsi"/>
          <w:color w:val="000000"/>
          <w:sz w:val="24"/>
          <w:szCs w:val="24"/>
          <w:lang w:eastAsia="en-US"/>
        </w:rPr>
        <w:t>w tym podwykonawców, dostawców lub podmiotów, na których zdolności polega się w rozumieniu dyrektywy w sprawie zamówień publicznych, w przypadku gdy przypada na nich ponad 10 % wartości zamówienia.</w:t>
      </w:r>
    </w:p>
    <w:p w14:paraId="1F76470C" w14:textId="77777777" w:rsidR="001D109B" w:rsidRPr="005577B1" w:rsidRDefault="001D109B" w:rsidP="00E649DE">
      <w:pPr>
        <w:pStyle w:val="Akapitzlist"/>
        <w:numPr>
          <w:ilvl w:val="1"/>
          <w:numId w:val="2"/>
        </w:numPr>
        <w:ind w:left="567" w:hanging="283"/>
        <w:contextualSpacing w:val="0"/>
        <w:jc w:val="both"/>
      </w:pPr>
      <w:r w:rsidRPr="005577B1">
        <w:rPr>
          <w:rFonts w:eastAsiaTheme="minorHAnsi"/>
          <w:color w:val="000000"/>
          <w:lang w:eastAsia="en-US"/>
        </w:rPr>
        <w:t xml:space="preserve">wobec którego są podejmowane inne prawem przewidziane środki o charakterze sankcyjnym. </w:t>
      </w:r>
    </w:p>
    <w:p w14:paraId="17905DA5" w14:textId="77777777" w:rsidR="001D109B" w:rsidRPr="005577B1" w:rsidRDefault="001D109B" w:rsidP="00E649DE">
      <w:pPr>
        <w:pStyle w:val="Akapitzlist"/>
        <w:numPr>
          <w:ilvl w:val="1"/>
          <w:numId w:val="2"/>
        </w:numPr>
        <w:ind w:left="567" w:hanging="283"/>
        <w:contextualSpacing w:val="0"/>
        <w:jc w:val="both"/>
      </w:pPr>
      <w:r w:rsidRPr="005577B1">
        <w:rPr>
          <w:rFonts w:eastAsiaTheme="minorHAnsi"/>
          <w:color w:val="000000"/>
          <w:lang w:eastAsia="en-US"/>
        </w:rPr>
        <w:t xml:space="preserve">który w okresie 3 miesięcy (licząc od daty rozstrzygnięcia postępowania), w postępowaniach, złożył najkorzystniejszą ofertę i: </w:t>
      </w:r>
    </w:p>
    <w:p w14:paraId="186544F5" w14:textId="77777777" w:rsidR="001D109B" w:rsidRPr="005577B1" w:rsidRDefault="001D109B" w:rsidP="00E649DE">
      <w:pPr>
        <w:pStyle w:val="Akapitzlist"/>
        <w:numPr>
          <w:ilvl w:val="2"/>
          <w:numId w:val="2"/>
        </w:numPr>
        <w:ind w:left="567" w:hanging="283"/>
        <w:contextualSpacing w:val="0"/>
        <w:jc w:val="both"/>
      </w:pPr>
      <w:r w:rsidRPr="005577B1">
        <w:rPr>
          <w:rFonts w:eastAsiaTheme="minorHAnsi"/>
          <w:color w:val="000000"/>
          <w:lang w:eastAsia="en-US"/>
        </w:rPr>
        <w:t xml:space="preserve">odmówił zawarcia umowy, lub </w:t>
      </w:r>
    </w:p>
    <w:p w14:paraId="00131F75" w14:textId="77777777" w:rsidR="001D109B" w:rsidRPr="005577B1" w:rsidRDefault="001D109B" w:rsidP="00E649DE">
      <w:pPr>
        <w:pStyle w:val="Akapitzlist"/>
        <w:numPr>
          <w:ilvl w:val="2"/>
          <w:numId w:val="2"/>
        </w:numPr>
        <w:ind w:left="567" w:hanging="283"/>
        <w:contextualSpacing w:val="0"/>
        <w:jc w:val="both"/>
      </w:pPr>
      <w:r w:rsidRPr="005577B1">
        <w:rPr>
          <w:rFonts w:eastAsiaTheme="minorHAnsi"/>
          <w:color w:val="000000"/>
          <w:lang w:eastAsia="en-US"/>
        </w:rPr>
        <w:t xml:space="preserve">wycofał ofertę, lub </w:t>
      </w:r>
    </w:p>
    <w:p w14:paraId="78AA84AC" w14:textId="77777777" w:rsidR="001D109B" w:rsidRPr="005577B1" w:rsidRDefault="001D109B" w:rsidP="00E649DE">
      <w:pPr>
        <w:pStyle w:val="Akapitzlist"/>
        <w:numPr>
          <w:ilvl w:val="2"/>
          <w:numId w:val="2"/>
        </w:numPr>
        <w:ind w:left="567" w:hanging="283"/>
        <w:contextualSpacing w:val="0"/>
        <w:jc w:val="both"/>
      </w:pPr>
      <w:r w:rsidRPr="005577B1">
        <w:rPr>
          <w:rFonts w:eastAsiaTheme="minorHAnsi"/>
          <w:color w:val="000000"/>
          <w:lang w:eastAsia="en-US"/>
        </w:rPr>
        <w:t xml:space="preserve">nie uzupełnił oświadczeń i dokumentów na wezwanie, o którym mowa w § 39 ust. 6 Regulaminu. </w:t>
      </w:r>
    </w:p>
    <w:p w14:paraId="40B0AB07" w14:textId="77777777" w:rsidR="001D109B" w:rsidRPr="005577B1" w:rsidRDefault="001D109B" w:rsidP="00E649DE">
      <w:pPr>
        <w:pStyle w:val="Akapitzlist"/>
        <w:numPr>
          <w:ilvl w:val="1"/>
          <w:numId w:val="2"/>
        </w:numPr>
        <w:ind w:left="567" w:hanging="283"/>
        <w:contextualSpacing w:val="0"/>
        <w:jc w:val="both"/>
      </w:pPr>
      <w:r w:rsidRPr="005577B1">
        <w:rPr>
          <w:rFonts w:eastAsiaTheme="minorHAnsi"/>
          <w:color w:val="000000"/>
          <w:lang w:eastAsia="en-US"/>
        </w:rPr>
        <w:t xml:space="preserve">który, w przypadku zamówień, o których mowa w § 30 ust. 5 Regulaminu oraz innych uzasadnionych interesem Spółki przypadkach: </w:t>
      </w:r>
    </w:p>
    <w:p w14:paraId="549E0C6D" w14:textId="77777777" w:rsidR="001D109B" w:rsidRPr="005577B1" w:rsidRDefault="001D109B">
      <w:pPr>
        <w:pStyle w:val="Akapitzlist"/>
        <w:numPr>
          <w:ilvl w:val="2"/>
          <w:numId w:val="55"/>
        </w:numPr>
        <w:ind w:left="567" w:hanging="283"/>
        <w:jc w:val="both"/>
      </w:pPr>
      <w:r w:rsidRPr="005577B1">
        <w:t xml:space="preserve">z przyczyn leżących po jego stronie nie wykonał lub nienależycie wykonał umowę zawartą z Zamawiającym, co doprowadziło do: </w:t>
      </w:r>
    </w:p>
    <w:p w14:paraId="4E4F861E" w14:textId="77777777" w:rsidR="001D109B" w:rsidRPr="005577B1" w:rsidRDefault="001D109B">
      <w:pPr>
        <w:pStyle w:val="Akapitzlist"/>
        <w:numPr>
          <w:ilvl w:val="0"/>
          <w:numId w:val="56"/>
        </w:numPr>
        <w:ind w:left="567" w:hanging="283"/>
        <w:jc w:val="both"/>
      </w:pPr>
      <w:r w:rsidRPr="005577B1">
        <w:t xml:space="preserve">wypowiedzenia lub odstąpienia od umowy, lub </w:t>
      </w:r>
    </w:p>
    <w:p w14:paraId="5BD9028A" w14:textId="77777777" w:rsidR="001D109B" w:rsidRPr="005577B1" w:rsidRDefault="001D109B">
      <w:pPr>
        <w:pStyle w:val="Akapitzlist"/>
        <w:numPr>
          <w:ilvl w:val="0"/>
          <w:numId w:val="56"/>
        </w:numPr>
        <w:ind w:left="567" w:hanging="283"/>
        <w:jc w:val="both"/>
      </w:pPr>
      <w:r w:rsidRPr="005577B1">
        <w:t xml:space="preserve">dokonania zakupu zastępczego przez Zamawiającego, lub </w:t>
      </w:r>
    </w:p>
    <w:p w14:paraId="2F435993" w14:textId="77777777" w:rsidR="001D109B" w:rsidRPr="005577B1" w:rsidRDefault="001D109B">
      <w:pPr>
        <w:pStyle w:val="Akapitzlist"/>
        <w:numPr>
          <w:ilvl w:val="0"/>
          <w:numId w:val="56"/>
        </w:numPr>
        <w:ind w:left="567" w:hanging="283"/>
        <w:jc w:val="both"/>
      </w:pPr>
      <w:r w:rsidRPr="005577B1">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45D03664" w14:textId="77777777" w:rsidR="001D109B" w:rsidRPr="005577B1" w:rsidRDefault="001D109B">
      <w:pPr>
        <w:pStyle w:val="Akapitzlist"/>
        <w:numPr>
          <w:ilvl w:val="2"/>
          <w:numId w:val="55"/>
        </w:numPr>
        <w:ind w:left="567" w:hanging="283"/>
        <w:jc w:val="both"/>
      </w:pPr>
      <w:r w:rsidRPr="005577B1">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5FC379EF" w14:textId="77777777" w:rsidR="001D109B" w:rsidRPr="005577B1" w:rsidRDefault="001D109B" w:rsidP="00E649DE">
      <w:pPr>
        <w:pStyle w:val="Akapitzlist"/>
        <w:numPr>
          <w:ilvl w:val="1"/>
          <w:numId w:val="2"/>
        </w:numPr>
        <w:ind w:left="567" w:hanging="283"/>
        <w:contextualSpacing w:val="0"/>
        <w:jc w:val="both"/>
      </w:pPr>
      <w:r w:rsidRPr="005577B1">
        <w:rPr>
          <w:rFonts w:eastAsiaTheme="minorHAnsi"/>
          <w:color w:val="000000"/>
          <w:lang w:eastAsia="en-US"/>
        </w:rPr>
        <w:lastRenderedPageBreak/>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929BD55" w14:textId="77777777" w:rsidR="001D109B" w:rsidRPr="005577B1" w:rsidRDefault="001D109B" w:rsidP="00E649DE">
      <w:pPr>
        <w:pStyle w:val="Akapitzlist"/>
        <w:numPr>
          <w:ilvl w:val="0"/>
          <w:numId w:val="2"/>
        </w:numPr>
        <w:ind w:left="284" w:hanging="284"/>
        <w:contextualSpacing w:val="0"/>
        <w:jc w:val="both"/>
      </w:pPr>
      <w:r w:rsidRPr="005577B1">
        <w:t>Zamawiający stosuje warunki udziału w postępowaniu:</w:t>
      </w:r>
    </w:p>
    <w:p w14:paraId="01515B39" w14:textId="77777777" w:rsidR="001D109B" w:rsidRPr="005577B1" w:rsidRDefault="001D109B" w:rsidP="00E649DE">
      <w:pPr>
        <w:pStyle w:val="Akapitzlist"/>
        <w:numPr>
          <w:ilvl w:val="1"/>
          <w:numId w:val="2"/>
        </w:numPr>
        <w:ind w:left="567" w:hanging="283"/>
        <w:contextualSpacing w:val="0"/>
        <w:jc w:val="both"/>
      </w:pPr>
      <w:r w:rsidRPr="005577B1">
        <w:t>zdolności do występowania w obrocie gospodarczym; Wykonawca powinien być wpisany do rejestru działalności gospodarczej prowadzonego w kraju, w którym Wykonawca ma siedzibę,</w:t>
      </w:r>
    </w:p>
    <w:p w14:paraId="2925380E" w14:textId="77777777" w:rsidR="001D109B" w:rsidRPr="005577B1" w:rsidRDefault="001D109B" w:rsidP="00E649DE">
      <w:pPr>
        <w:pStyle w:val="Akapitzlist"/>
        <w:numPr>
          <w:ilvl w:val="1"/>
          <w:numId w:val="2"/>
        </w:numPr>
        <w:ind w:left="567" w:hanging="283"/>
        <w:contextualSpacing w:val="0"/>
        <w:jc w:val="both"/>
      </w:pPr>
      <w:r w:rsidRPr="005577B1">
        <w:t>sytuacji ekonomicznej i finansowej; Wykonawca wykaże, że:</w:t>
      </w:r>
    </w:p>
    <w:p w14:paraId="609EDA37" w14:textId="08EB36FE" w:rsidR="00C53970" w:rsidRPr="005577B1" w:rsidRDefault="001D109B" w:rsidP="00C53970">
      <w:pPr>
        <w:pStyle w:val="Akapitzlist"/>
        <w:numPr>
          <w:ilvl w:val="2"/>
          <w:numId w:val="2"/>
        </w:numPr>
        <w:ind w:left="567" w:hanging="283"/>
        <w:contextualSpacing w:val="0"/>
        <w:jc w:val="both"/>
      </w:pPr>
      <w:r w:rsidRPr="005577B1">
        <w:t xml:space="preserve">w okresie ostatnich </w:t>
      </w:r>
      <w:r w:rsidRPr="005577B1">
        <w:rPr>
          <w:bCs/>
          <w:iCs/>
        </w:rPr>
        <w:t xml:space="preserve">3 lat </w:t>
      </w:r>
      <w:r w:rsidRPr="005577B1">
        <w:t>przed terminem składania ofert (a jeśli okres prowadzenia działalności jest krótszy to w tym okresie) wykonał co najmniej 1 usługę polegającą na transporcie drogowym rzeczy</w:t>
      </w:r>
      <w:r w:rsidRPr="005577B1">
        <w:rPr>
          <w:color w:val="0070C0"/>
        </w:rPr>
        <w:t xml:space="preserve"> </w:t>
      </w:r>
      <w:r w:rsidRPr="005577B1">
        <w:t xml:space="preserve">o wartości brutto nie niższej niż </w:t>
      </w:r>
      <w:r w:rsidR="005577B1" w:rsidRPr="005577B1">
        <w:t xml:space="preserve"> 4</w:t>
      </w:r>
      <w:r w:rsidR="001D5630" w:rsidRPr="005577B1">
        <w:t>0</w:t>
      </w:r>
      <w:r w:rsidR="00C1431E" w:rsidRPr="005577B1">
        <w:t>0</w:t>
      </w:r>
      <w:r w:rsidR="00C53970" w:rsidRPr="005577B1">
        <w:t> </w:t>
      </w:r>
      <w:r w:rsidR="00C1431E" w:rsidRPr="005577B1">
        <w:t>000</w:t>
      </w:r>
      <w:r w:rsidR="00C53970" w:rsidRPr="005577B1">
        <w:t>,00</w:t>
      </w:r>
      <w:r w:rsidR="00BC63FF" w:rsidRPr="005577B1">
        <w:t xml:space="preserve"> zł</w:t>
      </w:r>
      <w:r w:rsidR="00C1431E" w:rsidRPr="005577B1">
        <w:t>;</w:t>
      </w:r>
    </w:p>
    <w:p w14:paraId="359A401D" w14:textId="77777777" w:rsidR="001D109B" w:rsidRPr="00ED4637" w:rsidRDefault="001D109B" w:rsidP="00E649DE">
      <w:pPr>
        <w:pStyle w:val="Akapitzlist"/>
        <w:numPr>
          <w:ilvl w:val="2"/>
          <w:numId w:val="2"/>
        </w:numPr>
        <w:ind w:left="567" w:hanging="283"/>
        <w:contextualSpacing w:val="0"/>
        <w:jc w:val="both"/>
      </w:pPr>
      <w:r w:rsidRPr="00ED4637">
        <w:t>skieruje do wykonania zamówienia osoby o następujących kwalifikacjach:</w:t>
      </w:r>
    </w:p>
    <w:p w14:paraId="4926556F" w14:textId="54F9065F" w:rsidR="00C53970" w:rsidRPr="00ED4637" w:rsidRDefault="001D109B" w:rsidP="00C53970">
      <w:pPr>
        <w:pStyle w:val="Akapitzlist"/>
        <w:ind w:left="567"/>
        <w:jc w:val="both"/>
      </w:pPr>
      <w:r w:rsidRPr="00ED4637">
        <w:t xml:space="preserve">- </w:t>
      </w:r>
      <w:bookmarkStart w:id="17" w:name="_Hlk216343237"/>
      <w:r w:rsidRPr="00ED4637">
        <w:t xml:space="preserve">co najmniej </w:t>
      </w:r>
      <w:r w:rsidR="007911C4" w:rsidRPr="00ED4637">
        <w:t>5</w:t>
      </w:r>
      <w:r w:rsidR="00B85F49" w:rsidRPr="00ED4637">
        <w:t xml:space="preserve"> </w:t>
      </w:r>
      <w:r w:rsidR="002B0DAF" w:rsidRPr="00ED4637">
        <w:t>osób posiadających</w:t>
      </w:r>
      <w:r w:rsidRPr="00ED4637">
        <w:t xml:space="preserve"> prawo jazdy kategorii „C” i je</w:t>
      </w:r>
      <w:r w:rsidR="00BC63FF" w:rsidRPr="00ED4637">
        <w:t>dnocześnie spełniających wymagania określone w</w:t>
      </w:r>
      <w:r w:rsidRPr="00ED4637">
        <w:t xml:space="preserve"> art. 39a </w:t>
      </w:r>
      <w:r w:rsidR="003D0EE7" w:rsidRPr="00ED4637">
        <w:t xml:space="preserve">ust. 1 </w:t>
      </w:r>
      <w:r w:rsidRPr="00ED4637">
        <w:t>ustawy z dnia 6 września 2001r. o transporcie drogowym</w:t>
      </w:r>
      <w:bookmarkEnd w:id="17"/>
      <w:r w:rsidRPr="00ED4637">
        <w:t>,</w:t>
      </w:r>
      <w:r w:rsidR="007E2E16" w:rsidRPr="00ED4637">
        <w:t xml:space="preserve"> </w:t>
      </w:r>
    </w:p>
    <w:p w14:paraId="31417B31" w14:textId="77777777" w:rsidR="001D109B" w:rsidRPr="00ED4637" w:rsidRDefault="001D109B" w:rsidP="00E649DE">
      <w:pPr>
        <w:pStyle w:val="Akapitzlist"/>
        <w:numPr>
          <w:ilvl w:val="2"/>
          <w:numId w:val="2"/>
        </w:numPr>
        <w:ind w:left="567" w:hanging="283"/>
        <w:jc w:val="both"/>
      </w:pPr>
      <w:r w:rsidRPr="00ED4637">
        <w:t>dysponuje następującymi urządzeniami lub wyposażeniem zakładu w celu wykonania zamówienia:</w:t>
      </w:r>
    </w:p>
    <w:p w14:paraId="381FE13D" w14:textId="70786DF2" w:rsidR="001D109B" w:rsidRPr="00ED4637" w:rsidRDefault="001D109B" w:rsidP="00C56801">
      <w:pPr>
        <w:pStyle w:val="Akapitzlist"/>
        <w:ind w:left="567"/>
        <w:jc w:val="both"/>
      </w:pPr>
      <w:r w:rsidRPr="00ED4637">
        <w:t xml:space="preserve">- co najmniej </w:t>
      </w:r>
      <w:r w:rsidR="008458CE" w:rsidRPr="00ED4637">
        <w:t>3</w:t>
      </w:r>
      <w:r w:rsidRPr="00ED4637">
        <w:t xml:space="preserve"> samochod</w:t>
      </w:r>
      <w:r w:rsidR="00E57049" w:rsidRPr="00ED4637">
        <w:t>ami</w:t>
      </w:r>
      <w:r w:rsidRPr="00ED4637">
        <w:t xml:space="preserve"> ciężarow</w:t>
      </w:r>
      <w:r w:rsidR="00E57049" w:rsidRPr="00ED4637">
        <w:t>ymi</w:t>
      </w:r>
      <w:r w:rsidRPr="00ED4637">
        <w:t xml:space="preserve"> samowyładowczymi o ładowności min.</w:t>
      </w:r>
      <w:r w:rsidR="001D5630" w:rsidRPr="00ED4637">
        <w:t xml:space="preserve"> </w:t>
      </w:r>
      <w:r w:rsidRPr="00ED4637">
        <w:t>1</w:t>
      </w:r>
      <w:r w:rsidR="005577B1" w:rsidRPr="00ED4637">
        <w:t>5</w:t>
      </w:r>
      <w:r w:rsidR="00C53970" w:rsidRPr="00ED4637">
        <w:t>,0</w:t>
      </w:r>
      <w:r w:rsidR="001D5630" w:rsidRPr="00ED4637">
        <w:t xml:space="preserve"> </w:t>
      </w:r>
      <w:r w:rsidRPr="00ED4637">
        <w:t>t</w:t>
      </w:r>
      <w:r w:rsidR="00AA288A" w:rsidRPr="00ED4637">
        <w:t xml:space="preserve">, </w:t>
      </w:r>
      <w:r w:rsidR="00787364" w:rsidRPr="00ED4637">
        <w:t xml:space="preserve"> </w:t>
      </w:r>
      <w:r w:rsidR="007911C4" w:rsidRPr="00ED4637">
        <w:br/>
      </w:r>
      <w:r w:rsidR="00787364" w:rsidRPr="00ED4637">
        <w:t>z monitoringiem.</w:t>
      </w:r>
    </w:p>
    <w:p w14:paraId="11542074" w14:textId="77777777" w:rsidR="00C1431E" w:rsidRPr="00132D18" w:rsidRDefault="00C1431E" w:rsidP="001D109B">
      <w:pPr>
        <w:pStyle w:val="Akapitzlist"/>
        <w:spacing w:before="120" w:line="312" w:lineRule="auto"/>
        <w:ind w:left="1080"/>
        <w:jc w:val="both"/>
        <w:rPr>
          <w:highlight w:val="yellow"/>
        </w:rPr>
      </w:pPr>
    </w:p>
    <w:p w14:paraId="3A10C437" w14:textId="77777777" w:rsidR="001D109B" w:rsidRPr="00CF0516"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04345370"/>
      <w:r w:rsidRPr="00CF0516">
        <w:rPr>
          <w:rFonts w:ascii="Times New Roman" w:hAnsi="Times New Roman" w:cs="Times New Roman"/>
          <w:color w:val="auto"/>
          <w:sz w:val="24"/>
          <w:szCs w:val="24"/>
        </w:rPr>
        <w:t>Część VI. Wykonawcy występujący wspólnie (konsorcjum):</w:t>
      </w:r>
      <w:bookmarkEnd w:id="18"/>
      <w:bookmarkEnd w:id="19"/>
      <w:bookmarkEnd w:id="20"/>
    </w:p>
    <w:p w14:paraId="304450C4" w14:textId="77777777" w:rsidR="001D109B" w:rsidRPr="00CF0516" w:rsidRDefault="001D109B" w:rsidP="00E649DE">
      <w:pPr>
        <w:pStyle w:val="Akapitzlist"/>
        <w:numPr>
          <w:ilvl w:val="0"/>
          <w:numId w:val="3"/>
        </w:numPr>
        <w:ind w:left="357" w:hanging="357"/>
        <w:contextualSpacing w:val="0"/>
        <w:jc w:val="both"/>
      </w:pPr>
      <w:r w:rsidRPr="00CF0516">
        <w:t>Wykonawcy mogą wspólnie ubiegać się o udzielenie zamówienia.</w:t>
      </w:r>
    </w:p>
    <w:p w14:paraId="47DB406D" w14:textId="77777777" w:rsidR="001D109B" w:rsidRPr="00CF0516" w:rsidRDefault="001D109B" w:rsidP="00E649DE">
      <w:pPr>
        <w:pStyle w:val="Akapitzlist"/>
        <w:numPr>
          <w:ilvl w:val="0"/>
          <w:numId w:val="3"/>
        </w:numPr>
        <w:ind w:left="357" w:hanging="357"/>
        <w:contextualSpacing w:val="0"/>
        <w:jc w:val="both"/>
      </w:pPr>
      <w:r w:rsidRPr="00CF0516">
        <w:t xml:space="preserve">Wykonawcy występujący wspólnie ustanawiają Pełnomocnika do reprezentowania ich </w:t>
      </w:r>
      <w:r w:rsidRPr="00CF0516">
        <w:br/>
        <w:t>w postępowaniu o udzielenie zamówienia albo reprezentowania ich w postępowaniu i zawarcia umowy w sprawie zamówienia.</w:t>
      </w:r>
    </w:p>
    <w:p w14:paraId="41436B8A" w14:textId="77777777" w:rsidR="001D109B" w:rsidRPr="00CF0516" w:rsidRDefault="001D109B" w:rsidP="00E649DE">
      <w:pPr>
        <w:pStyle w:val="Akapitzlist"/>
        <w:numPr>
          <w:ilvl w:val="0"/>
          <w:numId w:val="3"/>
        </w:numPr>
        <w:ind w:left="357" w:hanging="357"/>
        <w:contextualSpacing w:val="0"/>
        <w:jc w:val="both"/>
      </w:pPr>
      <w:r w:rsidRPr="00CF0516">
        <w:t>Wszelka korespondencja prowadzona będzie wyłącznie z Pełnomocnikiem.</w:t>
      </w:r>
    </w:p>
    <w:p w14:paraId="52817415" w14:textId="77777777" w:rsidR="001D109B" w:rsidRPr="00CF0516" w:rsidRDefault="001D109B" w:rsidP="00E649DE">
      <w:pPr>
        <w:pStyle w:val="Akapitzlist"/>
        <w:numPr>
          <w:ilvl w:val="0"/>
          <w:numId w:val="3"/>
        </w:numPr>
        <w:ind w:left="357" w:hanging="357"/>
        <w:contextualSpacing w:val="0"/>
        <w:jc w:val="both"/>
      </w:pPr>
      <w:r w:rsidRPr="00CF0516">
        <w:t>Każdy z Wykonawców występujących wspólnie (lider/członek konsorcjum) nie może podlegać wykluczeniu z postępowania. Spełnienie warunków udziału w postępowaniu w stosunku do Wykonawców występujących wspólnie będzie oceniane łącznie.</w:t>
      </w:r>
    </w:p>
    <w:p w14:paraId="4B4F397F" w14:textId="77777777" w:rsidR="001D109B" w:rsidRPr="00CF0516" w:rsidRDefault="001D109B" w:rsidP="00E649DE">
      <w:pPr>
        <w:pStyle w:val="Akapitzlist"/>
        <w:numPr>
          <w:ilvl w:val="0"/>
          <w:numId w:val="3"/>
        </w:numPr>
        <w:ind w:left="284" w:hanging="284"/>
        <w:contextualSpacing w:val="0"/>
        <w:jc w:val="both"/>
      </w:pPr>
      <w:r w:rsidRPr="00CF0516">
        <w:t>W przypadku wspólnego ubiegania się o zamówienie przez Wykonawców, oświadczenie o niepodleganiu wykluczeniu, spełnieniu warunków udziału w postępowaniu i solidarnej odpowiedzialności za wykonanie przedmiotu zamówienia oraz</w:t>
      </w:r>
      <w:r w:rsidRPr="00CF0516">
        <w:rPr>
          <w:color w:val="FF0000"/>
        </w:rPr>
        <w:t xml:space="preserve"> </w:t>
      </w:r>
      <w:r w:rsidRPr="00CF0516">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395D9E3F" w14:textId="77777777" w:rsidR="001D109B" w:rsidRPr="00CF0516" w:rsidRDefault="001D109B" w:rsidP="00E649DE">
      <w:pPr>
        <w:pStyle w:val="Akapitzlist"/>
        <w:numPr>
          <w:ilvl w:val="0"/>
          <w:numId w:val="3"/>
        </w:numPr>
        <w:ind w:left="284" w:hanging="284"/>
        <w:contextualSpacing w:val="0"/>
        <w:jc w:val="both"/>
      </w:pPr>
      <w:r w:rsidRPr="00CF0516">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578C99F2" w14:textId="77777777" w:rsidR="001D109B" w:rsidRPr="00CF0516" w:rsidRDefault="001D109B" w:rsidP="00E649DE">
      <w:pPr>
        <w:pStyle w:val="Akapitzlist"/>
        <w:numPr>
          <w:ilvl w:val="0"/>
          <w:numId w:val="3"/>
        </w:numPr>
        <w:ind w:left="284" w:hanging="284"/>
        <w:contextualSpacing w:val="0"/>
        <w:jc w:val="both"/>
      </w:pPr>
      <w:r w:rsidRPr="00CF0516">
        <w:t>Od Wykonawców wspólnie ubiegających się o niniejsze zamówienie, których oferta zostanie uznana za najkorzystniejszą, Zamawiający może zażądać przed zawarciem umowy - umowy regulującej współpracę tych Wykonawców.</w:t>
      </w:r>
    </w:p>
    <w:p w14:paraId="47FAC88F" w14:textId="77777777" w:rsidR="001D109B" w:rsidRPr="00CF0516" w:rsidRDefault="001D109B" w:rsidP="00E649DE">
      <w:pPr>
        <w:pStyle w:val="Akapitzlist"/>
        <w:numPr>
          <w:ilvl w:val="0"/>
          <w:numId w:val="3"/>
        </w:numPr>
        <w:ind w:left="284" w:hanging="284"/>
        <w:contextualSpacing w:val="0"/>
        <w:jc w:val="both"/>
      </w:pPr>
      <w:r w:rsidRPr="00CF0516">
        <w:t xml:space="preserve">Wykonawcy, którzy złożyli ofertę wspólną odpowiadają solidarnie za realizację zamówienia. </w:t>
      </w:r>
    </w:p>
    <w:p w14:paraId="446D2F7B" w14:textId="77777777" w:rsidR="00C53970" w:rsidRPr="00132D18" w:rsidRDefault="00C53970" w:rsidP="00C53970">
      <w:pPr>
        <w:pStyle w:val="Akapitzlist"/>
        <w:ind w:left="284"/>
        <w:contextualSpacing w:val="0"/>
        <w:jc w:val="both"/>
        <w:rPr>
          <w:highlight w:val="yellow"/>
        </w:rPr>
      </w:pPr>
    </w:p>
    <w:p w14:paraId="7AECE226" w14:textId="77777777" w:rsidR="001D109B" w:rsidRPr="00CF0516"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04345371"/>
      <w:r w:rsidRPr="00CF0516">
        <w:rPr>
          <w:rFonts w:ascii="Times New Roman" w:hAnsi="Times New Roman" w:cs="Times New Roman"/>
          <w:color w:val="auto"/>
          <w:sz w:val="24"/>
          <w:szCs w:val="24"/>
        </w:rPr>
        <w:lastRenderedPageBreak/>
        <w:t>Część VII. Udostępnienie zasobów</w:t>
      </w:r>
      <w:bookmarkEnd w:id="21"/>
      <w:bookmarkEnd w:id="22"/>
      <w:bookmarkEnd w:id="23"/>
    </w:p>
    <w:p w14:paraId="6CACC197" w14:textId="77777777" w:rsidR="001D109B" w:rsidRPr="00CF0516" w:rsidRDefault="001D109B" w:rsidP="00E649DE">
      <w:pPr>
        <w:pStyle w:val="Akapitzlist"/>
        <w:numPr>
          <w:ilvl w:val="0"/>
          <w:numId w:val="4"/>
        </w:numPr>
        <w:ind w:left="357" w:hanging="357"/>
        <w:contextualSpacing w:val="0"/>
        <w:jc w:val="both"/>
      </w:pPr>
      <w:r w:rsidRPr="00CF0516">
        <w:t xml:space="preserve">Wykonawca może w celu potwierdzenia spełniania warunków udziału w postępowaniu, </w:t>
      </w:r>
      <w:r w:rsidRPr="00CF0516">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798FB61A" w14:textId="5541B7ED" w:rsidR="002A1384" w:rsidRPr="00CF0516" w:rsidRDefault="001D109B" w:rsidP="002A1384">
      <w:pPr>
        <w:pStyle w:val="Akapitzlist"/>
        <w:numPr>
          <w:ilvl w:val="0"/>
          <w:numId w:val="4"/>
        </w:numPr>
        <w:ind w:left="357" w:hanging="357"/>
        <w:contextualSpacing w:val="0"/>
        <w:jc w:val="both"/>
      </w:pPr>
      <w:r w:rsidRPr="00CF0516">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1B60B5B8" w14:textId="1FBBE3DE" w:rsidR="001D109B" w:rsidRPr="00CF0516" w:rsidRDefault="001D109B" w:rsidP="00550551">
      <w:pPr>
        <w:pStyle w:val="Akapitzlist"/>
        <w:numPr>
          <w:ilvl w:val="1"/>
          <w:numId w:val="4"/>
        </w:numPr>
        <w:contextualSpacing w:val="0"/>
        <w:jc w:val="both"/>
      </w:pPr>
      <w:r w:rsidRPr="00CF0516">
        <w:t>zakres dostępnych Wykonawcy zasobów podmiotu udostępniającego zasoby,</w:t>
      </w:r>
    </w:p>
    <w:p w14:paraId="68281B53" w14:textId="77777777" w:rsidR="001D109B" w:rsidRPr="00CF0516" w:rsidRDefault="001D109B" w:rsidP="00550551">
      <w:pPr>
        <w:pStyle w:val="Akapitzlist"/>
        <w:numPr>
          <w:ilvl w:val="1"/>
          <w:numId w:val="4"/>
        </w:numPr>
        <w:contextualSpacing w:val="0"/>
        <w:jc w:val="both"/>
      </w:pPr>
      <w:r w:rsidRPr="00CF0516">
        <w:t xml:space="preserve">sposób i okres udostępnienia Wykonawcy i wykorzystania przez niego zasobów podmiotu udostępniającego te zasoby przy wykonywaniu zamówienia, </w:t>
      </w:r>
    </w:p>
    <w:p w14:paraId="65AD23EE" w14:textId="77777777" w:rsidR="001D109B" w:rsidRPr="00CF0516" w:rsidRDefault="001D109B" w:rsidP="00550551">
      <w:pPr>
        <w:pStyle w:val="Akapitzlist"/>
        <w:numPr>
          <w:ilvl w:val="1"/>
          <w:numId w:val="4"/>
        </w:numPr>
        <w:contextualSpacing w:val="0"/>
        <w:jc w:val="both"/>
      </w:pPr>
      <w:r w:rsidRPr="00CF0516">
        <w:t xml:space="preserve">czy i w jakim zakresie podmiot udostępniający zasoby zrealizuje usługi, których dotyczą zdolności techniczne i zawodowe. </w:t>
      </w:r>
    </w:p>
    <w:p w14:paraId="3E484710" w14:textId="77777777" w:rsidR="001D109B" w:rsidRPr="00CF0516" w:rsidRDefault="001D109B" w:rsidP="00E649DE">
      <w:pPr>
        <w:pStyle w:val="Akapitzlist"/>
        <w:numPr>
          <w:ilvl w:val="0"/>
          <w:numId w:val="4"/>
        </w:numPr>
        <w:ind w:left="357" w:hanging="357"/>
        <w:contextualSpacing w:val="0"/>
        <w:jc w:val="both"/>
      </w:pPr>
      <w:r w:rsidRPr="00CF0516">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75DB1656" w14:textId="77777777" w:rsidR="001D109B" w:rsidRPr="00CF0516" w:rsidRDefault="001D109B" w:rsidP="00E649DE">
      <w:pPr>
        <w:pStyle w:val="Akapitzlist"/>
        <w:numPr>
          <w:ilvl w:val="0"/>
          <w:numId w:val="4"/>
        </w:numPr>
        <w:ind w:left="357" w:hanging="357"/>
        <w:contextualSpacing w:val="0"/>
        <w:jc w:val="both"/>
      </w:pPr>
      <w:r w:rsidRPr="00CF0516">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0527F6C0" w14:textId="77777777" w:rsidR="00C53970" w:rsidRPr="00132D18" w:rsidRDefault="00C53970" w:rsidP="00C53970">
      <w:pPr>
        <w:pStyle w:val="Akapitzlist"/>
        <w:ind w:left="357"/>
        <w:contextualSpacing w:val="0"/>
        <w:jc w:val="both"/>
        <w:rPr>
          <w:highlight w:val="yellow"/>
        </w:rPr>
      </w:pPr>
    </w:p>
    <w:p w14:paraId="70F4E62A" w14:textId="123CD36A" w:rsidR="001D109B" w:rsidRPr="00CF0516" w:rsidRDefault="001D109B" w:rsidP="009A3B79">
      <w:pPr>
        <w:pStyle w:val="Nagwek1"/>
        <w:shd w:val="clear" w:color="auto" w:fill="D9D9D9" w:themeFill="background1" w:themeFillShade="D9"/>
        <w:tabs>
          <w:tab w:val="right" w:pos="9781"/>
        </w:tabs>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04345372"/>
      <w:r w:rsidRPr="00CF0516">
        <w:rPr>
          <w:rFonts w:ascii="Times New Roman" w:hAnsi="Times New Roman" w:cs="Times New Roman"/>
          <w:color w:val="auto"/>
          <w:sz w:val="24"/>
          <w:szCs w:val="24"/>
        </w:rPr>
        <w:t>Część VIII. Podmiotowe środki dowodowe.</w:t>
      </w:r>
      <w:bookmarkEnd w:id="24"/>
      <w:bookmarkEnd w:id="25"/>
      <w:bookmarkEnd w:id="26"/>
      <w:r w:rsidR="009A3B79">
        <w:rPr>
          <w:rFonts w:ascii="Times New Roman" w:hAnsi="Times New Roman" w:cs="Times New Roman"/>
          <w:color w:val="auto"/>
          <w:sz w:val="24"/>
          <w:szCs w:val="24"/>
        </w:rPr>
        <w:tab/>
      </w:r>
    </w:p>
    <w:p w14:paraId="7E2EBC16" w14:textId="77777777" w:rsidR="001D109B" w:rsidRPr="00CF0516" w:rsidRDefault="001D109B" w:rsidP="00311DC5">
      <w:pPr>
        <w:pStyle w:val="Akapitzlist"/>
        <w:numPr>
          <w:ilvl w:val="0"/>
          <w:numId w:val="7"/>
        </w:numPr>
        <w:ind w:left="284" w:hanging="284"/>
        <w:contextualSpacing w:val="0"/>
        <w:jc w:val="both"/>
        <w:rPr>
          <w:bCs/>
          <w:iCs/>
        </w:rPr>
      </w:pPr>
      <w:r w:rsidRPr="00CF0516">
        <w:rPr>
          <w:bCs/>
          <w:iCs/>
        </w:rPr>
        <w:t>Zamawiający wymaga złożenia oświadczenia o niepodleganiu wykluczeniu i spełnieniu warunków udziału w postępowaniu oraz podmiotowych środków dowodowych wskazanych w ust. 2 poniżej przez:</w:t>
      </w:r>
    </w:p>
    <w:p w14:paraId="61F2884F"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 xml:space="preserve">Wykonawcę, </w:t>
      </w:r>
    </w:p>
    <w:p w14:paraId="30642354" w14:textId="5527A710" w:rsidR="001D109B" w:rsidRPr="00CF0516" w:rsidRDefault="001D109B" w:rsidP="00311DC5">
      <w:pPr>
        <w:pStyle w:val="Akapitzlist"/>
        <w:numPr>
          <w:ilvl w:val="1"/>
          <w:numId w:val="7"/>
        </w:numPr>
        <w:ind w:left="567" w:hanging="283"/>
        <w:contextualSpacing w:val="0"/>
        <w:jc w:val="both"/>
        <w:rPr>
          <w:bCs/>
          <w:iCs/>
        </w:rPr>
      </w:pPr>
      <w:r w:rsidRPr="00CF0516">
        <w:rPr>
          <w:bCs/>
          <w:iCs/>
        </w:rPr>
        <w:t>w przypadku Wykonawców ubiegających się wspólnie o udzielenie zamówienia – przez każdego z Wykonawców</w:t>
      </w:r>
      <w:r w:rsidR="00550551" w:rsidRPr="00CF0516">
        <w:rPr>
          <w:bCs/>
          <w:iCs/>
        </w:rPr>
        <w:t>,</w:t>
      </w:r>
    </w:p>
    <w:p w14:paraId="0CAC252F"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w przypadku polegania na udostępnionych zasobach – przez podmiot udostępniający zasoby.</w:t>
      </w:r>
    </w:p>
    <w:p w14:paraId="431B437B" w14:textId="77777777" w:rsidR="001D109B" w:rsidRPr="00CF0516" w:rsidRDefault="001D109B" w:rsidP="00311DC5">
      <w:pPr>
        <w:pStyle w:val="Akapitzlist"/>
        <w:numPr>
          <w:ilvl w:val="0"/>
          <w:numId w:val="7"/>
        </w:numPr>
        <w:ind w:left="284" w:hanging="284"/>
        <w:contextualSpacing w:val="0"/>
        <w:jc w:val="both"/>
        <w:rPr>
          <w:bCs/>
          <w:iCs/>
        </w:rPr>
      </w:pPr>
      <w:r w:rsidRPr="00CF0516">
        <w:rPr>
          <w:bCs/>
          <w:iCs/>
        </w:rPr>
        <w:t xml:space="preserve">W celu potwierdzenia braku podstaw do wykluczenia Zamawiający wymaga złożenia: </w:t>
      </w:r>
    </w:p>
    <w:p w14:paraId="07F8A37F" w14:textId="2BCAF385" w:rsidR="001D109B" w:rsidRPr="00CF0516" w:rsidRDefault="001D109B" w:rsidP="00311DC5">
      <w:pPr>
        <w:pStyle w:val="Akapitzlist"/>
        <w:numPr>
          <w:ilvl w:val="1"/>
          <w:numId w:val="7"/>
        </w:numPr>
        <w:ind w:left="567" w:hanging="283"/>
        <w:contextualSpacing w:val="0"/>
        <w:jc w:val="both"/>
        <w:rPr>
          <w:bCs/>
          <w:iCs/>
          <w:strike/>
        </w:rPr>
      </w:pPr>
      <w:r w:rsidRPr="00CF0516">
        <w:rPr>
          <w:bCs/>
          <w:iCs/>
        </w:rPr>
        <w:t>oświadczenia o niepodleganiu wykluczeniu</w:t>
      </w:r>
      <w:r w:rsidR="00C53970" w:rsidRPr="00CF0516">
        <w:rPr>
          <w:bCs/>
          <w:iCs/>
        </w:rPr>
        <w:t xml:space="preserve"> i spełnieniu warunków udziału </w:t>
      </w:r>
      <w:r w:rsidRPr="00CF0516">
        <w:rPr>
          <w:bCs/>
          <w:iCs/>
        </w:rPr>
        <w:t xml:space="preserve">w postępowaniu na druku </w:t>
      </w:r>
      <w:r w:rsidRPr="00CF0516">
        <w:rPr>
          <w:b/>
          <w:iCs/>
        </w:rPr>
        <w:t>Formularza Ofertowego</w:t>
      </w:r>
      <w:r w:rsidRPr="00CF0516">
        <w:rPr>
          <w:bCs/>
          <w:iCs/>
        </w:rPr>
        <w:t xml:space="preserve">. W przypadku Wykonawców wspólnie ubiegających się o zamówienie, oświadczenie składa każdy z Wykonawców, zgodnie ze wzorem stanowiącym </w:t>
      </w:r>
      <w:r w:rsidRPr="00CF0516">
        <w:rPr>
          <w:b/>
          <w:iCs/>
        </w:rPr>
        <w:t xml:space="preserve">Załącznik nr 3.1. do SWZ.   </w:t>
      </w:r>
    </w:p>
    <w:p w14:paraId="68A5027F" w14:textId="77777777" w:rsidR="001D109B" w:rsidRPr="00CF0516" w:rsidRDefault="001D109B" w:rsidP="00311DC5">
      <w:pPr>
        <w:pStyle w:val="Akapitzlist"/>
        <w:numPr>
          <w:ilvl w:val="1"/>
          <w:numId w:val="7"/>
        </w:numPr>
        <w:ind w:left="567" w:hanging="283"/>
        <w:contextualSpacing w:val="0"/>
        <w:jc w:val="both"/>
        <w:rPr>
          <w:b/>
          <w:iCs/>
        </w:rPr>
      </w:pPr>
      <w:r w:rsidRPr="00CF0516">
        <w:rPr>
          <w:bCs/>
          <w:iCs/>
        </w:rPr>
        <w:t xml:space="preserve">oświadczenia Wykonawcy, w zakresie § 41 ust. 1 pkt 2)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Wzór oświadczenia stanowi </w:t>
      </w:r>
      <w:r w:rsidRPr="00CF0516">
        <w:rPr>
          <w:b/>
          <w:iCs/>
        </w:rPr>
        <w:t xml:space="preserve">Załącznik nr 3.2. do SWZ;  </w:t>
      </w:r>
    </w:p>
    <w:p w14:paraId="1D5DA74B"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 xml:space="preserve">zaświadczenia właściwego naczelnika urzędu skarbowego potwierdzającego, </w:t>
      </w:r>
      <w:r w:rsidRPr="00CF0516">
        <w:rPr>
          <w:bCs/>
          <w:iCs/>
        </w:rPr>
        <w:br/>
        <w:t xml:space="preserve">że Wykonawca nie zalega z opłacaniem podatków i opłat, w zakresie § 41 ust. 1 pkt 4) Regulaminu, wystawionego nie wcześniej niż 3 miesiące przed jego złożeniem. </w:t>
      </w:r>
      <w:r w:rsidRPr="00CF0516">
        <w:rPr>
          <w:bCs/>
          <w:iCs/>
        </w:rPr>
        <w:br/>
        <w:t xml:space="preserve">W przypadku zalegania z opłacaniem podatków lub opłat -  dokumentów potwierdzających, że odpowiednio przed upływem terminu składania ofert Wykonawca dokonał płatności należnych </w:t>
      </w:r>
      <w:r w:rsidRPr="00CF0516">
        <w:rPr>
          <w:bCs/>
          <w:iCs/>
        </w:rPr>
        <w:lastRenderedPageBreak/>
        <w:t>podatków lub opłat wraz z odsetkami lub grzywnami lub  zawarł wiążące porozumienie w sprawie spłat tych należności;</w:t>
      </w:r>
    </w:p>
    <w:p w14:paraId="2CE7A3F7"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4D8A0BA7" w14:textId="77777777" w:rsidR="001D109B" w:rsidRPr="00CF0516" w:rsidRDefault="001D109B" w:rsidP="00311DC5">
      <w:pPr>
        <w:pStyle w:val="Akapitzlist"/>
        <w:numPr>
          <w:ilvl w:val="1"/>
          <w:numId w:val="7"/>
        </w:numPr>
        <w:ind w:left="567" w:hanging="283"/>
        <w:contextualSpacing w:val="0"/>
        <w:jc w:val="both"/>
        <w:rPr>
          <w:bCs/>
          <w:iCs/>
          <w:strike/>
        </w:rPr>
      </w:pPr>
      <w:r w:rsidRPr="00CF0516">
        <w:rPr>
          <w:bCs/>
          <w:iCs/>
        </w:rPr>
        <w:t xml:space="preserve">odpisu lub informacji z Krajowego Rejestru Sądowego lub z Centralnej Ewidencji </w:t>
      </w:r>
      <w:r w:rsidRPr="00CF0516">
        <w:rPr>
          <w:bCs/>
          <w:iCs/>
        </w:rPr>
        <w:br/>
        <w:t>i Informacji o Działalności Gospodarczej,  sporządzonych nie wcześniej niż 3 miesiące przed jej złożeniem, jeżeli odrębne przepisy wymagają wpisu do rejestru lub ewidencji; W przypadku gdy odpis jest dostępny bezpłatnie w publicznej bazie danych Zamawiający nie wymaga złożenia odpisu.</w:t>
      </w:r>
    </w:p>
    <w:p w14:paraId="18A14485" w14:textId="77777777" w:rsidR="001D109B" w:rsidRPr="00CF0516" w:rsidRDefault="001D109B" w:rsidP="00311DC5">
      <w:pPr>
        <w:pStyle w:val="Akapitzlist"/>
        <w:ind w:left="0"/>
        <w:contextualSpacing w:val="0"/>
        <w:jc w:val="both"/>
        <w:rPr>
          <w:bCs/>
          <w:iCs/>
          <w:strike/>
          <w:sz w:val="2"/>
          <w:szCs w:val="2"/>
        </w:rPr>
      </w:pPr>
    </w:p>
    <w:p w14:paraId="7DCE6A52" w14:textId="77777777" w:rsidR="001D109B" w:rsidRPr="00CF0516" w:rsidRDefault="001D109B" w:rsidP="00311DC5">
      <w:pPr>
        <w:pStyle w:val="Akapitzlist"/>
        <w:numPr>
          <w:ilvl w:val="0"/>
          <w:numId w:val="7"/>
        </w:numPr>
        <w:ind w:left="284" w:hanging="284"/>
        <w:jc w:val="both"/>
        <w:rPr>
          <w:b/>
          <w:iCs/>
        </w:rPr>
      </w:pPr>
      <w:bookmarkStart w:id="27" w:name="_Hlk102548967"/>
      <w:r w:rsidRPr="00CF0516">
        <w:rPr>
          <w:iCs/>
        </w:rPr>
        <w:t xml:space="preserve">Złożenie oferty jest równoznaczne z potwierdzeniem, że Wykonawca nie podlega wykluczeniu z postępowania na podstawie </w:t>
      </w:r>
      <w:r w:rsidRPr="00CF0516">
        <w:t xml:space="preserve">art. 7 ust. 1 ustawy z dnia 13 kwietnia 2022 r. </w:t>
      </w:r>
      <w:bookmarkEnd w:id="27"/>
      <w:r w:rsidRPr="00CF0516">
        <w:t>o szczególnych rozwiązaniach w zakresie przeciwdziałania wspieraniu agresji na Ukrainę oraz służących ochronie bezpieczeństwa narodowego oraz rozporządzenia (UE) 2022/576.</w:t>
      </w:r>
    </w:p>
    <w:p w14:paraId="72D1BAFB" w14:textId="77777777" w:rsidR="001D109B" w:rsidRPr="00CF0516" w:rsidRDefault="001D109B" w:rsidP="00311DC5">
      <w:pPr>
        <w:pStyle w:val="Akapitzlist"/>
        <w:ind w:left="284" w:hanging="284"/>
        <w:jc w:val="both"/>
        <w:rPr>
          <w:sz w:val="4"/>
          <w:szCs w:val="4"/>
        </w:rPr>
      </w:pPr>
    </w:p>
    <w:p w14:paraId="72FF1E4D" w14:textId="77777777" w:rsidR="001D109B" w:rsidRPr="00CF0516" w:rsidRDefault="001D109B" w:rsidP="00311DC5">
      <w:pPr>
        <w:pStyle w:val="Akapitzlist"/>
        <w:ind w:left="284" w:hanging="284"/>
        <w:jc w:val="both"/>
        <w:rPr>
          <w:b/>
          <w:iCs/>
          <w:sz w:val="4"/>
          <w:szCs w:val="4"/>
        </w:rPr>
      </w:pPr>
    </w:p>
    <w:p w14:paraId="403A5833" w14:textId="77777777" w:rsidR="001D109B" w:rsidRPr="00CF0516" w:rsidRDefault="001D109B" w:rsidP="00311DC5">
      <w:pPr>
        <w:pStyle w:val="Akapitzlist"/>
        <w:numPr>
          <w:ilvl w:val="0"/>
          <w:numId w:val="7"/>
        </w:numPr>
        <w:ind w:left="284" w:hanging="284"/>
        <w:jc w:val="both"/>
        <w:rPr>
          <w:b/>
          <w:iCs/>
        </w:rPr>
      </w:pPr>
      <w:bookmarkStart w:id="28" w:name="_Hlk102549026"/>
      <w:r w:rsidRPr="00CF0516">
        <w:rPr>
          <w:bCs/>
          <w:iCs/>
        </w:rPr>
        <w:t xml:space="preserve">Zamawiający zastrzega sobie prawo weryfikacji braku podstaw do wykluczenia w oparciu o </w:t>
      </w:r>
      <w:r w:rsidRPr="00CF0516">
        <w:t>art. 7 ust. 1 ustawy z dnia 13 kwietnia 2022 r.</w:t>
      </w:r>
      <w:bookmarkEnd w:id="28"/>
      <w:r w:rsidRPr="00CF0516">
        <w:t xml:space="preserve"> o szczególnych rozwiązaniach w zakresie przeciwdziałania wspieraniu agresji na Ukrainę oraz służących ochronie bezpieczeństwa narodowego oraz rozporządzenie (UE) 2022/576 w dostępnych rejestrach.</w:t>
      </w:r>
    </w:p>
    <w:p w14:paraId="1956697B" w14:textId="77777777" w:rsidR="001D109B" w:rsidRPr="00CF0516" w:rsidRDefault="001D109B" w:rsidP="00311DC5">
      <w:pPr>
        <w:pStyle w:val="Akapitzlist"/>
        <w:numPr>
          <w:ilvl w:val="0"/>
          <w:numId w:val="7"/>
        </w:numPr>
        <w:ind w:left="284" w:hanging="284"/>
        <w:contextualSpacing w:val="0"/>
        <w:jc w:val="both"/>
        <w:rPr>
          <w:bCs/>
          <w:iCs/>
        </w:rPr>
      </w:pPr>
      <w:r w:rsidRPr="00CF0516">
        <w:rPr>
          <w:bCs/>
          <w:iCs/>
        </w:rPr>
        <w:t>Jeżeli Wykonawca ma siedzibę lub miejsce zamieszkania poza granicami Rzeczypospolitej Polskiej:</w:t>
      </w:r>
    </w:p>
    <w:p w14:paraId="23195C11" w14:textId="6D96A46D" w:rsidR="001D109B" w:rsidRPr="00CF0516" w:rsidRDefault="001D109B" w:rsidP="00311DC5">
      <w:pPr>
        <w:pStyle w:val="Akapitzlist"/>
        <w:numPr>
          <w:ilvl w:val="1"/>
          <w:numId w:val="7"/>
        </w:numPr>
        <w:ind w:left="567" w:hanging="283"/>
        <w:contextualSpacing w:val="0"/>
        <w:jc w:val="both"/>
        <w:rPr>
          <w:bCs/>
          <w:iCs/>
        </w:rPr>
      </w:pPr>
      <w:r w:rsidRPr="00CF0516">
        <w:rPr>
          <w:bCs/>
          <w:iCs/>
        </w:rPr>
        <w:t>zamiast zaświadczenia, o którym mowa w ust. 2 pkt 3), zaświadczenia albo innego dokumentu potwierdzającego, że Wykonawca nie zalega z opłacaniem podatków i opłat lub  składek na ubezpieczenia społeczne lub zdrowotne, o których mowa w ust 2 pkt 4), lub odpisu albo informacji z Krajowego Rejestru Sądowego lub z Cen</w:t>
      </w:r>
      <w:r w:rsidR="00550551" w:rsidRPr="00CF0516">
        <w:rPr>
          <w:bCs/>
          <w:iCs/>
        </w:rPr>
        <w:t xml:space="preserve">tralnej Ewidencji i Informacji </w:t>
      </w:r>
      <w:r w:rsidRPr="00CF0516">
        <w:rPr>
          <w:bCs/>
          <w:iCs/>
        </w:rPr>
        <w:t>o Działalności Gospodarczej , o których mowa w ust. 2 pkt 5) – składa dokument lub dokumenty wystawione w kraju, w którym Wykonawca ma siedzibę lub miejsce zamieszkania, potwierdzające odpowiednio, że:</w:t>
      </w:r>
    </w:p>
    <w:p w14:paraId="1EEDBD7D" w14:textId="77777777" w:rsidR="001D109B" w:rsidRPr="00CF0516" w:rsidRDefault="001D109B" w:rsidP="00311DC5">
      <w:pPr>
        <w:pStyle w:val="Akapitzlist"/>
        <w:numPr>
          <w:ilvl w:val="2"/>
          <w:numId w:val="7"/>
        </w:numPr>
        <w:ind w:left="567" w:hanging="283"/>
        <w:contextualSpacing w:val="0"/>
        <w:jc w:val="both"/>
        <w:rPr>
          <w:bCs/>
          <w:iCs/>
        </w:rPr>
      </w:pPr>
      <w:r w:rsidRPr="00CF0516">
        <w:rPr>
          <w:bCs/>
          <w:iCs/>
        </w:rPr>
        <w:t>nie naruszył obowiązków dotyczących płatności podatków, opłat, lub składek na ubezpieczenie społeczne lub zdrowotne,</w:t>
      </w:r>
    </w:p>
    <w:p w14:paraId="218B1890" w14:textId="77777777" w:rsidR="001D109B" w:rsidRPr="00CF0516" w:rsidRDefault="001D109B" w:rsidP="00311DC5">
      <w:pPr>
        <w:pStyle w:val="Akapitzlist"/>
        <w:numPr>
          <w:ilvl w:val="2"/>
          <w:numId w:val="7"/>
        </w:numPr>
        <w:ind w:left="567" w:hanging="283"/>
        <w:contextualSpacing w:val="0"/>
        <w:jc w:val="both"/>
        <w:rPr>
          <w:bCs/>
          <w:iCs/>
        </w:rPr>
      </w:pPr>
      <w:r w:rsidRPr="00CF0516">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703A0FF8"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 xml:space="preserve">Dokumenty, o których mowa w pkt 1) powinny być wystawione nie wcześniej niż </w:t>
      </w:r>
      <w:r w:rsidRPr="00CF0516">
        <w:rPr>
          <w:bCs/>
          <w:iCs/>
        </w:rPr>
        <w:br/>
        <w:t>3 miesiące przed ich złożeniem.</w:t>
      </w:r>
    </w:p>
    <w:p w14:paraId="7E839E1E" w14:textId="2004115B" w:rsidR="001D109B" w:rsidRPr="00CF0516" w:rsidRDefault="001D109B" w:rsidP="00311DC5">
      <w:pPr>
        <w:pStyle w:val="Akapitzlist"/>
        <w:numPr>
          <w:ilvl w:val="1"/>
          <w:numId w:val="7"/>
        </w:numPr>
        <w:ind w:left="567" w:hanging="283"/>
        <w:contextualSpacing w:val="0"/>
        <w:jc w:val="both"/>
        <w:rPr>
          <w:bCs/>
          <w:iCs/>
        </w:rPr>
      </w:pPr>
      <w:r w:rsidRPr="00CF0516">
        <w:rPr>
          <w:bCs/>
          <w:iCs/>
        </w:rPr>
        <w:t>Jeżeli w kraju, w którym Wykonawca ma siedzibę lub miejsce zamieszkania lub miejsce zamieszkania ma osoba, której dokument dotyczy, nie wydaje się dokumentów, o których mowa w pkt 1) lub gdy dokumenty te nie odnoszą się do wszystk</w:t>
      </w:r>
      <w:r w:rsidR="00C53970" w:rsidRPr="00CF0516">
        <w:rPr>
          <w:bCs/>
          <w:iCs/>
        </w:rPr>
        <w:t xml:space="preserve">ich przypadków, o których mowa </w:t>
      </w:r>
      <w:r w:rsidRPr="00CF0516">
        <w:rPr>
          <w:bCs/>
          <w:iCs/>
        </w:rPr>
        <w:t xml:space="preserve">w tym punkcie, zastępuje się je odpowiednio w całości lub w części dokumentem zawierającym odpowiednio oświadczenie Wykonawcy, ze wskazaniem osoby albo osób uprawnionych do jego reprezentacji, lub oświadczenie osoby, której dokument miał dotyczyć, </w:t>
      </w:r>
      <w:r w:rsidRPr="00CF0516">
        <w:t>złożone pod przysięgą, lub, jeżeli w kraju, w którym Wykonawca ma siedzibę lub miejsce zamieszkania lub miejsce zamieszkania ma osoba, której dokument miał do</w:t>
      </w:r>
      <w:r w:rsidR="00C53970" w:rsidRPr="00CF0516">
        <w:t xml:space="preserve">tyczyć, nie ma </w:t>
      </w:r>
      <w:r w:rsidR="00C53970" w:rsidRPr="00CF0516">
        <w:lastRenderedPageBreak/>
        <w:t xml:space="preserve">przepisów </w:t>
      </w:r>
      <w:r w:rsidRPr="00CF0516">
        <w:t>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CF0516">
        <w:rPr>
          <w:bCs/>
          <w:iCs/>
        </w:rPr>
        <w:t xml:space="preserve"> Postanowienie pkt 2 stosuje się.</w:t>
      </w:r>
    </w:p>
    <w:p w14:paraId="1A55DD03" w14:textId="77777777" w:rsidR="001D109B" w:rsidRPr="00CF0516" w:rsidRDefault="001D109B" w:rsidP="00311DC5">
      <w:pPr>
        <w:pStyle w:val="Akapitzlist"/>
        <w:numPr>
          <w:ilvl w:val="0"/>
          <w:numId w:val="7"/>
        </w:numPr>
        <w:ind w:left="284" w:hanging="284"/>
        <w:contextualSpacing w:val="0"/>
        <w:jc w:val="both"/>
        <w:rPr>
          <w:bCs/>
          <w:iCs/>
        </w:rPr>
      </w:pPr>
      <w:r w:rsidRPr="00CF0516">
        <w:rPr>
          <w:bCs/>
          <w:iCs/>
        </w:rPr>
        <w:t>W celu potwierdzenia spełnienia warunków udziału w postępowaniu Zamawiający wymaga złożenia:</w:t>
      </w:r>
    </w:p>
    <w:p w14:paraId="6B0C7628" w14:textId="3EA2DC32" w:rsidR="001D109B" w:rsidRPr="00CF0516" w:rsidRDefault="001D109B" w:rsidP="00311DC5">
      <w:pPr>
        <w:pStyle w:val="Akapitzlist"/>
        <w:numPr>
          <w:ilvl w:val="1"/>
          <w:numId w:val="7"/>
        </w:numPr>
        <w:ind w:left="567" w:hanging="283"/>
        <w:contextualSpacing w:val="0"/>
        <w:jc w:val="both"/>
        <w:rPr>
          <w:bCs/>
          <w:iCs/>
        </w:rPr>
      </w:pPr>
      <w:r w:rsidRPr="00CF0516">
        <w:rPr>
          <w:bCs/>
          <w:iCs/>
        </w:rPr>
        <w:t xml:space="preserve">wykazu wykonanych usług,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w:t>
      </w:r>
      <w:r w:rsidR="00C53970" w:rsidRPr="00CF0516">
        <w:rPr>
          <w:bCs/>
          <w:iCs/>
        </w:rPr>
        <w:t xml:space="preserve">z uzasadnionej przyczyny </w:t>
      </w:r>
      <w:r w:rsidRPr="00CF0516">
        <w:rPr>
          <w:bCs/>
          <w:iCs/>
        </w:rPr>
        <w:t xml:space="preserve">o obiektywnym charakterze Wykonawca nie jest w stanie uzyskać tych dokumentów – oświadczenie Wykonawcy. Wzór wykazu stanowi </w:t>
      </w:r>
      <w:r w:rsidRPr="00CF0516">
        <w:rPr>
          <w:b/>
          <w:iCs/>
        </w:rPr>
        <w:t xml:space="preserve">Załącznik nr 3.3 do SWZ.    </w:t>
      </w:r>
    </w:p>
    <w:p w14:paraId="581DD3F7" w14:textId="6A28D91E" w:rsidR="001D109B" w:rsidRPr="00CF0516" w:rsidRDefault="001D109B" w:rsidP="00311DC5">
      <w:pPr>
        <w:pStyle w:val="Akapitzlist"/>
        <w:numPr>
          <w:ilvl w:val="1"/>
          <w:numId w:val="7"/>
        </w:numPr>
        <w:ind w:left="567" w:hanging="283"/>
        <w:contextualSpacing w:val="0"/>
        <w:jc w:val="both"/>
        <w:rPr>
          <w:bCs/>
          <w:iCs/>
        </w:rPr>
      </w:pPr>
      <w:r w:rsidRPr="00CF0516">
        <w:rPr>
          <w:bCs/>
          <w:iCs/>
        </w:rPr>
        <w:t>wykazu osób, skierowanych przez Wykon</w:t>
      </w:r>
      <w:r w:rsidR="00C53970" w:rsidRPr="00CF0516">
        <w:rPr>
          <w:bCs/>
          <w:iCs/>
        </w:rPr>
        <w:t xml:space="preserve">awcę do realizacji zamówienia, </w:t>
      </w:r>
      <w:r w:rsidRPr="00CF0516">
        <w:rPr>
          <w:bCs/>
          <w:iCs/>
        </w:rPr>
        <w:t>w szczególności odpowiedzialnych za świadczenie usług, wraz z informacjami na temat ich kwalifikacji zawodowych, uprawnień, doświadczenia i wykształcenia niezbędnych do wykonania zamówienia, a także zakresu wykonywanych przez</w:t>
      </w:r>
      <w:r w:rsidR="00550551" w:rsidRPr="00CF0516">
        <w:rPr>
          <w:bCs/>
          <w:iCs/>
        </w:rPr>
        <w:t xml:space="preserve"> nie czynności oraz informacją </w:t>
      </w:r>
      <w:r w:rsidRPr="00CF0516">
        <w:rPr>
          <w:bCs/>
          <w:iCs/>
        </w:rPr>
        <w:t xml:space="preserve">o podstawie do dysponowania tymi osobami. Wzór wykazu stanowi </w:t>
      </w:r>
      <w:r w:rsidRPr="00CF0516">
        <w:rPr>
          <w:b/>
          <w:iCs/>
        </w:rPr>
        <w:t xml:space="preserve">Załącznik nr 3.4 do SWZ.  </w:t>
      </w:r>
    </w:p>
    <w:p w14:paraId="0B599941"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 xml:space="preserve">wykazu urządzeń lub wyposażenia zakładu niezbędnych do wykonania zamówienia. Wzór wykazu stanowi </w:t>
      </w:r>
      <w:r w:rsidRPr="00CF0516">
        <w:rPr>
          <w:b/>
          <w:iCs/>
        </w:rPr>
        <w:t xml:space="preserve">Załącznik nr 3.5 do SWZ.  </w:t>
      </w:r>
    </w:p>
    <w:p w14:paraId="7CD59754" w14:textId="77777777" w:rsidR="001D109B" w:rsidRPr="00CF0516" w:rsidRDefault="001D109B" w:rsidP="00311DC5">
      <w:pPr>
        <w:pStyle w:val="Akapitzlist"/>
        <w:numPr>
          <w:ilvl w:val="0"/>
          <w:numId w:val="7"/>
        </w:numPr>
        <w:ind w:left="284" w:hanging="284"/>
        <w:jc w:val="both"/>
      </w:pPr>
      <w:r w:rsidRPr="00CF0516">
        <w:rPr>
          <w:bCs/>
          <w:iCs/>
        </w:rPr>
        <w:t xml:space="preserve">Podmiotowe środki dowodowe powinny być złożone w następujący sposób:  </w:t>
      </w:r>
    </w:p>
    <w:p w14:paraId="291B5A6B"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 xml:space="preserve">Jeżeli dokument został wystawiony przez podmiot upoważniony inny niż Wykonawca </w:t>
      </w:r>
      <w:r w:rsidRPr="00CF0516">
        <w:rPr>
          <w:bCs/>
          <w:iCs/>
        </w:rPr>
        <w:br/>
        <w:t>(np. właściwy do jego wydania organ administracyjny lub sądowy) jako dokument elektroniczny – Wykonawca przekazuje ten dokument;</w:t>
      </w:r>
    </w:p>
    <w:p w14:paraId="196879BD" w14:textId="7267DCCC" w:rsidR="001D109B" w:rsidRPr="00CF0516" w:rsidRDefault="001D109B" w:rsidP="00311DC5">
      <w:pPr>
        <w:pStyle w:val="Akapitzlist"/>
        <w:numPr>
          <w:ilvl w:val="1"/>
          <w:numId w:val="7"/>
        </w:numPr>
        <w:ind w:left="567" w:hanging="283"/>
        <w:contextualSpacing w:val="0"/>
        <w:jc w:val="both"/>
        <w:rPr>
          <w:bCs/>
          <w:iCs/>
        </w:rPr>
      </w:pPr>
      <w:r w:rsidRPr="00CF0516">
        <w:rPr>
          <w:bCs/>
          <w:iCs/>
        </w:rPr>
        <w:t xml:space="preserve">Jeżeli dokument został wystawiony przez podmiot upoważniony inny niż Wykonawca </w:t>
      </w:r>
      <w:r w:rsidRPr="00CF0516">
        <w:rPr>
          <w:bCs/>
          <w:iCs/>
        </w:rPr>
        <w:br/>
        <w:t>(np. właściwy do jego wydania organ administracyjny lub sądowy) jako dokument papierowy – Wykonawca przekazuje elektroniczną kopię dokumentu poświadczoną za zgodn</w:t>
      </w:r>
      <w:r w:rsidR="00550551" w:rsidRPr="00CF0516">
        <w:rPr>
          <w:bCs/>
          <w:iCs/>
        </w:rPr>
        <w:t xml:space="preserve">ość </w:t>
      </w:r>
      <w:r w:rsidRPr="00CF0516">
        <w:rPr>
          <w:bCs/>
          <w:iCs/>
        </w:rPr>
        <w:t>z oryginałem;</w:t>
      </w:r>
    </w:p>
    <w:p w14:paraId="58130A58" w14:textId="77777777" w:rsidR="001D109B" w:rsidRPr="00CF0516" w:rsidRDefault="001D109B" w:rsidP="00311DC5">
      <w:pPr>
        <w:pStyle w:val="Akapitzlist"/>
        <w:numPr>
          <w:ilvl w:val="1"/>
          <w:numId w:val="7"/>
        </w:numPr>
        <w:ind w:left="567" w:hanging="283"/>
        <w:contextualSpacing w:val="0"/>
        <w:jc w:val="both"/>
        <w:rPr>
          <w:bCs/>
          <w:iCs/>
        </w:rPr>
      </w:pPr>
      <w:r w:rsidRPr="00CF0516">
        <w:rPr>
          <w:bCs/>
          <w:iCs/>
        </w:rPr>
        <w:t>Jeżeli dokument został wystawiony przez inny podmiot (np. Wykonawcę, wystawcę referencji) w formie elektronicznej z podpisem elektronicznym kwalifikowanym – przekazuje się ten dokument;</w:t>
      </w:r>
    </w:p>
    <w:p w14:paraId="6D80C522" w14:textId="6D4F0C23" w:rsidR="001D109B" w:rsidRPr="00CF0516" w:rsidRDefault="001D109B" w:rsidP="00311DC5">
      <w:pPr>
        <w:pStyle w:val="Akapitzlist"/>
        <w:numPr>
          <w:ilvl w:val="1"/>
          <w:numId w:val="7"/>
        </w:numPr>
        <w:ind w:left="567" w:hanging="283"/>
        <w:contextualSpacing w:val="0"/>
        <w:jc w:val="both"/>
        <w:rPr>
          <w:bCs/>
          <w:iCs/>
        </w:rPr>
      </w:pPr>
      <w:r w:rsidRPr="00CF0516">
        <w:rPr>
          <w:bCs/>
          <w:iCs/>
        </w:rPr>
        <w:t>Jeżeli dokument został wystawiony przez inny podmiot (np. Wykonawcę, wystawcę referencji)</w:t>
      </w:r>
      <w:r w:rsidRPr="00CF0516">
        <w:t xml:space="preserve"> </w:t>
      </w:r>
      <w:r w:rsidRPr="00CF0516">
        <w:rPr>
          <w:bCs/>
          <w:iCs/>
        </w:rPr>
        <w:t>j</w:t>
      </w:r>
      <w:r w:rsidR="00C53970" w:rsidRPr="00CF0516">
        <w:rPr>
          <w:bCs/>
          <w:iCs/>
        </w:rPr>
        <w:t xml:space="preserve">ako dokument papierowy </w:t>
      </w:r>
      <w:r w:rsidRPr="00CF0516">
        <w:rPr>
          <w:bCs/>
          <w:iCs/>
        </w:rPr>
        <w:t>– Wykonawca przekazuje elektroniczną kopię dokumentu poświadczoną za zgodność z oryginałem.</w:t>
      </w:r>
    </w:p>
    <w:p w14:paraId="00178A2A" w14:textId="77777777" w:rsidR="001D109B" w:rsidRPr="00CF0516" w:rsidRDefault="001D109B" w:rsidP="00311DC5">
      <w:pPr>
        <w:pStyle w:val="Akapitzlist"/>
        <w:numPr>
          <w:ilvl w:val="0"/>
          <w:numId w:val="7"/>
        </w:numPr>
        <w:ind w:left="284" w:hanging="284"/>
        <w:contextualSpacing w:val="0"/>
        <w:jc w:val="both"/>
        <w:rPr>
          <w:bCs/>
          <w:iCs/>
        </w:rPr>
      </w:pPr>
      <w:r w:rsidRPr="00CF0516">
        <w:rPr>
          <w:bCs/>
          <w:iCs/>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221C1473" w14:textId="77777777" w:rsidR="001D109B" w:rsidRPr="00CF0516" w:rsidRDefault="001D109B" w:rsidP="00311DC5">
      <w:pPr>
        <w:pStyle w:val="Akapitzlist"/>
        <w:numPr>
          <w:ilvl w:val="0"/>
          <w:numId w:val="7"/>
        </w:numPr>
        <w:ind w:left="284" w:hanging="284"/>
        <w:contextualSpacing w:val="0"/>
        <w:jc w:val="both"/>
        <w:rPr>
          <w:bCs/>
          <w:iCs/>
        </w:rPr>
      </w:pPr>
      <w:r w:rsidRPr="00CF0516">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A49332E" w14:textId="77777777" w:rsidR="001D109B" w:rsidRPr="00CF0516" w:rsidRDefault="001D109B" w:rsidP="00311DC5">
      <w:pPr>
        <w:pStyle w:val="Akapitzlist"/>
        <w:numPr>
          <w:ilvl w:val="0"/>
          <w:numId w:val="7"/>
        </w:numPr>
        <w:ind w:left="284" w:hanging="426"/>
        <w:contextualSpacing w:val="0"/>
        <w:jc w:val="both"/>
        <w:rPr>
          <w:bCs/>
          <w:iCs/>
        </w:rPr>
      </w:pPr>
      <w:r w:rsidRPr="00CF0516">
        <w:rPr>
          <w:bCs/>
          <w:iCs/>
        </w:rPr>
        <w:t xml:space="preserve">Podmiotowe środki dowodowe sporządzone w języku obcym Wykonawca przekazuje wraz z tłumaczeniem na język polski. </w:t>
      </w:r>
    </w:p>
    <w:p w14:paraId="553D440D" w14:textId="77777777" w:rsidR="001D109B" w:rsidRPr="00CF0516" w:rsidRDefault="001D109B" w:rsidP="00311DC5">
      <w:pPr>
        <w:pStyle w:val="Akapitzlist"/>
        <w:numPr>
          <w:ilvl w:val="0"/>
          <w:numId w:val="7"/>
        </w:numPr>
        <w:ind w:left="284" w:hanging="426"/>
        <w:contextualSpacing w:val="0"/>
        <w:jc w:val="both"/>
        <w:rPr>
          <w:bCs/>
          <w:iCs/>
        </w:rPr>
      </w:pPr>
      <w:r w:rsidRPr="00CF0516">
        <w:rPr>
          <w:bCs/>
          <w:iCs/>
        </w:rPr>
        <w:t>Jeżeli w dokumentach podane są wartości w walucie innej niż złoty polski Zamawiający dokona przeliczenia po średnim kursie NBP obowiązującym w dniu publikacji ogłoszenia o zamówieniu.</w:t>
      </w:r>
    </w:p>
    <w:p w14:paraId="18B1EA61" w14:textId="77777777" w:rsidR="00C53970" w:rsidRPr="00132D18" w:rsidRDefault="00C53970" w:rsidP="00C53970">
      <w:pPr>
        <w:pStyle w:val="Akapitzlist"/>
        <w:ind w:left="284"/>
        <w:contextualSpacing w:val="0"/>
        <w:jc w:val="both"/>
        <w:rPr>
          <w:bCs/>
          <w:iCs/>
          <w:highlight w:val="yellow"/>
        </w:rPr>
      </w:pPr>
    </w:p>
    <w:p w14:paraId="2A68867C"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04345373"/>
      <w:r w:rsidRPr="00CF0516">
        <w:rPr>
          <w:rFonts w:ascii="Times New Roman" w:hAnsi="Times New Roman" w:cs="Times New Roman"/>
          <w:color w:val="auto"/>
          <w:sz w:val="24"/>
          <w:szCs w:val="24"/>
        </w:rPr>
        <w:lastRenderedPageBreak/>
        <w:t>Część IX. Przedmiotowe środki dowodowe oraz pozostałe dokumenty i oświadczenia</w:t>
      </w:r>
      <w:bookmarkEnd w:id="29"/>
      <w:bookmarkEnd w:id="30"/>
      <w:bookmarkEnd w:id="31"/>
      <w:bookmarkEnd w:id="32"/>
      <w:r w:rsidRPr="00CF0516">
        <w:rPr>
          <w:rFonts w:ascii="Times New Roman" w:hAnsi="Times New Roman" w:cs="Times New Roman"/>
          <w:color w:val="auto"/>
          <w:sz w:val="24"/>
          <w:szCs w:val="24"/>
        </w:rPr>
        <w:t xml:space="preserve"> </w:t>
      </w:r>
    </w:p>
    <w:p w14:paraId="06FBFBC5" w14:textId="77777777" w:rsidR="001D109B" w:rsidRPr="00CF0516" w:rsidRDefault="001D109B" w:rsidP="00311DC5">
      <w:pPr>
        <w:pStyle w:val="Akapitzlist"/>
        <w:numPr>
          <w:ilvl w:val="0"/>
          <w:numId w:val="8"/>
        </w:numPr>
        <w:ind w:left="284" w:hanging="284"/>
        <w:contextualSpacing w:val="0"/>
        <w:jc w:val="both"/>
        <w:rPr>
          <w:bCs/>
        </w:rPr>
      </w:pPr>
      <w:r w:rsidRPr="00CF0516">
        <w:rPr>
          <w:bCs/>
        </w:rPr>
        <w:t>Zamawiający nie wymaga złożenia przedmiotowych środków dowodowych w celu potwierdzenia spełnienia wymagań odnoszących się do przedmiotu zamówienia.</w:t>
      </w:r>
    </w:p>
    <w:p w14:paraId="09E4FE6F" w14:textId="77777777" w:rsidR="001D109B" w:rsidRPr="00CF0516" w:rsidRDefault="001D109B" w:rsidP="00311DC5">
      <w:pPr>
        <w:pStyle w:val="Akapitzlist"/>
        <w:numPr>
          <w:ilvl w:val="0"/>
          <w:numId w:val="8"/>
        </w:numPr>
        <w:ind w:left="284" w:hanging="284"/>
        <w:jc w:val="both"/>
        <w:rPr>
          <w:bCs/>
        </w:rPr>
      </w:pPr>
      <w:r w:rsidRPr="00CF0516">
        <w:rPr>
          <w:bCs/>
        </w:rPr>
        <w:t>W celu potwierdzenia zgodności oferty z wymaganiami Zamawiającego, Zamawiający wymaga złożenia:</w:t>
      </w:r>
    </w:p>
    <w:p w14:paraId="3101AA6A" w14:textId="77777777" w:rsidR="001D109B" w:rsidRPr="00CF0516" w:rsidRDefault="001D109B" w:rsidP="00311DC5">
      <w:pPr>
        <w:pStyle w:val="Akapitzlist"/>
        <w:numPr>
          <w:ilvl w:val="1"/>
          <w:numId w:val="8"/>
        </w:numPr>
        <w:ind w:left="567" w:hanging="283"/>
        <w:contextualSpacing w:val="0"/>
        <w:jc w:val="both"/>
        <w:rPr>
          <w:b/>
        </w:rPr>
      </w:pPr>
      <w:r w:rsidRPr="00CF0516">
        <w:rPr>
          <w:bCs/>
        </w:rPr>
        <w:t xml:space="preserve">Oświadczenia o kategorii przedsiębiorstwa. </w:t>
      </w:r>
      <w:r w:rsidRPr="00CF0516">
        <w:rPr>
          <w:bCs/>
          <w:iCs/>
        </w:rPr>
        <w:t xml:space="preserve">Wzór oświadczenia stanowi </w:t>
      </w:r>
      <w:r w:rsidRPr="00CF0516">
        <w:rPr>
          <w:b/>
          <w:iCs/>
        </w:rPr>
        <w:t xml:space="preserve">Załącznik </w:t>
      </w:r>
      <w:r w:rsidRPr="00CF0516">
        <w:rPr>
          <w:b/>
          <w:iCs/>
        </w:rPr>
        <w:br/>
        <w:t>nr 3.6 do SWZ;</w:t>
      </w:r>
      <w:r w:rsidRPr="00CF0516">
        <w:rPr>
          <w:bCs/>
        </w:rPr>
        <w:t xml:space="preserve">                </w:t>
      </w:r>
    </w:p>
    <w:p w14:paraId="27F35FEE" w14:textId="77777777" w:rsidR="001D109B" w:rsidRPr="00CF0516" w:rsidRDefault="001D109B" w:rsidP="00311DC5">
      <w:pPr>
        <w:pStyle w:val="Akapitzlist"/>
        <w:numPr>
          <w:ilvl w:val="1"/>
          <w:numId w:val="8"/>
        </w:numPr>
        <w:ind w:left="567" w:hanging="283"/>
        <w:contextualSpacing w:val="0"/>
        <w:jc w:val="both"/>
        <w:rPr>
          <w:b/>
        </w:rPr>
      </w:pPr>
      <w:r w:rsidRPr="00CF0516">
        <w:rPr>
          <w:bCs/>
        </w:rPr>
        <w:t xml:space="preserve">Zobowiązania podmiotu udostępniającego zasoby do oddania Wykonawcy do dyspozycji zasobów niezbędnych do realizacji zamówienia, o ile Wykonawca polega na takich zasobach w celu wykazania spełnienia warunków zgodnie z </w:t>
      </w:r>
      <w:r w:rsidRPr="00CF0516">
        <w:rPr>
          <w:b/>
        </w:rPr>
        <w:t xml:space="preserve">Załącznikiem nr 3.7 do SWZ;                 </w:t>
      </w:r>
    </w:p>
    <w:p w14:paraId="3EB3E283" w14:textId="77777777" w:rsidR="001D109B" w:rsidRPr="00CF0516" w:rsidRDefault="001D109B" w:rsidP="00311DC5">
      <w:pPr>
        <w:pStyle w:val="Akapitzlist"/>
        <w:numPr>
          <w:ilvl w:val="1"/>
          <w:numId w:val="8"/>
        </w:numPr>
        <w:ind w:left="567" w:hanging="283"/>
        <w:contextualSpacing w:val="0"/>
        <w:jc w:val="both"/>
        <w:rPr>
          <w:bCs/>
        </w:rPr>
      </w:pPr>
      <w:r w:rsidRPr="00CF0516">
        <w:rPr>
          <w:bCs/>
        </w:rPr>
        <w:t xml:space="preserve">Informacji o częściach zamówienia, które Wykonawca zamierza powierzyć do realizacji podwykonawcom sporządzoną zgodnie z </w:t>
      </w:r>
      <w:r w:rsidRPr="00CF0516">
        <w:rPr>
          <w:b/>
        </w:rPr>
        <w:t xml:space="preserve">Załącznikiem nr 3.8 do SWZ;      </w:t>
      </w:r>
    </w:p>
    <w:p w14:paraId="16058625" w14:textId="77777777" w:rsidR="001D109B" w:rsidRPr="00CF0516" w:rsidRDefault="001D109B" w:rsidP="00311DC5">
      <w:pPr>
        <w:pStyle w:val="Akapitzlist"/>
        <w:numPr>
          <w:ilvl w:val="1"/>
          <w:numId w:val="8"/>
        </w:numPr>
        <w:ind w:left="567" w:hanging="283"/>
        <w:contextualSpacing w:val="0"/>
        <w:jc w:val="both"/>
        <w:rPr>
          <w:b/>
        </w:rPr>
      </w:pPr>
      <w:r w:rsidRPr="00CF0516">
        <w:rPr>
          <w:bCs/>
        </w:rPr>
        <w:t xml:space="preserve">Informacji o powstaniu u Zamawiającego obowiązku podatkowego zgodnie z ustawą </w:t>
      </w:r>
      <w:r w:rsidRPr="00CF0516">
        <w:rPr>
          <w:bCs/>
        </w:rPr>
        <w:br/>
        <w:t xml:space="preserve">z 11.03.2004r. o podatku od towarów i usług. Wzór informacji stanowi </w:t>
      </w:r>
      <w:r w:rsidRPr="00CF0516">
        <w:rPr>
          <w:b/>
        </w:rPr>
        <w:t xml:space="preserve">Załącznik nr 3.9 do SWZ.           </w:t>
      </w:r>
    </w:p>
    <w:p w14:paraId="6CF80903" w14:textId="77777777" w:rsidR="001D109B" w:rsidRPr="00CF0516" w:rsidRDefault="001D109B" w:rsidP="00311DC5">
      <w:pPr>
        <w:pStyle w:val="Akapitzlist"/>
        <w:numPr>
          <w:ilvl w:val="0"/>
          <w:numId w:val="8"/>
        </w:numPr>
        <w:ind w:left="284" w:hanging="284"/>
        <w:contextualSpacing w:val="0"/>
        <w:jc w:val="both"/>
        <w:rPr>
          <w:bCs/>
          <w:strike/>
        </w:rPr>
      </w:pPr>
      <w:r w:rsidRPr="00CF0516">
        <w:rPr>
          <w:bCs/>
        </w:rPr>
        <w:t>Zobowiązanie podmiotu udostępniającego lub przedmiotowe środki dowodowe</w:t>
      </w:r>
      <w:r w:rsidRPr="00CF0516">
        <w:t xml:space="preserve"> </w:t>
      </w:r>
      <w:r w:rsidRPr="00CF0516">
        <w:rPr>
          <w:bCs/>
        </w:rPr>
        <w:t xml:space="preserve">powinny być złożone w następującej formie: </w:t>
      </w:r>
    </w:p>
    <w:p w14:paraId="027EB48D" w14:textId="77777777" w:rsidR="001D109B" w:rsidRPr="00CF0516" w:rsidRDefault="001D109B" w:rsidP="00311DC5">
      <w:pPr>
        <w:pStyle w:val="Akapitzlist"/>
        <w:numPr>
          <w:ilvl w:val="1"/>
          <w:numId w:val="8"/>
        </w:numPr>
        <w:ind w:left="567" w:hanging="283"/>
        <w:contextualSpacing w:val="0"/>
        <w:jc w:val="both"/>
        <w:rPr>
          <w:bCs/>
        </w:rPr>
      </w:pPr>
      <w:r w:rsidRPr="00CF0516">
        <w:rPr>
          <w:bCs/>
        </w:rPr>
        <w:t>Jeżeli dokument został wystawiony przez podmiot upoważniony (np. organ administracyjny lub sądowy) jako dokument elektroniczny – Wykonawca przekazuje ten dokument,</w:t>
      </w:r>
    </w:p>
    <w:p w14:paraId="51E12D75" w14:textId="77777777" w:rsidR="001D109B" w:rsidRPr="00CF0516" w:rsidRDefault="001D109B" w:rsidP="00311DC5">
      <w:pPr>
        <w:pStyle w:val="Akapitzlist"/>
        <w:numPr>
          <w:ilvl w:val="1"/>
          <w:numId w:val="8"/>
        </w:numPr>
        <w:ind w:left="567" w:hanging="283"/>
        <w:contextualSpacing w:val="0"/>
        <w:jc w:val="both"/>
        <w:rPr>
          <w:bCs/>
        </w:rPr>
      </w:pPr>
      <w:r w:rsidRPr="00CF0516">
        <w:rPr>
          <w:bCs/>
        </w:rPr>
        <w:t>Jeżeli dokument został wystawiony przez podmiot upoważniony (np. organ administracyjny lub sądowy) jako dokument papierowy – Wykonawca przekazuje elektroniczną kopię dokumentu poświadczoną za zgodność z oryginałem,</w:t>
      </w:r>
    </w:p>
    <w:p w14:paraId="4699D01A" w14:textId="77777777" w:rsidR="001D109B" w:rsidRPr="00CF0516" w:rsidRDefault="001D109B" w:rsidP="00311DC5">
      <w:pPr>
        <w:pStyle w:val="Akapitzlist"/>
        <w:numPr>
          <w:ilvl w:val="1"/>
          <w:numId w:val="8"/>
        </w:numPr>
        <w:ind w:left="567" w:hanging="283"/>
        <w:contextualSpacing w:val="0"/>
        <w:jc w:val="both"/>
        <w:rPr>
          <w:bCs/>
        </w:rPr>
      </w:pPr>
      <w:r w:rsidRPr="00CF0516">
        <w:rPr>
          <w:bCs/>
        </w:rPr>
        <w:t>Jeżeli dokument został wystawiony przez inny podmiot (np. podmiot udostępniający zasoby, mocodawca) w formie elektronicznej z podpisem elektronicznym kwalifikowanym – przekazuje się ten dokument,</w:t>
      </w:r>
    </w:p>
    <w:p w14:paraId="15D143D3" w14:textId="77777777" w:rsidR="001D109B" w:rsidRPr="00CF0516" w:rsidRDefault="001D109B" w:rsidP="00311DC5">
      <w:pPr>
        <w:pStyle w:val="Akapitzlist"/>
        <w:numPr>
          <w:ilvl w:val="1"/>
          <w:numId w:val="8"/>
        </w:numPr>
        <w:ind w:left="567" w:hanging="283"/>
        <w:contextualSpacing w:val="0"/>
        <w:jc w:val="both"/>
        <w:rPr>
          <w:bCs/>
        </w:rPr>
      </w:pPr>
      <w:r w:rsidRPr="00CF0516">
        <w:rPr>
          <w:bCs/>
        </w:rPr>
        <w:t>Jeżeli dokument został wystawiony przez inny podmiot (np.</w:t>
      </w:r>
      <w:r w:rsidRPr="00CF0516">
        <w:t xml:space="preserve"> </w:t>
      </w:r>
      <w:r w:rsidRPr="00CF0516">
        <w:rPr>
          <w:bCs/>
        </w:rPr>
        <w:t>podmiot udostępniający zasoby, mocodawca) jako dokument papierowy – Wykonawca przekazuje elektroniczną kopię dokumentu poświadczoną za zgodność z oryginałem.</w:t>
      </w:r>
    </w:p>
    <w:p w14:paraId="1823A8FB" w14:textId="77777777" w:rsidR="001D109B" w:rsidRPr="00CF0516" w:rsidRDefault="001D109B" w:rsidP="00311DC5">
      <w:pPr>
        <w:pStyle w:val="Akapitzlist"/>
        <w:numPr>
          <w:ilvl w:val="0"/>
          <w:numId w:val="8"/>
        </w:numPr>
        <w:ind w:left="284" w:hanging="284"/>
        <w:contextualSpacing w:val="0"/>
        <w:jc w:val="both"/>
        <w:rPr>
          <w:bCs/>
        </w:rPr>
      </w:pPr>
      <w:r w:rsidRPr="00CF0516">
        <w:rPr>
          <w:bCs/>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2B1668EC" w14:textId="77777777" w:rsidR="001D109B" w:rsidRPr="00CF0516" w:rsidRDefault="001D109B" w:rsidP="00311DC5">
      <w:pPr>
        <w:pStyle w:val="Akapitzlist"/>
        <w:numPr>
          <w:ilvl w:val="0"/>
          <w:numId w:val="8"/>
        </w:numPr>
        <w:ind w:left="284" w:hanging="284"/>
        <w:contextualSpacing w:val="0"/>
        <w:jc w:val="both"/>
        <w:rPr>
          <w:bCs/>
        </w:rPr>
      </w:pPr>
      <w:r w:rsidRPr="00CF0516">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4A78D4" w14:textId="77777777" w:rsidR="00311DC5" w:rsidRPr="00CF0516" w:rsidRDefault="00311DC5" w:rsidP="00311DC5">
      <w:pPr>
        <w:pStyle w:val="Akapitzlist"/>
        <w:ind w:left="284"/>
        <w:contextualSpacing w:val="0"/>
        <w:jc w:val="both"/>
        <w:rPr>
          <w:bCs/>
        </w:rPr>
      </w:pPr>
    </w:p>
    <w:p w14:paraId="15C3E101"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33" w:name="_Toc106095846"/>
      <w:bookmarkStart w:id="34" w:name="_Toc106096390"/>
      <w:bookmarkStart w:id="35" w:name="_Toc204345374"/>
      <w:r w:rsidRPr="00CF0516">
        <w:rPr>
          <w:rFonts w:ascii="Times New Roman" w:hAnsi="Times New Roman" w:cs="Times New Roman"/>
          <w:color w:val="auto"/>
          <w:sz w:val="24"/>
          <w:szCs w:val="24"/>
        </w:rPr>
        <w:t>Część X. Podwykonawstwo</w:t>
      </w:r>
      <w:bookmarkEnd w:id="33"/>
      <w:bookmarkEnd w:id="34"/>
      <w:bookmarkEnd w:id="35"/>
      <w:r w:rsidRPr="00CF0516">
        <w:rPr>
          <w:rFonts w:ascii="Times New Roman" w:hAnsi="Times New Roman" w:cs="Times New Roman"/>
          <w:color w:val="auto"/>
          <w:sz w:val="24"/>
          <w:szCs w:val="24"/>
        </w:rPr>
        <w:t xml:space="preserve"> </w:t>
      </w:r>
    </w:p>
    <w:p w14:paraId="169BB0D8" w14:textId="77777777" w:rsidR="001D109B" w:rsidRPr="00CF0516" w:rsidRDefault="001D109B" w:rsidP="00311DC5">
      <w:pPr>
        <w:pStyle w:val="Akapitzlist"/>
        <w:numPr>
          <w:ilvl w:val="0"/>
          <w:numId w:val="5"/>
        </w:numPr>
        <w:ind w:left="284" w:hanging="284"/>
        <w:contextualSpacing w:val="0"/>
        <w:jc w:val="both"/>
        <w:rPr>
          <w:bCs/>
        </w:rPr>
      </w:pPr>
      <w:r w:rsidRPr="00CF0516">
        <w:rPr>
          <w:bCs/>
        </w:rPr>
        <w:t>Zamawiający dopuszcza udział podwykonawców w realizacji zamówienia. Powierzenie realizacji części zamówienia podwykonawcom nie zwalnia Wykonawcy z odpowiedzialności za prawidłową realizację zamówienia.</w:t>
      </w:r>
    </w:p>
    <w:p w14:paraId="25007207" w14:textId="77777777" w:rsidR="00311DC5" w:rsidRPr="00CF0516" w:rsidRDefault="001D109B" w:rsidP="00311DC5">
      <w:pPr>
        <w:pStyle w:val="Akapitzlist"/>
        <w:numPr>
          <w:ilvl w:val="0"/>
          <w:numId w:val="5"/>
        </w:numPr>
        <w:ind w:left="284" w:hanging="284"/>
        <w:contextualSpacing w:val="0"/>
        <w:jc w:val="both"/>
        <w:rPr>
          <w:bCs/>
        </w:rPr>
      </w:pPr>
      <w:r w:rsidRPr="00CF0516">
        <w:rPr>
          <w:bCs/>
        </w:rPr>
        <w:t xml:space="preserve">Zamawiający żąda wskazania przez Wykonawcę części zamówienia, których wykonanie zamierza powierzyć ewentualnym podwykonawcom i podania przez Wykonawcę firm podwykonawców, o ile są już znani. Wzór wykazu stanowi </w:t>
      </w:r>
      <w:r w:rsidRPr="00CF0516">
        <w:rPr>
          <w:b/>
        </w:rPr>
        <w:t xml:space="preserve">Załącznik nr 3.8 do SWZ.     </w:t>
      </w:r>
    </w:p>
    <w:p w14:paraId="6DDBFAE6" w14:textId="160A5235" w:rsidR="001D109B" w:rsidRPr="00CF0516" w:rsidRDefault="001D109B" w:rsidP="00311DC5">
      <w:pPr>
        <w:pStyle w:val="Akapitzlist"/>
        <w:ind w:left="284"/>
        <w:contextualSpacing w:val="0"/>
        <w:jc w:val="both"/>
        <w:rPr>
          <w:bCs/>
        </w:rPr>
      </w:pPr>
      <w:r w:rsidRPr="00CF0516">
        <w:rPr>
          <w:b/>
        </w:rPr>
        <w:t xml:space="preserve"> </w:t>
      </w:r>
    </w:p>
    <w:p w14:paraId="2B353EBE" w14:textId="77777777" w:rsidR="001D109B" w:rsidRPr="00CF0516" w:rsidRDefault="001D109B" w:rsidP="00311DC5">
      <w:pPr>
        <w:ind w:left="284" w:hanging="284"/>
        <w:jc w:val="both"/>
        <w:rPr>
          <w:bCs/>
          <w:sz w:val="2"/>
          <w:szCs w:val="2"/>
        </w:rPr>
      </w:pPr>
    </w:p>
    <w:p w14:paraId="34B4DC29"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36" w:name="_Toc106095847"/>
      <w:bookmarkStart w:id="37" w:name="_Toc106096391"/>
      <w:bookmarkStart w:id="38" w:name="_Toc204345375"/>
      <w:r w:rsidRPr="00CF0516">
        <w:rPr>
          <w:rFonts w:ascii="Times New Roman" w:hAnsi="Times New Roman" w:cs="Times New Roman"/>
          <w:color w:val="auto"/>
          <w:sz w:val="24"/>
          <w:szCs w:val="24"/>
        </w:rPr>
        <w:t>Część XI. Wadium</w:t>
      </w:r>
      <w:bookmarkEnd w:id="36"/>
      <w:bookmarkEnd w:id="37"/>
      <w:bookmarkEnd w:id="38"/>
    </w:p>
    <w:p w14:paraId="0FEF2F46" w14:textId="77777777" w:rsidR="00CF0516" w:rsidRPr="00CF0516" w:rsidRDefault="007614C7" w:rsidP="00CF0516">
      <w:pPr>
        <w:spacing w:before="120"/>
        <w:jc w:val="both"/>
        <w:rPr>
          <w:bCs/>
          <w:sz w:val="24"/>
          <w:szCs w:val="24"/>
        </w:rPr>
      </w:pPr>
      <w:r w:rsidRPr="00CF0516">
        <w:rPr>
          <w:bCs/>
          <w:sz w:val="24"/>
          <w:szCs w:val="24"/>
        </w:rPr>
        <w:t xml:space="preserve">Zamawiający </w:t>
      </w:r>
      <w:r w:rsidR="00CF0516" w:rsidRPr="00CF0516">
        <w:rPr>
          <w:bCs/>
          <w:sz w:val="24"/>
          <w:szCs w:val="24"/>
        </w:rPr>
        <w:t>odstępuje od wniesienia wadium.</w:t>
      </w:r>
    </w:p>
    <w:p w14:paraId="6D8ABFE3" w14:textId="77777777" w:rsidR="00311DC5" w:rsidRPr="00CF0516" w:rsidRDefault="00311DC5" w:rsidP="00CF0516">
      <w:pPr>
        <w:jc w:val="both"/>
        <w:rPr>
          <w:bCs/>
          <w:sz w:val="24"/>
          <w:szCs w:val="24"/>
        </w:rPr>
      </w:pPr>
    </w:p>
    <w:p w14:paraId="4DEB2E95"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39" w:name="_Toc106095848"/>
      <w:bookmarkStart w:id="40" w:name="_Toc106096392"/>
      <w:bookmarkStart w:id="41" w:name="_Toc204345376"/>
      <w:r w:rsidRPr="00CF0516">
        <w:rPr>
          <w:rFonts w:ascii="Times New Roman" w:hAnsi="Times New Roman" w:cs="Times New Roman"/>
          <w:color w:val="auto"/>
          <w:sz w:val="24"/>
          <w:szCs w:val="24"/>
        </w:rPr>
        <w:lastRenderedPageBreak/>
        <w:t>Część XII. Opis sposobu przygotowania oferty</w:t>
      </w:r>
      <w:bookmarkEnd w:id="39"/>
      <w:bookmarkEnd w:id="40"/>
      <w:bookmarkEnd w:id="41"/>
    </w:p>
    <w:p w14:paraId="5266E8D6" w14:textId="70765C40" w:rsidR="001D109B" w:rsidRPr="00CF0516" w:rsidRDefault="007911C4" w:rsidP="00311DC5">
      <w:pPr>
        <w:ind w:left="284" w:hanging="284"/>
        <w:jc w:val="both"/>
        <w:rPr>
          <w:b/>
          <w:sz w:val="24"/>
          <w:szCs w:val="24"/>
        </w:rPr>
      </w:pPr>
      <w:r>
        <w:rPr>
          <w:b/>
          <w:sz w:val="24"/>
          <w:szCs w:val="24"/>
        </w:rPr>
        <w:br/>
      </w:r>
      <w:r w:rsidR="001D109B" w:rsidRPr="00CF0516">
        <w:rPr>
          <w:b/>
          <w:sz w:val="24"/>
          <w:szCs w:val="24"/>
        </w:rPr>
        <w:t>Wymagania ogólne</w:t>
      </w:r>
    </w:p>
    <w:p w14:paraId="50FF4A5C" w14:textId="77777777" w:rsidR="001D109B" w:rsidRPr="00CF0516" w:rsidRDefault="001D109B" w:rsidP="00311DC5">
      <w:pPr>
        <w:pStyle w:val="Akapitzlist"/>
        <w:numPr>
          <w:ilvl w:val="6"/>
          <w:numId w:val="8"/>
        </w:numPr>
        <w:ind w:left="284" w:hanging="284"/>
        <w:contextualSpacing w:val="0"/>
        <w:jc w:val="both"/>
        <w:rPr>
          <w:bCs/>
        </w:rPr>
      </w:pPr>
      <w:r w:rsidRPr="00CF0516">
        <w:rPr>
          <w:bCs/>
        </w:rPr>
        <w:t xml:space="preserve">Wykonawca może złożyć jedną ofertę. </w:t>
      </w:r>
    </w:p>
    <w:p w14:paraId="6CD4857C" w14:textId="77777777" w:rsidR="001D109B" w:rsidRPr="00CF0516" w:rsidRDefault="001D109B" w:rsidP="00311DC5">
      <w:pPr>
        <w:pStyle w:val="Akapitzlist"/>
        <w:numPr>
          <w:ilvl w:val="6"/>
          <w:numId w:val="8"/>
        </w:numPr>
        <w:ind w:left="284" w:hanging="284"/>
        <w:contextualSpacing w:val="0"/>
        <w:jc w:val="both"/>
        <w:rPr>
          <w:bCs/>
        </w:rPr>
      </w:pPr>
      <w:r w:rsidRPr="00CF0516">
        <w:rPr>
          <w:bCs/>
        </w:rPr>
        <w:t xml:space="preserve">Ofertę należy sporządzić w języku polskim. Wymagane zgodnie z SWZ dokumenty </w:t>
      </w:r>
      <w:r w:rsidRPr="00CF0516">
        <w:rPr>
          <w:bCs/>
        </w:rPr>
        <w:br/>
        <w:t xml:space="preserve">oraz oświadczenia sporządzone w języku obcym powinny być złożone wraz z tłumaczeniem na język polski. W razie wątpliwości uznaje się, że wersja polskojęzyczna jest wersją wiążącą. </w:t>
      </w:r>
    </w:p>
    <w:p w14:paraId="3011CCA0" w14:textId="77777777" w:rsidR="001D109B" w:rsidRPr="00CF0516" w:rsidRDefault="001D109B" w:rsidP="00311DC5">
      <w:pPr>
        <w:pStyle w:val="Akapitzlist"/>
        <w:numPr>
          <w:ilvl w:val="6"/>
          <w:numId w:val="8"/>
        </w:numPr>
        <w:ind w:left="284" w:hanging="284"/>
        <w:contextualSpacing w:val="0"/>
        <w:jc w:val="both"/>
        <w:rPr>
          <w:bCs/>
        </w:rPr>
      </w:pPr>
      <w:r w:rsidRPr="00CF0516">
        <w:rPr>
          <w:bCs/>
        </w:rPr>
        <w:t>Ofertę Wykonawca sporządza pod rygorem nieważności w postaci elektronicznej i opatruje kwalifikowanym podpisem elektronicznym.</w:t>
      </w:r>
    </w:p>
    <w:p w14:paraId="35E3E33A" w14:textId="77777777" w:rsidR="001D109B" w:rsidRPr="00CF0516" w:rsidRDefault="001D109B" w:rsidP="00311DC5">
      <w:pPr>
        <w:pStyle w:val="Akapitzlist"/>
        <w:numPr>
          <w:ilvl w:val="6"/>
          <w:numId w:val="8"/>
        </w:numPr>
        <w:ind w:left="284" w:hanging="284"/>
        <w:contextualSpacing w:val="0"/>
        <w:jc w:val="both"/>
        <w:rPr>
          <w:bCs/>
        </w:rPr>
      </w:pPr>
      <w:r w:rsidRPr="00CF0516">
        <w:rPr>
          <w:bCs/>
        </w:rPr>
        <w:t xml:space="preserve">Ofertę podpisuje osoba (osoby) uprawniona do reprezentowania Wykonawcy zgodnie z zasadami reprezentacji Wykonawcy lub zgodnie z udzielonym pełnomocnictwem. </w:t>
      </w:r>
    </w:p>
    <w:p w14:paraId="0290FE64" w14:textId="77777777" w:rsidR="001D109B" w:rsidRPr="00CF0516" w:rsidRDefault="001D109B" w:rsidP="00311DC5">
      <w:pPr>
        <w:pStyle w:val="Akapitzlist"/>
        <w:numPr>
          <w:ilvl w:val="6"/>
          <w:numId w:val="8"/>
        </w:numPr>
        <w:ind w:left="284" w:hanging="284"/>
        <w:contextualSpacing w:val="0"/>
        <w:jc w:val="both"/>
        <w:rPr>
          <w:bCs/>
        </w:rPr>
      </w:pPr>
      <w:r w:rsidRPr="00CF0516">
        <w:rPr>
          <w:bCs/>
        </w:rPr>
        <w:t>Wykonawca ponosi wszelkie koszty związane z przygotowaniem i złożeniem oferty.</w:t>
      </w:r>
    </w:p>
    <w:p w14:paraId="57D2D16A" w14:textId="77777777" w:rsidR="00436091" w:rsidRPr="00132D18" w:rsidRDefault="00436091" w:rsidP="00436091">
      <w:pPr>
        <w:pStyle w:val="Akapitzlist"/>
        <w:ind w:left="284"/>
        <w:contextualSpacing w:val="0"/>
        <w:jc w:val="both"/>
        <w:rPr>
          <w:bCs/>
          <w:highlight w:val="yellow"/>
        </w:rPr>
      </w:pPr>
    </w:p>
    <w:p w14:paraId="0F7BFF66" w14:textId="77777777" w:rsidR="001D109B" w:rsidRPr="00132D18" w:rsidRDefault="001D109B" w:rsidP="00311DC5">
      <w:pPr>
        <w:ind w:left="284" w:hanging="284"/>
        <w:jc w:val="both"/>
        <w:rPr>
          <w:bCs/>
          <w:sz w:val="2"/>
          <w:szCs w:val="2"/>
          <w:highlight w:val="yellow"/>
        </w:rPr>
      </w:pPr>
    </w:p>
    <w:p w14:paraId="2301A0F5" w14:textId="77777777" w:rsidR="001D109B" w:rsidRPr="00CF0516" w:rsidRDefault="001D109B" w:rsidP="00311DC5">
      <w:pPr>
        <w:ind w:left="284" w:hanging="284"/>
        <w:jc w:val="both"/>
        <w:rPr>
          <w:b/>
          <w:sz w:val="24"/>
          <w:szCs w:val="24"/>
        </w:rPr>
      </w:pPr>
      <w:r w:rsidRPr="00CF0516">
        <w:rPr>
          <w:b/>
          <w:sz w:val="24"/>
          <w:szCs w:val="24"/>
        </w:rPr>
        <w:t>Zawartość oferty:</w:t>
      </w:r>
    </w:p>
    <w:p w14:paraId="1088AAA1" w14:textId="77777777" w:rsidR="001D109B" w:rsidRPr="00CF0516" w:rsidRDefault="001D109B" w:rsidP="00311DC5">
      <w:pPr>
        <w:pStyle w:val="Akapitzlist"/>
        <w:numPr>
          <w:ilvl w:val="0"/>
          <w:numId w:val="8"/>
        </w:numPr>
        <w:ind w:left="284" w:hanging="284"/>
        <w:contextualSpacing w:val="0"/>
        <w:jc w:val="both"/>
        <w:rPr>
          <w:bCs/>
        </w:rPr>
      </w:pPr>
      <w:r w:rsidRPr="00CF0516">
        <w:rPr>
          <w:bCs/>
        </w:rPr>
        <w:t>Oferta składa się z:</w:t>
      </w:r>
    </w:p>
    <w:p w14:paraId="66068ADF" w14:textId="77777777" w:rsidR="001D109B" w:rsidRPr="00CF0516" w:rsidRDefault="001D109B" w:rsidP="00311DC5">
      <w:pPr>
        <w:pStyle w:val="Akapitzlist"/>
        <w:numPr>
          <w:ilvl w:val="1"/>
          <w:numId w:val="8"/>
        </w:numPr>
        <w:ind w:left="567" w:hanging="283"/>
        <w:contextualSpacing w:val="0"/>
        <w:jc w:val="both"/>
        <w:rPr>
          <w:bCs/>
        </w:rPr>
      </w:pPr>
      <w:r w:rsidRPr="00CF0516">
        <w:rPr>
          <w:bCs/>
        </w:rPr>
        <w:t xml:space="preserve">Formularza Ofertowego stanowiącego </w:t>
      </w:r>
      <w:r w:rsidRPr="00CF0516">
        <w:rPr>
          <w:b/>
        </w:rPr>
        <w:t>Załącznik nr 2 do SWZ</w:t>
      </w:r>
      <w:r w:rsidRPr="00CF0516">
        <w:rPr>
          <w:bCs/>
        </w:rPr>
        <w:t>. Formularz Ofertowy dostępny jest na platformie EFO;</w:t>
      </w:r>
    </w:p>
    <w:p w14:paraId="240A898B" w14:textId="77777777" w:rsidR="001D109B" w:rsidRPr="00CF0516" w:rsidRDefault="001D109B" w:rsidP="00311DC5">
      <w:pPr>
        <w:pStyle w:val="Akapitzlist"/>
        <w:numPr>
          <w:ilvl w:val="1"/>
          <w:numId w:val="8"/>
        </w:numPr>
        <w:ind w:left="567" w:hanging="283"/>
        <w:contextualSpacing w:val="0"/>
        <w:jc w:val="both"/>
        <w:rPr>
          <w:bCs/>
        </w:rPr>
      </w:pPr>
      <w:r w:rsidRPr="00CF0516">
        <w:rPr>
          <w:b/>
        </w:rPr>
        <w:t>Wyliczenia oferowanych cen jednostkowych</w:t>
      </w:r>
      <w:r w:rsidRPr="00CF0516">
        <w:rPr>
          <w:bCs/>
        </w:rPr>
        <w:t xml:space="preserve"> – tabeli stanowiącej</w:t>
      </w:r>
      <w:r w:rsidRPr="00CF0516">
        <w:rPr>
          <w:b/>
        </w:rPr>
        <w:t xml:space="preserve"> Załącznik nr 2.1 do SWZ</w:t>
      </w:r>
      <w:r w:rsidRPr="00CF0516">
        <w:rPr>
          <w:bCs/>
        </w:rPr>
        <w:t xml:space="preserve"> - </w:t>
      </w:r>
      <w:bookmarkStart w:id="42" w:name="_Hlk233013747"/>
      <w:r w:rsidRPr="00CF0516">
        <w:rPr>
          <w:b/>
          <w:bCs/>
        </w:rPr>
        <w:t xml:space="preserve">opublikowany przez Zamawiającego w Profilu Nabywcy katalog elektroniczny w formacie </w:t>
      </w:r>
      <w:proofErr w:type="spellStart"/>
      <w:r w:rsidRPr="00CF0516">
        <w:rPr>
          <w:b/>
          <w:bCs/>
        </w:rPr>
        <w:t>excel</w:t>
      </w:r>
      <w:proofErr w:type="spellEnd"/>
      <w:r w:rsidRPr="00CF0516">
        <w:rPr>
          <w:b/>
          <w:bCs/>
        </w:rPr>
        <w:t xml:space="preserve"> należy wypełnić wpisując ceny jednostkowe w pozycjach ujawnionych przez Zamawiającego (nie dopuszcza się możliwości dopisywania pozycji, następnie całość podsumować, zapisać w wymaganym formacie i załączyć do EFO – jako odrębny plik z kwalifikowanym podpisem elektronicznym</w:t>
      </w:r>
      <w:r w:rsidRPr="00CF0516">
        <w:rPr>
          <w:bCs/>
        </w:rPr>
        <w:t>.</w:t>
      </w:r>
      <w:bookmarkEnd w:id="42"/>
    </w:p>
    <w:p w14:paraId="434B6EFD" w14:textId="77777777" w:rsidR="001D109B" w:rsidRPr="00CF0516" w:rsidRDefault="001D109B" w:rsidP="00311DC5">
      <w:pPr>
        <w:pStyle w:val="Akapitzlist"/>
        <w:ind w:left="0"/>
        <w:contextualSpacing w:val="0"/>
        <w:jc w:val="both"/>
        <w:rPr>
          <w:b/>
        </w:rPr>
      </w:pPr>
      <w:r w:rsidRPr="00CF0516">
        <w:rPr>
          <w:bCs/>
        </w:rPr>
        <w:t>Zamawiający pod rygorem odrzucenia oferty wymaga wyceny przez wykonawców wszystkich pozycji  zawartych w tabeli.</w:t>
      </w:r>
    </w:p>
    <w:p w14:paraId="3FEDC36A" w14:textId="77777777" w:rsidR="001D109B" w:rsidRPr="00CF0516" w:rsidRDefault="001D109B" w:rsidP="00311DC5">
      <w:pPr>
        <w:pStyle w:val="Akapitzlist"/>
        <w:numPr>
          <w:ilvl w:val="1"/>
          <w:numId w:val="8"/>
        </w:numPr>
        <w:ind w:left="567" w:hanging="283"/>
        <w:contextualSpacing w:val="0"/>
        <w:jc w:val="both"/>
        <w:rPr>
          <w:bCs/>
        </w:rPr>
      </w:pPr>
      <w:r w:rsidRPr="00CF0516">
        <w:rPr>
          <w:bCs/>
        </w:rPr>
        <w:t>Dokumentu potwierdzającego zasady reprezentacji Wykonawcy, Zamawiający nie wymaga złożenia tego dokumentu o ile jest on dostępny w publicznych, otwartych bezpłatnych elektronicznych bazach danych (np. KRS, CEIDG,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F6E9BBE" w14:textId="77777777" w:rsidR="001D109B" w:rsidRPr="00CF0516" w:rsidRDefault="001D109B" w:rsidP="00311DC5">
      <w:pPr>
        <w:pStyle w:val="Akapitzlist"/>
        <w:numPr>
          <w:ilvl w:val="1"/>
          <w:numId w:val="8"/>
        </w:numPr>
        <w:ind w:left="567" w:hanging="283"/>
        <w:contextualSpacing w:val="0"/>
        <w:jc w:val="both"/>
        <w:rPr>
          <w:bCs/>
        </w:rPr>
      </w:pPr>
      <w:r w:rsidRPr="00CF0516">
        <w:rPr>
          <w:bCs/>
        </w:rPr>
        <w:t xml:space="preserve">Pełnomocnictwa wskazującego Pełnomocnika Wykonawców występujących wspólnie </w:t>
      </w:r>
      <w:r w:rsidRPr="00CF0516">
        <w:rPr>
          <w:bCs/>
        </w:rPr>
        <w:br/>
        <w:t>(w wypadku złożenia oferty przez konsorcjum);</w:t>
      </w:r>
    </w:p>
    <w:p w14:paraId="71598084" w14:textId="77777777" w:rsidR="001D109B" w:rsidRPr="00CF0516" w:rsidRDefault="001D109B" w:rsidP="00311DC5">
      <w:pPr>
        <w:pStyle w:val="Akapitzlist"/>
        <w:numPr>
          <w:ilvl w:val="1"/>
          <w:numId w:val="8"/>
        </w:numPr>
        <w:ind w:left="567" w:hanging="283"/>
        <w:contextualSpacing w:val="0"/>
        <w:jc w:val="both"/>
        <w:rPr>
          <w:bCs/>
          <w:i/>
          <w:iCs/>
          <w:color w:val="FF0000"/>
        </w:rPr>
      </w:pPr>
      <w:r w:rsidRPr="00CF0516">
        <w:rPr>
          <w:bCs/>
        </w:rPr>
        <w:t xml:space="preserve">Pełnomocnictwa do podpisania oferty (w przypadku posługiwania się </w:t>
      </w:r>
      <w:bookmarkStart w:id="43" w:name="_Hlk148444017"/>
      <w:r w:rsidRPr="00CF0516">
        <w:rPr>
          <w:bCs/>
        </w:rPr>
        <w:t>pełnomocnikiem);</w:t>
      </w:r>
    </w:p>
    <w:bookmarkEnd w:id="43"/>
    <w:p w14:paraId="11A44683" w14:textId="77777777" w:rsidR="001D109B" w:rsidRPr="00CF0516" w:rsidRDefault="001D109B" w:rsidP="00DA4803">
      <w:pPr>
        <w:pStyle w:val="Akapitzlist"/>
        <w:numPr>
          <w:ilvl w:val="0"/>
          <w:numId w:val="8"/>
        </w:numPr>
        <w:ind w:left="284" w:hanging="284"/>
        <w:contextualSpacing w:val="0"/>
        <w:jc w:val="both"/>
        <w:rPr>
          <w:bCs/>
          <w:strike/>
        </w:rPr>
      </w:pPr>
      <w:r w:rsidRPr="00CF0516">
        <w:rPr>
          <w:bCs/>
        </w:rPr>
        <w:t xml:space="preserve">Pełnomocnictwa powinny być złożone w następującej formie: </w:t>
      </w:r>
    </w:p>
    <w:p w14:paraId="6631BB1F" w14:textId="77777777" w:rsidR="001D109B" w:rsidRPr="00CF0516" w:rsidRDefault="001D109B" w:rsidP="00311DC5">
      <w:pPr>
        <w:pStyle w:val="Akapitzlist"/>
        <w:numPr>
          <w:ilvl w:val="1"/>
          <w:numId w:val="8"/>
        </w:numPr>
        <w:ind w:left="567" w:hanging="283"/>
        <w:contextualSpacing w:val="0"/>
        <w:jc w:val="both"/>
        <w:rPr>
          <w:bCs/>
        </w:rPr>
      </w:pPr>
      <w:r w:rsidRPr="00CF0516">
        <w:rPr>
          <w:bCs/>
        </w:rPr>
        <w:t>Jeżeli dokument został wystawiony przez inny podmiot (np. mocodawca) w formie elektronicznej z podpisem elektronicznym kwalifikowanym – przekazuje się ten dokument;</w:t>
      </w:r>
    </w:p>
    <w:p w14:paraId="1CE4828F" w14:textId="77777777" w:rsidR="001D109B" w:rsidRPr="00CF0516" w:rsidRDefault="001D109B" w:rsidP="00311DC5">
      <w:pPr>
        <w:pStyle w:val="Akapitzlist"/>
        <w:numPr>
          <w:ilvl w:val="1"/>
          <w:numId w:val="8"/>
        </w:numPr>
        <w:ind w:left="567" w:hanging="283"/>
        <w:contextualSpacing w:val="0"/>
        <w:jc w:val="both"/>
        <w:rPr>
          <w:bCs/>
        </w:rPr>
      </w:pPr>
      <w:r w:rsidRPr="00CF0516">
        <w:rPr>
          <w:bCs/>
        </w:rPr>
        <w:t>Jeżeli dokument został wystawiony przez inny podmiot (np.</w:t>
      </w:r>
      <w:r w:rsidRPr="00CF0516">
        <w:t xml:space="preserve"> </w:t>
      </w:r>
      <w:r w:rsidRPr="00CF0516">
        <w:rPr>
          <w:bCs/>
        </w:rPr>
        <w:t>mocodawca) jako dokument papierowy – Wykonawca przekazuje elektroniczną kopię dokumentu poświadczoną za zgodność z oryginałem;</w:t>
      </w:r>
    </w:p>
    <w:p w14:paraId="057169D1" w14:textId="77777777" w:rsidR="001D109B" w:rsidRPr="00CF0516" w:rsidRDefault="001D109B" w:rsidP="00311DC5">
      <w:pPr>
        <w:pStyle w:val="Akapitzlist"/>
        <w:ind w:left="0"/>
        <w:contextualSpacing w:val="0"/>
        <w:jc w:val="both"/>
        <w:rPr>
          <w:bCs/>
        </w:rPr>
      </w:pPr>
      <w:r w:rsidRPr="00CF0516">
        <w:rPr>
          <w:bCs/>
        </w:rPr>
        <w:t>Poświadczenie za zgodność z oryginałem następuje przez podpisanie podpisem elektronicznym kwalifikowanym. Poświadczenia dokonuje notariusz lub mocodawca.</w:t>
      </w:r>
    </w:p>
    <w:p w14:paraId="6AF51D70" w14:textId="77777777" w:rsidR="001D109B" w:rsidRPr="00CF0516" w:rsidRDefault="001D109B" w:rsidP="00311DC5">
      <w:pPr>
        <w:pStyle w:val="Akapitzlist"/>
        <w:numPr>
          <w:ilvl w:val="0"/>
          <w:numId w:val="8"/>
        </w:numPr>
        <w:ind w:left="284" w:hanging="284"/>
        <w:contextualSpacing w:val="0"/>
        <w:jc w:val="both"/>
        <w:rPr>
          <w:bCs/>
        </w:rPr>
      </w:pPr>
      <w:r w:rsidRPr="00CF0516">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8773976" w14:textId="77777777" w:rsidR="001D109B" w:rsidRPr="00132D18" w:rsidRDefault="001D109B" w:rsidP="00311DC5">
      <w:pPr>
        <w:pStyle w:val="Akapitzlist"/>
        <w:ind w:left="284" w:hanging="284"/>
        <w:contextualSpacing w:val="0"/>
        <w:jc w:val="both"/>
        <w:rPr>
          <w:bCs/>
          <w:highlight w:val="yellow"/>
        </w:rPr>
      </w:pPr>
    </w:p>
    <w:p w14:paraId="70E453BC" w14:textId="77777777" w:rsidR="001D109B" w:rsidRPr="00CF0516" w:rsidRDefault="001D109B" w:rsidP="00311DC5">
      <w:pPr>
        <w:ind w:left="284" w:hanging="284"/>
        <w:jc w:val="both"/>
        <w:rPr>
          <w:b/>
          <w:sz w:val="24"/>
          <w:szCs w:val="24"/>
        </w:rPr>
      </w:pPr>
      <w:r w:rsidRPr="00CF0516">
        <w:rPr>
          <w:b/>
          <w:sz w:val="24"/>
          <w:szCs w:val="24"/>
        </w:rPr>
        <w:t>Sposób złożenia oferty:</w:t>
      </w:r>
    </w:p>
    <w:p w14:paraId="026D3468" w14:textId="77777777" w:rsidR="001D109B" w:rsidRPr="00CF0516" w:rsidRDefault="001D109B" w:rsidP="00311DC5">
      <w:pPr>
        <w:pStyle w:val="Akapitzlist"/>
        <w:numPr>
          <w:ilvl w:val="0"/>
          <w:numId w:val="8"/>
        </w:numPr>
        <w:ind w:left="284" w:hanging="284"/>
        <w:contextualSpacing w:val="0"/>
        <w:jc w:val="both"/>
        <w:rPr>
          <w:bCs/>
        </w:rPr>
      </w:pPr>
      <w:bookmarkStart w:id="44" w:name="_Hlk106954879"/>
      <w:r w:rsidRPr="00CF0516">
        <w:rPr>
          <w:bCs/>
        </w:rPr>
        <w:t xml:space="preserve">Formularz Ofertowy oraz pozostałe dokumenty na nią się składające powinny być podpisane podpisem elektronicznym kwalifikowanym przez upoważnione osoby (w tym z uwzględnieniem </w:t>
      </w:r>
      <w:r w:rsidRPr="00CF0516">
        <w:rPr>
          <w:bCs/>
        </w:rPr>
        <w:lastRenderedPageBreak/>
        <w:t xml:space="preserve">wskazanych powyżej wymagań dotyczących zobowiązania podmiotu udostępniającego, pełnomocnictw lub przedmiotowych środków dowodowych) . </w:t>
      </w:r>
    </w:p>
    <w:p w14:paraId="32803CD8" w14:textId="61AD834A" w:rsidR="001D109B" w:rsidRPr="00CF0516" w:rsidRDefault="001D109B" w:rsidP="00311DC5">
      <w:pPr>
        <w:pStyle w:val="Akapitzlist"/>
        <w:numPr>
          <w:ilvl w:val="0"/>
          <w:numId w:val="8"/>
        </w:numPr>
        <w:ind w:left="284" w:hanging="426"/>
        <w:contextualSpacing w:val="0"/>
        <w:jc w:val="both"/>
        <w:rPr>
          <w:bCs/>
        </w:rPr>
      </w:pPr>
      <w:r w:rsidRPr="00CF0516">
        <w:rPr>
          <w:bCs/>
        </w:rPr>
        <w:t>Formularz Ofertowy w wersji elektronicznej dostępny jest po kliknięciu na link zamieszczony na stronie internetowej w Profilu Nabywcy. Wymagania technicz</w:t>
      </w:r>
      <w:r w:rsidR="00550551" w:rsidRPr="00CF0516">
        <w:rPr>
          <w:bCs/>
        </w:rPr>
        <w:t xml:space="preserve">ne: komputer klasy PC z jednym </w:t>
      </w:r>
      <w:r w:rsidRPr="00CF0516">
        <w:rPr>
          <w:bCs/>
        </w:rPr>
        <w:t xml:space="preserve">z następujących systemów operacyjnych: Windows 7, Windows 8, Windows 10 (bez wsparcia dla Windows XP, Vista), przeglądarka internetowa z włączoną obsługą </w:t>
      </w:r>
      <w:proofErr w:type="spellStart"/>
      <w:r w:rsidRPr="00CF0516">
        <w:rPr>
          <w:bCs/>
        </w:rPr>
        <w:t>javascript</w:t>
      </w:r>
      <w:proofErr w:type="spellEnd"/>
      <w:r w:rsidRPr="00CF0516">
        <w:rPr>
          <w:bCs/>
        </w:rPr>
        <w:t xml:space="preserve">: Internet Explorer wersja 10 lub 11, Mozilla </w:t>
      </w:r>
      <w:proofErr w:type="spellStart"/>
      <w:r w:rsidRPr="00CF0516">
        <w:rPr>
          <w:bCs/>
        </w:rPr>
        <w:t>Firefox</w:t>
      </w:r>
      <w:proofErr w:type="spellEnd"/>
      <w:r w:rsidRPr="00CF0516">
        <w:rPr>
          <w:bCs/>
        </w:rPr>
        <w:t xml:space="preserve"> od wersji 50 (bez wsparcia dla wersji beta), zainstalowane darmowe oprogramowanie JAVA (JRE) – zgodnie z zaleceniami ze strony dostawcy Java, minimalna rozdzielczość ekranu wymagana do poprawnego wyświetlania 1366x768.</w:t>
      </w:r>
    </w:p>
    <w:p w14:paraId="7CAAF3BF" w14:textId="0B95518B" w:rsidR="001D109B" w:rsidRPr="00CF0516" w:rsidRDefault="001D109B" w:rsidP="00311DC5">
      <w:pPr>
        <w:pStyle w:val="Akapitzlist"/>
        <w:numPr>
          <w:ilvl w:val="0"/>
          <w:numId w:val="8"/>
        </w:numPr>
        <w:ind w:left="284" w:hanging="426"/>
        <w:contextualSpacing w:val="0"/>
        <w:jc w:val="both"/>
        <w:rPr>
          <w:bCs/>
        </w:rPr>
      </w:pPr>
      <w:r w:rsidRPr="00CF0516">
        <w:rPr>
          <w:bCs/>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45" w:name="_Hlk106866889"/>
      <w:r w:rsidRPr="00CF0516">
        <w:rPr>
          <w:bCs/>
        </w:rPr>
        <w:t>w kontek</w:t>
      </w:r>
      <w:r w:rsidR="00550551" w:rsidRPr="00CF0516">
        <w:rPr>
          <w:bCs/>
        </w:rPr>
        <w:t xml:space="preserve">ście jej kompletności </w:t>
      </w:r>
      <w:r w:rsidRPr="00CF0516">
        <w:rPr>
          <w:bCs/>
        </w:rPr>
        <w:t>i zgodności</w:t>
      </w:r>
      <w:bookmarkEnd w:id="45"/>
      <w:r w:rsidRPr="00CF0516">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CF0516">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555EFF4" w14:textId="77777777" w:rsidR="001D109B" w:rsidRPr="00CF0516" w:rsidRDefault="001D109B" w:rsidP="00311DC5">
      <w:pPr>
        <w:pStyle w:val="Akapitzlist"/>
        <w:numPr>
          <w:ilvl w:val="0"/>
          <w:numId w:val="8"/>
        </w:numPr>
        <w:ind w:left="284" w:hanging="426"/>
        <w:contextualSpacing w:val="0"/>
        <w:jc w:val="both"/>
        <w:rPr>
          <w:bCs/>
        </w:rPr>
      </w:pPr>
      <w:r w:rsidRPr="00CF0516">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0CE3505D" w14:textId="77777777" w:rsidR="001D109B" w:rsidRPr="00CF0516" w:rsidRDefault="001D109B" w:rsidP="00311DC5">
      <w:pPr>
        <w:pStyle w:val="Akapitzlist"/>
        <w:numPr>
          <w:ilvl w:val="0"/>
          <w:numId w:val="8"/>
        </w:numPr>
        <w:ind w:left="284" w:hanging="426"/>
        <w:contextualSpacing w:val="0"/>
        <w:jc w:val="both"/>
        <w:rPr>
          <w:bCs/>
        </w:rPr>
      </w:pPr>
      <w:r w:rsidRPr="00CF0516">
        <w:rPr>
          <w:bCs/>
        </w:rPr>
        <w:t>Ofertę należy złożyć przy użyciu narzędzi dostępnych na Platformie EFO.</w:t>
      </w:r>
    </w:p>
    <w:p w14:paraId="078EC8C5" w14:textId="77777777" w:rsidR="001D109B" w:rsidRPr="00CF0516" w:rsidRDefault="001D109B" w:rsidP="00311DC5">
      <w:pPr>
        <w:pStyle w:val="Akapitzlist"/>
        <w:numPr>
          <w:ilvl w:val="0"/>
          <w:numId w:val="8"/>
        </w:numPr>
        <w:ind w:left="284" w:hanging="426"/>
        <w:contextualSpacing w:val="0"/>
        <w:jc w:val="both"/>
        <w:rPr>
          <w:bCs/>
        </w:rPr>
      </w:pPr>
      <w:r w:rsidRPr="00CF0516">
        <w:rPr>
          <w:bCs/>
        </w:rPr>
        <w:t>Zmiana lub wycofanie oferty jest możliwa przed terminem składania ofert, przy czym zmiana oferty może być dokonana jedynie jako wycofanie poprzedniej oferty i złożenie nowej (zmienionej).</w:t>
      </w:r>
      <w:bookmarkEnd w:id="44"/>
    </w:p>
    <w:p w14:paraId="0BB8DDE6" w14:textId="77777777" w:rsidR="001D109B" w:rsidRPr="00132D18" w:rsidRDefault="001D109B" w:rsidP="00311DC5">
      <w:pPr>
        <w:pStyle w:val="Akapitzlist"/>
        <w:ind w:left="284" w:hanging="284"/>
        <w:contextualSpacing w:val="0"/>
        <w:jc w:val="both"/>
        <w:rPr>
          <w:bCs/>
          <w:highlight w:val="yellow"/>
        </w:rPr>
      </w:pPr>
    </w:p>
    <w:p w14:paraId="4E257A19" w14:textId="77777777" w:rsidR="001D109B" w:rsidRPr="00CF0516" w:rsidRDefault="001D109B" w:rsidP="00311DC5">
      <w:pPr>
        <w:ind w:left="284" w:hanging="284"/>
        <w:jc w:val="both"/>
        <w:rPr>
          <w:b/>
          <w:bCs/>
          <w:sz w:val="24"/>
          <w:szCs w:val="24"/>
        </w:rPr>
      </w:pPr>
      <w:r w:rsidRPr="00CF0516">
        <w:rPr>
          <w:b/>
          <w:bCs/>
          <w:sz w:val="24"/>
          <w:szCs w:val="24"/>
        </w:rPr>
        <w:t>Tajemnica przedsiębiorstwa:</w:t>
      </w:r>
    </w:p>
    <w:p w14:paraId="0EC9FE1B" w14:textId="33517331" w:rsidR="001D109B" w:rsidRPr="00CF0516" w:rsidRDefault="001D109B" w:rsidP="00311DC5">
      <w:pPr>
        <w:pStyle w:val="Akapitzlist"/>
        <w:numPr>
          <w:ilvl w:val="0"/>
          <w:numId w:val="8"/>
        </w:numPr>
        <w:ind w:left="284" w:hanging="426"/>
        <w:contextualSpacing w:val="0"/>
        <w:jc w:val="both"/>
        <w:rPr>
          <w:bCs/>
        </w:rPr>
      </w:pPr>
      <w:r w:rsidRPr="00CF0516">
        <w:rPr>
          <w:bCs/>
        </w:rPr>
        <w:t>Jeżeli Wykonawca przekazuje informacje będące tajemnicą przedsiębiorstwa w rozumieniu ustawy z dnia 16.04.1993r. o zwalczaniu nieuczciwej konkurencji, dokumenty zawierające tajemnicę przedsiębiorstwa należy dołączyć jako oddzielne</w:t>
      </w:r>
      <w:r w:rsidR="00550551" w:rsidRPr="00CF0516">
        <w:rPr>
          <w:bCs/>
        </w:rPr>
        <w:t xml:space="preserve"> pliki. Pliki powinny zawierać </w:t>
      </w:r>
      <w:r w:rsidRPr="00CF0516">
        <w:rPr>
          <w:bCs/>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626104C" w14:textId="77777777" w:rsidR="001D109B" w:rsidRPr="00CF0516" w:rsidRDefault="001D109B" w:rsidP="00311DC5">
      <w:pPr>
        <w:pStyle w:val="Akapitzlist"/>
        <w:numPr>
          <w:ilvl w:val="0"/>
          <w:numId w:val="8"/>
        </w:numPr>
        <w:ind w:left="284" w:hanging="426"/>
        <w:contextualSpacing w:val="0"/>
        <w:jc w:val="both"/>
        <w:rPr>
          <w:bCs/>
        </w:rPr>
      </w:pPr>
      <w:r w:rsidRPr="00CF0516">
        <w:rPr>
          <w:bCs/>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6EDEF7A5" w14:textId="77777777" w:rsidR="00311DC5" w:rsidRPr="00132D18" w:rsidRDefault="00311DC5" w:rsidP="00311DC5">
      <w:pPr>
        <w:pStyle w:val="Akapitzlist"/>
        <w:ind w:left="284"/>
        <w:contextualSpacing w:val="0"/>
        <w:jc w:val="both"/>
        <w:rPr>
          <w:bCs/>
          <w:highlight w:val="yellow"/>
        </w:rPr>
      </w:pPr>
    </w:p>
    <w:p w14:paraId="2D4C202F"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46" w:name="_Toc106095849"/>
      <w:bookmarkStart w:id="47" w:name="_Toc106096393"/>
      <w:bookmarkStart w:id="48" w:name="_Toc204345377"/>
      <w:r w:rsidRPr="00CF0516">
        <w:rPr>
          <w:rFonts w:ascii="Times New Roman" w:hAnsi="Times New Roman" w:cs="Times New Roman"/>
          <w:color w:val="auto"/>
          <w:sz w:val="24"/>
          <w:szCs w:val="24"/>
        </w:rPr>
        <w:t>Część XIII. Miejsce, termin składania i otwarcia ofert oraz termin związania ofertą</w:t>
      </w:r>
      <w:bookmarkEnd w:id="46"/>
      <w:bookmarkEnd w:id="47"/>
      <w:bookmarkEnd w:id="48"/>
    </w:p>
    <w:p w14:paraId="050C4BB5" w14:textId="77777777" w:rsidR="001D109B" w:rsidRPr="00CF0516" w:rsidRDefault="001D109B" w:rsidP="00311DC5">
      <w:pPr>
        <w:numPr>
          <w:ilvl w:val="0"/>
          <w:numId w:val="9"/>
        </w:numPr>
        <w:ind w:left="284" w:hanging="284"/>
        <w:jc w:val="both"/>
        <w:rPr>
          <w:sz w:val="24"/>
          <w:szCs w:val="24"/>
        </w:rPr>
      </w:pPr>
      <w:bookmarkStart w:id="49" w:name="_Hlk106615963"/>
      <w:r w:rsidRPr="00CF0516">
        <w:rPr>
          <w:sz w:val="24"/>
          <w:szCs w:val="24"/>
        </w:rPr>
        <w:t xml:space="preserve">Ofertę należy złożyć  do:  </w:t>
      </w:r>
      <w:bookmarkStart w:id="50" w:name="_Hlk180667014"/>
      <w:r w:rsidRPr="00CF0516">
        <w:rPr>
          <w:i/>
          <w:iCs/>
          <w:sz w:val="24"/>
          <w:szCs w:val="24"/>
        </w:rPr>
        <w:t>zgodnie z informacją podaną na platformie EFO</w:t>
      </w:r>
      <w:bookmarkEnd w:id="50"/>
    </w:p>
    <w:p w14:paraId="43C1136E" w14:textId="77777777" w:rsidR="001D109B" w:rsidRPr="00CF0516" w:rsidRDefault="001D109B" w:rsidP="00311DC5">
      <w:pPr>
        <w:numPr>
          <w:ilvl w:val="0"/>
          <w:numId w:val="9"/>
        </w:numPr>
        <w:ind w:left="284" w:hanging="284"/>
        <w:jc w:val="both"/>
        <w:rPr>
          <w:sz w:val="24"/>
          <w:szCs w:val="24"/>
        </w:rPr>
      </w:pPr>
      <w:r w:rsidRPr="00CF0516">
        <w:rPr>
          <w:sz w:val="24"/>
          <w:szCs w:val="24"/>
        </w:rPr>
        <w:t xml:space="preserve">Otwarcie ofert nie jest jawne i nastąpi w dniu: </w:t>
      </w:r>
      <w:r w:rsidRPr="00CF0516">
        <w:rPr>
          <w:i/>
          <w:iCs/>
          <w:sz w:val="24"/>
          <w:szCs w:val="24"/>
        </w:rPr>
        <w:t>zgodnie z informacja podaną na platformie EFO</w:t>
      </w:r>
      <w:r w:rsidRPr="00CF0516">
        <w:rPr>
          <w:sz w:val="24"/>
          <w:szCs w:val="24"/>
        </w:rPr>
        <w:t>.</w:t>
      </w:r>
    </w:p>
    <w:p w14:paraId="61133109" w14:textId="77777777" w:rsidR="001D109B" w:rsidRPr="00CF0516" w:rsidRDefault="001D109B" w:rsidP="00311DC5">
      <w:pPr>
        <w:numPr>
          <w:ilvl w:val="0"/>
          <w:numId w:val="9"/>
        </w:numPr>
        <w:ind w:left="284" w:hanging="284"/>
        <w:jc w:val="both"/>
        <w:rPr>
          <w:b/>
          <w:bCs/>
          <w:sz w:val="24"/>
          <w:szCs w:val="24"/>
        </w:rPr>
      </w:pPr>
      <w:r w:rsidRPr="00CF0516">
        <w:rPr>
          <w:b/>
          <w:bCs/>
          <w:sz w:val="24"/>
          <w:szCs w:val="24"/>
        </w:rPr>
        <w:t>Do składania i otwarcia ofert używany jest portal EFO.</w:t>
      </w:r>
    </w:p>
    <w:p w14:paraId="384D0A73" w14:textId="77777777" w:rsidR="001D109B" w:rsidRPr="00CF0516" w:rsidRDefault="001D109B" w:rsidP="00311DC5">
      <w:pPr>
        <w:numPr>
          <w:ilvl w:val="0"/>
          <w:numId w:val="9"/>
        </w:numPr>
        <w:ind w:left="284" w:hanging="284"/>
        <w:jc w:val="both"/>
        <w:rPr>
          <w:sz w:val="24"/>
          <w:szCs w:val="24"/>
        </w:rPr>
      </w:pPr>
      <w:r w:rsidRPr="00CF0516">
        <w:rPr>
          <w:sz w:val="24"/>
          <w:szCs w:val="24"/>
        </w:rPr>
        <w:lastRenderedPageBreak/>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7E96B1FE" w14:textId="77777777" w:rsidR="001D109B" w:rsidRPr="00CF0516" w:rsidRDefault="001D109B" w:rsidP="00311DC5">
      <w:pPr>
        <w:numPr>
          <w:ilvl w:val="0"/>
          <w:numId w:val="9"/>
        </w:numPr>
        <w:ind w:left="284" w:hanging="284"/>
        <w:jc w:val="both"/>
        <w:rPr>
          <w:sz w:val="24"/>
          <w:szCs w:val="24"/>
        </w:rPr>
      </w:pPr>
      <w:r w:rsidRPr="00CF0516">
        <w:rPr>
          <w:sz w:val="24"/>
          <w:szCs w:val="24"/>
        </w:rPr>
        <w:t>Informacja o złożonych ofertach zostanie opublikowana w Profilu Nabywcy niezwłocznie po przeprowadzeniu aukcji japońskiej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763763C4" w14:textId="77777777" w:rsidR="001D109B" w:rsidRPr="00CF0516" w:rsidRDefault="001D109B" w:rsidP="00311DC5">
      <w:pPr>
        <w:numPr>
          <w:ilvl w:val="0"/>
          <w:numId w:val="9"/>
        </w:numPr>
        <w:ind w:left="284" w:hanging="284"/>
        <w:jc w:val="both"/>
        <w:rPr>
          <w:sz w:val="24"/>
          <w:szCs w:val="24"/>
        </w:rPr>
      </w:pPr>
      <w:r w:rsidRPr="00CF0516">
        <w:rPr>
          <w:sz w:val="24"/>
          <w:szCs w:val="24"/>
        </w:rPr>
        <w:t xml:space="preserve">Wykonawca pozostaje związany złożoną ofertą do dnia </w:t>
      </w:r>
      <w:r w:rsidRPr="00CF0516">
        <w:rPr>
          <w:i/>
          <w:iCs/>
          <w:sz w:val="24"/>
          <w:szCs w:val="24"/>
        </w:rPr>
        <w:t>zgodnie z informacją podaną na platformie EFO</w:t>
      </w:r>
      <w:r w:rsidRPr="00CF0516">
        <w:rPr>
          <w:sz w:val="24"/>
          <w:szCs w:val="24"/>
        </w:rPr>
        <w:t xml:space="preserve"> Pierwszym dniem terminu jest dzień, w którym upływa termin składania ofert.  </w:t>
      </w:r>
      <w:bookmarkStart w:id="51" w:name="_Hlk106710689"/>
      <w:bookmarkEnd w:id="49"/>
    </w:p>
    <w:p w14:paraId="68FB7AE0" w14:textId="77777777" w:rsidR="00311DC5" w:rsidRPr="00132D18" w:rsidRDefault="00311DC5" w:rsidP="00311DC5">
      <w:pPr>
        <w:ind w:left="284"/>
        <w:jc w:val="both"/>
        <w:rPr>
          <w:sz w:val="24"/>
          <w:szCs w:val="24"/>
          <w:highlight w:val="yellow"/>
        </w:rPr>
      </w:pPr>
    </w:p>
    <w:p w14:paraId="45FB5834"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52" w:name="_Toc106095850"/>
      <w:bookmarkStart w:id="53" w:name="_Toc106096394"/>
      <w:bookmarkStart w:id="54" w:name="_Toc204345378"/>
      <w:r w:rsidRPr="00CF0516">
        <w:rPr>
          <w:rFonts w:ascii="Times New Roman" w:hAnsi="Times New Roman" w:cs="Times New Roman"/>
          <w:color w:val="auto"/>
          <w:sz w:val="24"/>
          <w:szCs w:val="24"/>
        </w:rPr>
        <w:t>Część XIV. Informacja o środkach komunikacji elektronicznej oraz wymaganiach technicznych i organizacyjnych sporządzania, wysyłania i odbierania korespondencji</w:t>
      </w:r>
      <w:bookmarkEnd w:id="52"/>
      <w:bookmarkEnd w:id="53"/>
      <w:bookmarkEnd w:id="54"/>
    </w:p>
    <w:p w14:paraId="5673A26C" w14:textId="77777777" w:rsidR="001D109B" w:rsidRPr="00CF0516" w:rsidRDefault="001D109B" w:rsidP="00311DC5">
      <w:pPr>
        <w:pStyle w:val="Akapitzlist"/>
        <w:numPr>
          <w:ilvl w:val="0"/>
          <w:numId w:val="10"/>
        </w:numPr>
        <w:ind w:left="284" w:hanging="284"/>
        <w:contextualSpacing w:val="0"/>
        <w:jc w:val="both"/>
        <w:rPr>
          <w:bCs/>
        </w:rPr>
      </w:pPr>
      <w:r w:rsidRPr="00CF0516">
        <w:rPr>
          <w:bCs/>
        </w:rPr>
        <w:t>Komunikacja Zamawiającego z Wykonawcami odbywa się za pomocą środków komunikacji elektronicznej.</w:t>
      </w:r>
    </w:p>
    <w:p w14:paraId="2D2AF9C7" w14:textId="77777777" w:rsidR="001D109B" w:rsidRPr="00CF0516" w:rsidRDefault="001D109B" w:rsidP="00311DC5">
      <w:pPr>
        <w:pStyle w:val="Akapitzlist"/>
        <w:numPr>
          <w:ilvl w:val="0"/>
          <w:numId w:val="10"/>
        </w:numPr>
        <w:ind w:left="284" w:hanging="284"/>
        <w:contextualSpacing w:val="0"/>
        <w:jc w:val="both"/>
        <w:rPr>
          <w:bCs/>
        </w:rPr>
      </w:pPr>
      <w:r w:rsidRPr="00CF0516">
        <w:rPr>
          <w:bCs/>
        </w:rPr>
        <w:t xml:space="preserve">Wykonawca przekazuje korespondencję przy użyciu Platformy EFO. </w:t>
      </w:r>
    </w:p>
    <w:p w14:paraId="64BD1A63" w14:textId="77777777" w:rsidR="001D109B" w:rsidRPr="00CF0516" w:rsidRDefault="001D109B" w:rsidP="00311DC5">
      <w:pPr>
        <w:pStyle w:val="Akapitzlist"/>
        <w:numPr>
          <w:ilvl w:val="0"/>
          <w:numId w:val="10"/>
        </w:numPr>
        <w:ind w:left="284" w:hanging="284"/>
        <w:contextualSpacing w:val="0"/>
        <w:jc w:val="both"/>
        <w:rPr>
          <w:bCs/>
        </w:rPr>
      </w:pPr>
      <w:r w:rsidRPr="00CF0516">
        <w:rPr>
          <w:bCs/>
        </w:rPr>
        <w:t>Zamawiający przekazuje korespondencję przy użyciu Platformy EFO lub przez zamieszczanie informacji w Profilu nabywcy.</w:t>
      </w:r>
    </w:p>
    <w:p w14:paraId="45AA32AA" w14:textId="77777777" w:rsidR="001D109B" w:rsidRPr="00CF0516" w:rsidRDefault="001D109B" w:rsidP="00311DC5">
      <w:pPr>
        <w:pStyle w:val="Akapitzlist"/>
        <w:numPr>
          <w:ilvl w:val="0"/>
          <w:numId w:val="10"/>
        </w:numPr>
        <w:ind w:left="284" w:hanging="284"/>
        <w:contextualSpacing w:val="0"/>
        <w:jc w:val="both"/>
        <w:rPr>
          <w:bCs/>
        </w:rPr>
      </w:pPr>
      <w:r w:rsidRPr="00CF0516">
        <w:rPr>
          <w:bCs/>
        </w:rPr>
        <w:t xml:space="preserve">Wymagania techniczne oraz organizacyjne dotyczące korzystania z Platformy EFO są zamieszczone w Regulaminie korzystania z Platformy pod adresem efo.coig.biz oraz w zakładce </w:t>
      </w:r>
      <w:r w:rsidRPr="00CF0516">
        <w:rPr>
          <w:bCs/>
          <w:i/>
          <w:iCs/>
        </w:rPr>
        <w:t>Pomoc.</w:t>
      </w:r>
    </w:p>
    <w:p w14:paraId="2D667069" w14:textId="77777777" w:rsidR="001D109B" w:rsidRPr="00CF0516" w:rsidRDefault="001D109B" w:rsidP="00311DC5">
      <w:pPr>
        <w:pStyle w:val="Akapitzlist"/>
        <w:numPr>
          <w:ilvl w:val="0"/>
          <w:numId w:val="10"/>
        </w:numPr>
        <w:ind w:left="284" w:hanging="284"/>
        <w:contextualSpacing w:val="0"/>
        <w:jc w:val="both"/>
        <w:rPr>
          <w:bCs/>
        </w:rPr>
      </w:pPr>
      <w:r w:rsidRPr="00CF0516">
        <w:rPr>
          <w:bCs/>
        </w:rPr>
        <w:t>Wykonawcy, którzy dysponują podpisem elektronicznym wystawionym przez zagraniczny podmiot certyfikujący, zobowiązani są dołączyć do oferty wzór takiego podpisu. Zamawiający przekaże wzór ww. podpisu do administratora systemu.</w:t>
      </w:r>
    </w:p>
    <w:p w14:paraId="7BD17338" w14:textId="77777777" w:rsidR="00311DC5" w:rsidRPr="00CF0516" w:rsidRDefault="00311DC5" w:rsidP="00311DC5">
      <w:pPr>
        <w:pStyle w:val="Akapitzlist"/>
        <w:ind w:left="284"/>
        <w:contextualSpacing w:val="0"/>
        <w:jc w:val="both"/>
        <w:rPr>
          <w:bCs/>
        </w:rPr>
      </w:pPr>
    </w:p>
    <w:p w14:paraId="4DF33F04"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55" w:name="_Toc106095851"/>
      <w:bookmarkStart w:id="56" w:name="_Toc106096395"/>
      <w:bookmarkStart w:id="57" w:name="_Toc204345379"/>
      <w:bookmarkEnd w:id="51"/>
      <w:r w:rsidRPr="00CF0516">
        <w:rPr>
          <w:rFonts w:ascii="Times New Roman" w:hAnsi="Times New Roman" w:cs="Times New Roman"/>
          <w:color w:val="auto"/>
          <w:sz w:val="24"/>
          <w:szCs w:val="24"/>
        </w:rPr>
        <w:t>Część XV. Opis sposobu obliczenia ceny</w:t>
      </w:r>
      <w:bookmarkEnd w:id="55"/>
      <w:bookmarkEnd w:id="56"/>
      <w:bookmarkEnd w:id="57"/>
    </w:p>
    <w:p w14:paraId="07C55240" w14:textId="77777777" w:rsidR="001D109B" w:rsidRPr="00CF0516" w:rsidRDefault="001D109B" w:rsidP="00311DC5">
      <w:pPr>
        <w:pStyle w:val="Akapitzlist"/>
        <w:numPr>
          <w:ilvl w:val="0"/>
          <w:numId w:val="11"/>
        </w:numPr>
        <w:ind w:left="284" w:hanging="284"/>
        <w:contextualSpacing w:val="0"/>
        <w:jc w:val="both"/>
        <w:rPr>
          <w:bCs/>
        </w:rPr>
      </w:pPr>
      <w:r w:rsidRPr="00CF0516">
        <w:rPr>
          <w:bCs/>
        </w:rPr>
        <w:t xml:space="preserve">Wykonawca podaje cenę oferty zgodnie z wymaganiami wynikającymi z Formularza Ofertowego. </w:t>
      </w:r>
    </w:p>
    <w:p w14:paraId="37F113E7" w14:textId="77777777" w:rsidR="001D109B" w:rsidRPr="00CF0516" w:rsidRDefault="001D109B" w:rsidP="00311DC5">
      <w:pPr>
        <w:pStyle w:val="Akapitzlist"/>
        <w:numPr>
          <w:ilvl w:val="0"/>
          <w:numId w:val="11"/>
        </w:numPr>
        <w:ind w:left="284" w:hanging="284"/>
        <w:contextualSpacing w:val="0"/>
        <w:jc w:val="both"/>
        <w:rPr>
          <w:bCs/>
        </w:rPr>
      </w:pPr>
      <w:r w:rsidRPr="00CF0516">
        <w:rPr>
          <w:bCs/>
        </w:rPr>
        <w:t xml:space="preserve">Ceną zamówienia będzie łączna wartość netto zamówienia podana w tabeli Formularza Ofertowego. </w:t>
      </w:r>
    </w:p>
    <w:p w14:paraId="369556AA" w14:textId="77777777" w:rsidR="001D109B" w:rsidRPr="00CF0516" w:rsidRDefault="001D109B" w:rsidP="00311DC5">
      <w:pPr>
        <w:pStyle w:val="Akapitzlist"/>
        <w:numPr>
          <w:ilvl w:val="0"/>
          <w:numId w:val="11"/>
        </w:numPr>
        <w:ind w:left="284" w:hanging="284"/>
        <w:contextualSpacing w:val="0"/>
        <w:jc w:val="both"/>
        <w:rPr>
          <w:bCs/>
        </w:rPr>
      </w:pPr>
      <w:r w:rsidRPr="00CF0516">
        <w:rPr>
          <w:bCs/>
        </w:rPr>
        <w:t>Ceny należy podać w złotych polskich z dokładnością co do grosza.</w:t>
      </w:r>
    </w:p>
    <w:p w14:paraId="1A2A981E" w14:textId="77777777" w:rsidR="001D109B" w:rsidRPr="00CF0516" w:rsidRDefault="001D109B" w:rsidP="00311DC5">
      <w:pPr>
        <w:pStyle w:val="Akapitzlist"/>
        <w:numPr>
          <w:ilvl w:val="0"/>
          <w:numId w:val="11"/>
        </w:numPr>
        <w:ind w:left="284" w:hanging="284"/>
        <w:contextualSpacing w:val="0"/>
        <w:jc w:val="both"/>
        <w:rPr>
          <w:bCs/>
        </w:rPr>
      </w:pPr>
      <w:r w:rsidRPr="00CF0516">
        <w:rPr>
          <w:bCs/>
        </w:rPr>
        <w:t xml:space="preserve">Cena obejmuje wszelkie należności Wykonawcy za wykonanie całości przedmiotu zamówienia. </w:t>
      </w:r>
    </w:p>
    <w:p w14:paraId="6F1A8100" w14:textId="77777777" w:rsidR="001D109B" w:rsidRPr="00CF0516" w:rsidRDefault="001D109B" w:rsidP="00311DC5">
      <w:pPr>
        <w:pStyle w:val="Akapitzlist"/>
        <w:numPr>
          <w:ilvl w:val="0"/>
          <w:numId w:val="11"/>
        </w:numPr>
        <w:ind w:left="284" w:hanging="284"/>
        <w:contextualSpacing w:val="0"/>
        <w:jc w:val="both"/>
        <w:rPr>
          <w:bCs/>
        </w:rPr>
      </w:pPr>
      <w:r w:rsidRPr="00CF0516">
        <w:rPr>
          <w:bCs/>
        </w:rPr>
        <w:t>Jeżeli wybór składanej oferty prowadzić będzie do powstania u Zamawiającego obowiązku podatkowego zgodnie z ustawą z 11.03.2004r. o podatku od towarów i usług Wykonawca obowiązany jest podać w ofercie:</w:t>
      </w:r>
    </w:p>
    <w:p w14:paraId="66D3CF7D" w14:textId="77777777" w:rsidR="001D109B" w:rsidRPr="00CF0516" w:rsidRDefault="001D109B" w:rsidP="00311DC5">
      <w:pPr>
        <w:pStyle w:val="Akapitzlist"/>
        <w:numPr>
          <w:ilvl w:val="1"/>
          <w:numId w:val="11"/>
        </w:numPr>
        <w:ind w:left="567" w:hanging="283"/>
        <w:contextualSpacing w:val="0"/>
        <w:jc w:val="both"/>
        <w:rPr>
          <w:bCs/>
        </w:rPr>
      </w:pPr>
      <w:r w:rsidRPr="00CF0516">
        <w:rPr>
          <w:bCs/>
        </w:rPr>
        <w:t>Informację, że wybór tej oferty prowadził będzie do powstania obowiązku podatkowego u Zamawiającego,</w:t>
      </w:r>
    </w:p>
    <w:p w14:paraId="66CBDD3A" w14:textId="77777777" w:rsidR="001D109B" w:rsidRPr="00CF0516" w:rsidRDefault="001D109B" w:rsidP="00311DC5">
      <w:pPr>
        <w:pStyle w:val="Akapitzlist"/>
        <w:numPr>
          <w:ilvl w:val="1"/>
          <w:numId w:val="11"/>
        </w:numPr>
        <w:ind w:left="567" w:hanging="283"/>
        <w:contextualSpacing w:val="0"/>
        <w:jc w:val="both"/>
        <w:rPr>
          <w:bCs/>
        </w:rPr>
      </w:pPr>
      <w:r w:rsidRPr="00CF0516">
        <w:rPr>
          <w:bCs/>
        </w:rPr>
        <w:t>Wskazanie nazwy (rodzaju) towaru lub usługi, których dostawa lub świadczenie będą prowadziły do powstania obowiązku podatkowego,</w:t>
      </w:r>
    </w:p>
    <w:p w14:paraId="35F2ECB6" w14:textId="77777777" w:rsidR="001D109B" w:rsidRPr="00CF0516" w:rsidRDefault="001D109B" w:rsidP="00311DC5">
      <w:pPr>
        <w:pStyle w:val="Akapitzlist"/>
        <w:numPr>
          <w:ilvl w:val="1"/>
          <w:numId w:val="11"/>
        </w:numPr>
        <w:ind w:left="567" w:hanging="283"/>
        <w:contextualSpacing w:val="0"/>
        <w:jc w:val="both"/>
        <w:rPr>
          <w:bCs/>
        </w:rPr>
      </w:pPr>
      <w:r w:rsidRPr="00CF0516">
        <w:rPr>
          <w:bCs/>
        </w:rPr>
        <w:t>Wskazanie wartości towaru lub usługi objętego obowiązkiem podatkowym zamawiającego, bez kwoty podatku,</w:t>
      </w:r>
    </w:p>
    <w:p w14:paraId="436FD882" w14:textId="77777777" w:rsidR="001D109B" w:rsidRPr="00CF0516" w:rsidRDefault="001D109B" w:rsidP="00311DC5">
      <w:pPr>
        <w:pStyle w:val="Akapitzlist"/>
        <w:numPr>
          <w:ilvl w:val="1"/>
          <w:numId w:val="11"/>
        </w:numPr>
        <w:ind w:left="567" w:hanging="283"/>
        <w:contextualSpacing w:val="0"/>
        <w:jc w:val="both"/>
        <w:rPr>
          <w:bCs/>
        </w:rPr>
      </w:pPr>
      <w:r w:rsidRPr="00CF0516">
        <w:rPr>
          <w:bCs/>
        </w:rPr>
        <w:t>Wskazanie stawki podatku od towarów i usług, która zgodnie z wiedzą Wykonawcy będzie miała zastosowanie.</w:t>
      </w:r>
    </w:p>
    <w:p w14:paraId="34D1DDA0" w14:textId="77777777" w:rsidR="001D109B" w:rsidRPr="00CF0516" w:rsidRDefault="001D109B" w:rsidP="00311DC5">
      <w:pPr>
        <w:ind w:left="284" w:hanging="284"/>
        <w:jc w:val="both"/>
        <w:rPr>
          <w:b/>
          <w:sz w:val="24"/>
          <w:szCs w:val="24"/>
        </w:rPr>
      </w:pPr>
      <w:r w:rsidRPr="00CF0516">
        <w:rPr>
          <w:bCs/>
          <w:sz w:val="24"/>
          <w:szCs w:val="24"/>
        </w:rPr>
        <w:t xml:space="preserve">Wzór informacji stanowi </w:t>
      </w:r>
      <w:r w:rsidRPr="00CF0516">
        <w:rPr>
          <w:b/>
          <w:sz w:val="24"/>
          <w:szCs w:val="24"/>
        </w:rPr>
        <w:t xml:space="preserve">Załącznik nr 3.9 do SWZ.  </w:t>
      </w:r>
    </w:p>
    <w:p w14:paraId="6F88F9B4" w14:textId="77777777" w:rsidR="00631F88" w:rsidRPr="00132D18" w:rsidRDefault="00631F88" w:rsidP="00311DC5">
      <w:pPr>
        <w:ind w:left="284" w:hanging="284"/>
        <w:jc w:val="both"/>
        <w:rPr>
          <w:bCs/>
          <w:sz w:val="24"/>
          <w:szCs w:val="24"/>
          <w:highlight w:val="yellow"/>
        </w:rPr>
      </w:pPr>
    </w:p>
    <w:p w14:paraId="72301A44"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58" w:name="_Toc106095852"/>
      <w:bookmarkStart w:id="59" w:name="_Toc106096396"/>
      <w:bookmarkStart w:id="60" w:name="_Toc204345380"/>
      <w:r w:rsidRPr="00CF0516">
        <w:rPr>
          <w:rFonts w:ascii="Times New Roman" w:hAnsi="Times New Roman" w:cs="Times New Roman"/>
          <w:color w:val="auto"/>
          <w:sz w:val="24"/>
          <w:szCs w:val="24"/>
        </w:rPr>
        <w:t>Część XVI. Kryteria oceny ofert</w:t>
      </w:r>
      <w:bookmarkEnd w:id="58"/>
      <w:bookmarkEnd w:id="59"/>
      <w:bookmarkEnd w:id="60"/>
    </w:p>
    <w:p w14:paraId="3A6C860F" w14:textId="77777777" w:rsidR="001D109B" w:rsidRPr="00CF0516" w:rsidRDefault="001D109B" w:rsidP="00311DC5">
      <w:pPr>
        <w:pStyle w:val="Akapitzlist"/>
        <w:numPr>
          <w:ilvl w:val="0"/>
          <w:numId w:val="12"/>
        </w:numPr>
        <w:ind w:left="284" w:hanging="284"/>
        <w:contextualSpacing w:val="0"/>
        <w:jc w:val="both"/>
        <w:rPr>
          <w:bCs/>
        </w:rPr>
      </w:pPr>
      <w:r w:rsidRPr="00CF0516">
        <w:rPr>
          <w:bCs/>
        </w:rPr>
        <w:t>Zamawiający oceni oferty z zastosowaniem następujących kryteriów oceny ofert:</w:t>
      </w:r>
    </w:p>
    <w:p w14:paraId="705FC1E4" w14:textId="77777777" w:rsidR="001D109B" w:rsidRPr="00CF0516" w:rsidRDefault="001D109B" w:rsidP="00311DC5">
      <w:pPr>
        <w:pStyle w:val="Akapitzlist"/>
        <w:numPr>
          <w:ilvl w:val="1"/>
          <w:numId w:val="12"/>
        </w:numPr>
        <w:ind w:left="567" w:hanging="283"/>
        <w:jc w:val="both"/>
        <w:rPr>
          <w:bCs/>
        </w:rPr>
      </w:pPr>
      <w:r w:rsidRPr="00CF0516">
        <w:rPr>
          <w:bCs/>
        </w:rPr>
        <w:t xml:space="preserve">najniższa cena (C) - waga 100 % </w:t>
      </w:r>
    </w:p>
    <w:p w14:paraId="249E3CDE" w14:textId="77777777" w:rsidR="001D109B" w:rsidRPr="00CF0516" w:rsidRDefault="001D109B" w:rsidP="00311DC5">
      <w:pPr>
        <w:pStyle w:val="Akapitzlist"/>
        <w:numPr>
          <w:ilvl w:val="0"/>
          <w:numId w:val="12"/>
        </w:numPr>
        <w:ind w:left="284" w:hanging="284"/>
        <w:jc w:val="both"/>
        <w:rPr>
          <w:bCs/>
        </w:rPr>
      </w:pPr>
      <w:r w:rsidRPr="00CF0516">
        <w:rPr>
          <w:bCs/>
        </w:rPr>
        <w:t>Za najkorzystniejszą ofertę dla kryterium cena - zostanie uznana oferta Wykonawcy, który zaoferuje najniższą cenę realizacji zadania.</w:t>
      </w:r>
      <w:bookmarkStart w:id="61" w:name="_Hlk106623427"/>
    </w:p>
    <w:p w14:paraId="61A92769" w14:textId="77777777" w:rsidR="00631F88" w:rsidRPr="00CF0516" w:rsidRDefault="00631F88" w:rsidP="00631F88">
      <w:pPr>
        <w:pStyle w:val="Akapitzlist"/>
        <w:ind w:left="284"/>
        <w:jc w:val="both"/>
        <w:rPr>
          <w:bCs/>
        </w:rPr>
      </w:pPr>
    </w:p>
    <w:p w14:paraId="6591DFFF"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62" w:name="_Toc106095853"/>
      <w:bookmarkStart w:id="63" w:name="_Toc106096397"/>
      <w:bookmarkStart w:id="64" w:name="_Toc204345381"/>
      <w:r w:rsidRPr="00CF0516">
        <w:rPr>
          <w:rFonts w:ascii="Times New Roman" w:hAnsi="Times New Roman" w:cs="Times New Roman"/>
          <w:color w:val="auto"/>
          <w:sz w:val="24"/>
          <w:szCs w:val="24"/>
        </w:rPr>
        <w:lastRenderedPageBreak/>
        <w:t>Część XVII. Aukcja elektroniczna</w:t>
      </w:r>
      <w:bookmarkEnd w:id="62"/>
      <w:bookmarkEnd w:id="63"/>
      <w:bookmarkEnd w:id="64"/>
    </w:p>
    <w:p w14:paraId="284B2130" w14:textId="77777777" w:rsidR="001D109B" w:rsidRPr="00CF0516" w:rsidRDefault="001D109B" w:rsidP="00311DC5">
      <w:pPr>
        <w:numPr>
          <w:ilvl w:val="1"/>
          <w:numId w:val="16"/>
        </w:numPr>
        <w:ind w:left="284" w:hanging="284"/>
        <w:jc w:val="both"/>
        <w:rPr>
          <w:bCs/>
          <w:sz w:val="24"/>
          <w:szCs w:val="24"/>
        </w:rPr>
      </w:pPr>
      <w:r w:rsidRPr="00CF0516">
        <w:rPr>
          <w:bCs/>
          <w:sz w:val="24"/>
          <w:szCs w:val="24"/>
        </w:rPr>
        <w:t xml:space="preserve">Zamawiający zamierza dokonać wyboru najkorzystniejszej oferty z zastosowaniem aukcji elektronicznej. </w:t>
      </w:r>
    </w:p>
    <w:p w14:paraId="65450953" w14:textId="77777777" w:rsidR="001D109B" w:rsidRPr="00CF0516" w:rsidRDefault="001D109B" w:rsidP="00311DC5">
      <w:pPr>
        <w:numPr>
          <w:ilvl w:val="1"/>
          <w:numId w:val="16"/>
        </w:numPr>
        <w:ind w:left="284" w:hanging="284"/>
        <w:jc w:val="both"/>
        <w:rPr>
          <w:bCs/>
          <w:strike/>
          <w:color w:val="EE0000"/>
          <w:sz w:val="24"/>
          <w:szCs w:val="24"/>
        </w:rPr>
      </w:pPr>
      <w:r w:rsidRPr="00CF0516">
        <w:rPr>
          <w:bCs/>
          <w:sz w:val="24"/>
          <w:szCs w:val="24"/>
        </w:rPr>
        <w:t>Zamawiający przeprowadzi aukcję elektroniczną w formie aukcji japońskiej / angielskiej / holenderskiej – odwróconej, zwanej dalej aukcją holenderską, która może odbyć się nawet przy uczestnictwie jednego Wykonawcy.</w:t>
      </w:r>
    </w:p>
    <w:p w14:paraId="24839BA8" w14:textId="77777777" w:rsidR="001D109B" w:rsidRPr="00CF0516" w:rsidRDefault="001D109B" w:rsidP="00311DC5">
      <w:pPr>
        <w:numPr>
          <w:ilvl w:val="1"/>
          <w:numId w:val="16"/>
        </w:numPr>
        <w:ind w:left="284" w:hanging="284"/>
        <w:jc w:val="both"/>
        <w:rPr>
          <w:bCs/>
          <w:sz w:val="24"/>
          <w:szCs w:val="24"/>
        </w:rPr>
      </w:pPr>
      <w:r w:rsidRPr="00CF0516">
        <w:rPr>
          <w:bCs/>
          <w:sz w:val="24"/>
          <w:szCs w:val="24"/>
        </w:rPr>
        <w:t>Zamawiający, w toku aukcji elektronicznej, stosować będzie kryterium zgodnie z zapisami SWZ.</w:t>
      </w:r>
    </w:p>
    <w:p w14:paraId="67F74216" w14:textId="77777777" w:rsidR="001D109B" w:rsidRPr="00CF0516" w:rsidRDefault="001D109B" w:rsidP="00311DC5">
      <w:pPr>
        <w:numPr>
          <w:ilvl w:val="1"/>
          <w:numId w:val="16"/>
        </w:numPr>
        <w:ind w:left="284" w:hanging="284"/>
        <w:jc w:val="both"/>
        <w:rPr>
          <w:bCs/>
          <w:sz w:val="24"/>
          <w:szCs w:val="24"/>
        </w:rPr>
      </w:pPr>
      <w:r w:rsidRPr="00CF0516">
        <w:rPr>
          <w:bCs/>
          <w:sz w:val="24"/>
          <w:szCs w:val="24"/>
        </w:rPr>
        <w:t>Adres</w:t>
      </w:r>
      <w:r w:rsidRPr="00CF0516">
        <w:rPr>
          <w:sz w:val="24"/>
          <w:szCs w:val="24"/>
        </w:rPr>
        <w:t xml:space="preserve"> strony internetowej, na której będzie prowadzona aukcja elektroniczna </w:t>
      </w:r>
      <w:r w:rsidRPr="00CF0516">
        <w:rPr>
          <w:bCs/>
          <w:sz w:val="24"/>
          <w:szCs w:val="24"/>
        </w:rPr>
        <w:t>będzie podany w zaproszeniu do aukcji.</w:t>
      </w:r>
    </w:p>
    <w:p w14:paraId="13AF3FD4" w14:textId="77777777" w:rsidR="001D109B" w:rsidRPr="00CF0516" w:rsidRDefault="001D109B" w:rsidP="00311DC5">
      <w:pPr>
        <w:numPr>
          <w:ilvl w:val="1"/>
          <w:numId w:val="16"/>
        </w:numPr>
        <w:ind w:left="284" w:hanging="284"/>
        <w:jc w:val="both"/>
        <w:rPr>
          <w:bCs/>
          <w:sz w:val="24"/>
          <w:szCs w:val="24"/>
        </w:rPr>
      </w:pPr>
      <w:r w:rsidRPr="00CF05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453068D4" w14:textId="77777777" w:rsidR="001D109B" w:rsidRPr="00CF0516" w:rsidRDefault="001D109B" w:rsidP="00311DC5">
      <w:pPr>
        <w:numPr>
          <w:ilvl w:val="1"/>
          <w:numId w:val="16"/>
        </w:numPr>
        <w:ind w:left="284" w:hanging="284"/>
        <w:jc w:val="both"/>
        <w:rPr>
          <w:sz w:val="24"/>
          <w:szCs w:val="24"/>
        </w:rPr>
      </w:pPr>
      <w:r w:rsidRPr="00CF0516">
        <w:rPr>
          <w:sz w:val="24"/>
          <w:szCs w:val="24"/>
        </w:rPr>
        <w:t>Powiadomienia o rozpoczęciu aukcji otrzymują:</w:t>
      </w:r>
    </w:p>
    <w:p w14:paraId="6D326B6C" w14:textId="424815DB" w:rsidR="001D109B" w:rsidRPr="00CF0516" w:rsidRDefault="001D109B" w:rsidP="00311DC5">
      <w:pPr>
        <w:pStyle w:val="Akapitzlist"/>
        <w:numPr>
          <w:ilvl w:val="6"/>
          <w:numId w:val="16"/>
        </w:numPr>
        <w:ind w:left="567" w:hanging="283"/>
        <w:jc w:val="both"/>
      </w:pPr>
      <w:r w:rsidRPr="00CF0516">
        <w:t xml:space="preserve">w przypadku aukcji angielskiej tylko osoby wpisane w Formularzu Ofertowym w polu „Osoby prowadzące postępowanie” jaki i „Osoby </w:t>
      </w:r>
      <w:r w:rsidR="00436091" w:rsidRPr="00CF0516">
        <w:t xml:space="preserve">upoważnione do składania ofert </w:t>
      </w:r>
      <w:r w:rsidRPr="00CF0516">
        <w:t>w aukcji”;</w:t>
      </w:r>
    </w:p>
    <w:p w14:paraId="42500957" w14:textId="77777777" w:rsidR="001D109B" w:rsidRPr="00CF0516" w:rsidRDefault="001D109B" w:rsidP="00311DC5">
      <w:pPr>
        <w:pStyle w:val="Akapitzlist"/>
        <w:numPr>
          <w:ilvl w:val="6"/>
          <w:numId w:val="16"/>
        </w:numPr>
        <w:ind w:left="567" w:hanging="283"/>
        <w:jc w:val="both"/>
      </w:pPr>
      <w:r w:rsidRPr="00CF0516">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loginie.</w:t>
      </w:r>
    </w:p>
    <w:p w14:paraId="1383393B" w14:textId="77777777" w:rsidR="001D109B" w:rsidRPr="00CF0516" w:rsidRDefault="001D109B" w:rsidP="00311DC5">
      <w:pPr>
        <w:numPr>
          <w:ilvl w:val="1"/>
          <w:numId w:val="16"/>
        </w:numPr>
        <w:ind w:left="284" w:hanging="284"/>
        <w:jc w:val="both"/>
        <w:rPr>
          <w:sz w:val="24"/>
          <w:szCs w:val="24"/>
        </w:rPr>
      </w:pPr>
      <w:r w:rsidRPr="00CF0516">
        <w:rPr>
          <w:sz w:val="24"/>
          <w:szCs w:val="24"/>
        </w:rPr>
        <w:t>Nie ma konieczności indywidualnego zakładania konta użytkownika w systemie aukcyjnym przed rozpoczęciem aukcji:</w:t>
      </w:r>
    </w:p>
    <w:p w14:paraId="2C37521E" w14:textId="17BA476E" w:rsidR="001D109B" w:rsidRPr="00CF0516" w:rsidRDefault="001D109B" w:rsidP="00311DC5">
      <w:pPr>
        <w:pStyle w:val="Akapitzlist"/>
        <w:numPr>
          <w:ilvl w:val="6"/>
          <w:numId w:val="16"/>
        </w:numPr>
        <w:ind w:left="567" w:hanging="283"/>
        <w:jc w:val="both"/>
      </w:pPr>
      <w:r w:rsidRPr="00CF05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F0516">
        <w:noBreakHyphen/>
        <w:t>mail, to konto uczestnika zostanie utworzone tylko jedno i odpowiednio zostanie tylko r</w:t>
      </w:r>
      <w:r w:rsidR="007424CF" w:rsidRPr="00CF0516">
        <w:t xml:space="preserve">az wysłane jedno powiadomienie </w:t>
      </w:r>
      <w:r w:rsidRPr="00CF0516">
        <w:t>o utworzeniu konta użytkownika Portalu LAIN3;</w:t>
      </w:r>
    </w:p>
    <w:p w14:paraId="61561FE3" w14:textId="77777777" w:rsidR="001D109B" w:rsidRPr="00CF0516" w:rsidRDefault="001D109B" w:rsidP="00311DC5">
      <w:pPr>
        <w:pStyle w:val="Akapitzlist"/>
        <w:numPr>
          <w:ilvl w:val="6"/>
          <w:numId w:val="16"/>
        </w:numPr>
        <w:ind w:left="567" w:hanging="283"/>
        <w:jc w:val="both"/>
      </w:pPr>
      <w:r w:rsidRPr="00CF0516">
        <w:t>w przypadku aukcji japońskiej i holenderskiej tworzone jest "tymczasowe" konto dedykowane dla aukcji z konkretnego postępowania. Konto jest wysyłane tylko do osób ujętych na liście „Osoby upoważnione do składania ofert w aukcji”.</w:t>
      </w:r>
    </w:p>
    <w:p w14:paraId="4012433F" w14:textId="29AFC7DB" w:rsidR="001D109B" w:rsidRPr="00CF0516" w:rsidRDefault="001D109B" w:rsidP="00311DC5">
      <w:pPr>
        <w:pStyle w:val="Akapitzlist"/>
        <w:numPr>
          <w:ilvl w:val="1"/>
          <w:numId w:val="16"/>
        </w:numPr>
        <w:ind w:left="284" w:hanging="284"/>
        <w:jc w:val="both"/>
      </w:pPr>
      <w:r w:rsidRPr="00CF0516">
        <w:t xml:space="preserve">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w:t>
      </w:r>
      <w:r w:rsidR="00550551" w:rsidRPr="00CF0516">
        <w:t xml:space="preserve">upoważnione do składania ofert </w:t>
      </w:r>
      <w:r w:rsidRPr="00CF0516">
        <w:t>w aukcji”.</w:t>
      </w:r>
    </w:p>
    <w:p w14:paraId="17AAA46D" w14:textId="3BF1AA22" w:rsidR="001D109B" w:rsidRPr="00CF0516" w:rsidRDefault="001D109B" w:rsidP="00311DC5">
      <w:pPr>
        <w:pStyle w:val="Akapitzlist"/>
        <w:numPr>
          <w:ilvl w:val="1"/>
          <w:numId w:val="16"/>
        </w:numPr>
        <w:ind w:left="284" w:hanging="284"/>
        <w:jc w:val="both"/>
      </w:pPr>
      <w:r w:rsidRPr="00CF0516">
        <w:t xml:space="preserve">Wykonawca zobowiązany jest zalogować się w </w:t>
      </w:r>
      <w:r w:rsidR="007424CF" w:rsidRPr="00CF0516">
        <w:t xml:space="preserve">systemie: Aukcje elektroniczne </w:t>
      </w:r>
      <w:r w:rsidRPr="00CF0516">
        <w:t>w momencie otrzymania zaproszenia drogą mailową. Zaproszenie zawiera wytyczne pomagające przejść przez proces aktywacji automatycznie założonego konta użytkownika.</w:t>
      </w:r>
    </w:p>
    <w:p w14:paraId="0872A997" w14:textId="4D40777A" w:rsidR="001D109B" w:rsidRPr="00CF0516" w:rsidRDefault="001D109B" w:rsidP="00311DC5">
      <w:pPr>
        <w:numPr>
          <w:ilvl w:val="1"/>
          <w:numId w:val="16"/>
        </w:numPr>
        <w:ind w:left="284" w:hanging="284"/>
        <w:jc w:val="both"/>
        <w:rPr>
          <w:sz w:val="24"/>
          <w:szCs w:val="24"/>
        </w:rPr>
      </w:pPr>
      <w:r w:rsidRPr="00CF0516">
        <w:rPr>
          <w:sz w:val="24"/>
          <w:szCs w:val="24"/>
        </w:rPr>
        <w:t xml:space="preserve">Zwracamy uwagę aby Wykonawca miał dostęp </w:t>
      </w:r>
      <w:r w:rsidR="007424CF" w:rsidRPr="00CF0516">
        <w:rPr>
          <w:sz w:val="24"/>
          <w:szCs w:val="24"/>
        </w:rPr>
        <w:t xml:space="preserve">do skrzynki mailowej wskazanej </w:t>
      </w:r>
      <w:r w:rsidRPr="00CF0516">
        <w:rPr>
          <w:sz w:val="24"/>
          <w:szCs w:val="24"/>
        </w:rPr>
        <w:t xml:space="preserve">w Formularzu Ofertowym, szczególnie w wyznaczonym dniu do przeprowadzenia aukcji. </w:t>
      </w:r>
    </w:p>
    <w:p w14:paraId="31E0BDFA" w14:textId="77777777" w:rsidR="001D109B" w:rsidRPr="00CF0516" w:rsidRDefault="001D109B" w:rsidP="00311DC5">
      <w:pPr>
        <w:numPr>
          <w:ilvl w:val="1"/>
          <w:numId w:val="16"/>
        </w:numPr>
        <w:ind w:left="284" w:hanging="284"/>
        <w:jc w:val="both"/>
        <w:rPr>
          <w:sz w:val="24"/>
          <w:szCs w:val="24"/>
        </w:rPr>
      </w:pPr>
      <w:r w:rsidRPr="00CF0516">
        <w:rPr>
          <w:sz w:val="24"/>
          <w:szCs w:val="24"/>
        </w:rPr>
        <w:t>Wymagania sprzętowe:</w:t>
      </w:r>
    </w:p>
    <w:p w14:paraId="15E4FB89" w14:textId="77777777" w:rsidR="001D109B" w:rsidRPr="00CF0516" w:rsidRDefault="001D109B" w:rsidP="00311DC5">
      <w:pPr>
        <w:pStyle w:val="Akapitzlist"/>
        <w:autoSpaceDE w:val="0"/>
        <w:autoSpaceDN w:val="0"/>
        <w:adjustRightInd w:val="0"/>
        <w:ind w:left="567" w:hanging="283"/>
        <w:jc w:val="both"/>
      </w:pPr>
      <w:r w:rsidRPr="00CF0516">
        <w:t xml:space="preserve">a) korzystanie z szerokopasmowego łącza internetowego, </w:t>
      </w:r>
    </w:p>
    <w:p w14:paraId="0C9276D6" w14:textId="77777777" w:rsidR="001D109B" w:rsidRPr="00CF0516" w:rsidRDefault="001D109B" w:rsidP="00311DC5">
      <w:pPr>
        <w:pStyle w:val="Akapitzlist"/>
        <w:autoSpaceDE w:val="0"/>
        <w:autoSpaceDN w:val="0"/>
        <w:adjustRightInd w:val="0"/>
        <w:ind w:left="567" w:hanging="283"/>
        <w:jc w:val="both"/>
      </w:pPr>
      <w:r w:rsidRPr="00CF0516">
        <w:t xml:space="preserve">b) korzystanie ze stabilnych wersji (bez wsparcia dla wersji beta) przeglądarki Internet Explorer (wersja 10 lub 11), alternatywnie Microsoft Edge lub Mozilla </w:t>
      </w:r>
      <w:proofErr w:type="spellStart"/>
      <w:r w:rsidRPr="00CF0516">
        <w:t>Firefox</w:t>
      </w:r>
      <w:proofErr w:type="spellEnd"/>
      <w:r w:rsidRPr="00CF0516">
        <w:t xml:space="preserve"> od wersji 50, </w:t>
      </w:r>
    </w:p>
    <w:p w14:paraId="69E5AED4" w14:textId="77777777" w:rsidR="001D109B" w:rsidRPr="00CF0516" w:rsidRDefault="001D109B" w:rsidP="00311DC5">
      <w:pPr>
        <w:pStyle w:val="Akapitzlist"/>
        <w:autoSpaceDE w:val="0"/>
        <w:autoSpaceDN w:val="0"/>
        <w:adjustRightInd w:val="0"/>
        <w:ind w:left="567" w:hanging="283"/>
        <w:jc w:val="both"/>
      </w:pPr>
      <w:r w:rsidRPr="00CF0516">
        <w:t xml:space="preserve">c) korzystanie z komputera klasy PC z jednym z następujących systemów operacyjnych: Windows 7, Windows 8, Windows 10, Windows 11 (bez wsparcia dla Windows XP, Windows Vista), </w:t>
      </w:r>
    </w:p>
    <w:p w14:paraId="2B70F8F9" w14:textId="77777777" w:rsidR="001D109B" w:rsidRPr="00CF0516" w:rsidRDefault="001D109B" w:rsidP="00311DC5">
      <w:pPr>
        <w:pStyle w:val="Akapitzlist"/>
        <w:autoSpaceDE w:val="0"/>
        <w:autoSpaceDN w:val="0"/>
        <w:adjustRightInd w:val="0"/>
        <w:ind w:left="567" w:hanging="283"/>
        <w:jc w:val="both"/>
      </w:pPr>
      <w:r w:rsidRPr="00CF0516">
        <w:lastRenderedPageBreak/>
        <w:t xml:space="preserve">d) włączenie obsługi JavaScript w wykorzystywanej przeglądarce internetowej, </w:t>
      </w:r>
    </w:p>
    <w:p w14:paraId="280C28E6" w14:textId="77777777" w:rsidR="001D109B" w:rsidRPr="00CF0516" w:rsidRDefault="001D109B" w:rsidP="00311DC5">
      <w:pPr>
        <w:pStyle w:val="Akapitzlist"/>
        <w:autoSpaceDE w:val="0"/>
        <w:autoSpaceDN w:val="0"/>
        <w:adjustRightInd w:val="0"/>
        <w:ind w:left="567" w:hanging="283"/>
        <w:jc w:val="both"/>
      </w:pPr>
      <w:r w:rsidRPr="00CF0516">
        <w:t>e) minimalna rozdzielczość ekranu do poprawnego działania platformy: 1366x768.</w:t>
      </w:r>
    </w:p>
    <w:p w14:paraId="7589BB1F" w14:textId="77777777" w:rsidR="001D109B" w:rsidRPr="00CF0516" w:rsidRDefault="001D109B" w:rsidP="00311DC5">
      <w:pPr>
        <w:numPr>
          <w:ilvl w:val="1"/>
          <w:numId w:val="16"/>
        </w:numPr>
        <w:ind w:left="284" w:hanging="284"/>
        <w:jc w:val="both"/>
        <w:rPr>
          <w:sz w:val="24"/>
          <w:szCs w:val="24"/>
        </w:rPr>
      </w:pPr>
      <w:r w:rsidRPr="00CF0516">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3FDC7D9C" w14:textId="77777777" w:rsidR="001D109B" w:rsidRPr="00CF0516" w:rsidRDefault="001D109B">
      <w:pPr>
        <w:pStyle w:val="Akapitzlist"/>
        <w:numPr>
          <w:ilvl w:val="0"/>
          <w:numId w:val="50"/>
        </w:numPr>
        <w:ind w:left="567" w:hanging="283"/>
        <w:jc w:val="both"/>
      </w:pPr>
      <w:r w:rsidRPr="00CF0516">
        <w:t>wszyscy Wykonawcy potwierdzą cenę proponowaną przez system aukcyjny (po potwierdzeniu ceny przez ostatniego Wykonawcę), lub</w:t>
      </w:r>
    </w:p>
    <w:p w14:paraId="08CBB280" w14:textId="77777777" w:rsidR="001D109B" w:rsidRPr="00CF0516" w:rsidRDefault="001D109B">
      <w:pPr>
        <w:pStyle w:val="Akapitzlist"/>
        <w:numPr>
          <w:ilvl w:val="0"/>
          <w:numId w:val="50"/>
        </w:numPr>
        <w:ind w:left="567" w:hanging="283"/>
        <w:jc w:val="both"/>
      </w:pPr>
      <w:r w:rsidRPr="00CF0516">
        <w:t>nie wszyscy Wykonawcy potwierdzą cenę proponowaną przez system aukcyjny, jeśli proponowana przez system nowa cena będzie równa lub wyższa niż najwyższa cena zaoferowana przez uczestników w złożonej ofercie pierwotnej (przed aukcją), lub</w:t>
      </w:r>
    </w:p>
    <w:p w14:paraId="098B9066" w14:textId="77777777" w:rsidR="001D109B" w:rsidRPr="00CF0516" w:rsidRDefault="001D109B">
      <w:pPr>
        <w:pStyle w:val="Akapitzlist"/>
        <w:numPr>
          <w:ilvl w:val="0"/>
          <w:numId w:val="50"/>
        </w:numPr>
        <w:ind w:left="567" w:hanging="283"/>
        <w:jc w:val="both"/>
      </w:pPr>
      <w:r w:rsidRPr="00CF0516">
        <w:t>cena wywoławcza osiągnie maksymalny poziom wyznaczony przez system aukcyjny.</w:t>
      </w:r>
    </w:p>
    <w:p w14:paraId="4A2F5FDD" w14:textId="1F0EB4D9" w:rsidR="001D109B" w:rsidRPr="00CF0516" w:rsidRDefault="001D109B" w:rsidP="00311DC5">
      <w:pPr>
        <w:jc w:val="both"/>
        <w:rPr>
          <w:bCs/>
          <w:sz w:val="24"/>
          <w:szCs w:val="24"/>
        </w:rPr>
      </w:pPr>
      <w:r w:rsidRPr="00CF0516">
        <w:rPr>
          <w:bCs/>
          <w:sz w:val="24"/>
          <w:szCs w:val="24"/>
        </w:rPr>
        <w:t xml:space="preserve">Uczestnik aukcji może zalogować się w dowolnym momencie w czasie trwania aukcji </w:t>
      </w:r>
      <w:r w:rsidRPr="00CF0516">
        <w:rPr>
          <w:bCs/>
          <w:sz w:val="24"/>
          <w:szCs w:val="24"/>
        </w:rPr>
        <w:br/>
        <w:t>i zaakceptować aktualnie wyświetloną kwotę oferty</w:t>
      </w:r>
      <w:r w:rsidR="007424CF" w:rsidRPr="00CF0516">
        <w:rPr>
          <w:bCs/>
          <w:sz w:val="24"/>
          <w:szCs w:val="24"/>
        </w:rPr>
        <w:t>.</w:t>
      </w:r>
    </w:p>
    <w:p w14:paraId="167D6DB7" w14:textId="77777777" w:rsidR="001D109B" w:rsidRPr="00CF0516" w:rsidRDefault="001D109B" w:rsidP="00311DC5">
      <w:pPr>
        <w:jc w:val="both"/>
        <w:rPr>
          <w:bCs/>
          <w:sz w:val="24"/>
          <w:szCs w:val="24"/>
        </w:rPr>
      </w:pPr>
      <w:r w:rsidRPr="00CF05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64E6C372" w14:textId="77777777" w:rsidR="001D109B" w:rsidRPr="00CF0516" w:rsidRDefault="001D109B" w:rsidP="00311DC5">
      <w:pPr>
        <w:pStyle w:val="Akapitzlist"/>
        <w:numPr>
          <w:ilvl w:val="1"/>
          <w:numId w:val="16"/>
        </w:numPr>
        <w:ind w:left="284" w:hanging="426"/>
        <w:jc w:val="both"/>
        <w:rPr>
          <w:bCs/>
        </w:rPr>
      </w:pPr>
      <w:bookmarkStart w:id="65" w:name="_Hlk68869954"/>
      <w:bookmarkStart w:id="66" w:name="_Hlk96508933"/>
      <w:r w:rsidRPr="00CF0516">
        <w:rPr>
          <w:bCs/>
        </w:rPr>
        <w:t>Jeżeli aukcja będzie przeprowadzona na zasadach aukcji japońskiej to:</w:t>
      </w:r>
    </w:p>
    <w:p w14:paraId="03E4CE93" w14:textId="77777777" w:rsidR="001D109B" w:rsidRPr="00CF0516" w:rsidRDefault="001D109B">
      <w:pPr>
        <w:pStyle w:val="Akapitzlist"/>
        <w:numPr>
          <w:ilvl w:val="0"/>
          <w:numId w:val="51"/>
        </w:numPr>
        <w:ind w:left="567" w:hanging="283"/>
        <w:jc w:val="both"/>
        <w:rPr>
          <w:bCs/>
        </w:rPr>
      </w:pPr>
      <w:r w:rsidRPr="00CF0516">
        <w:rPr>
          <w:bCs/>
        </w:rPr>
        <w:t>Składanie ofert w aukcji japońskiej będzie polegać na zaakceptowaniu przez platformę wartości. Wartość obniżana będzie kolejno w ustalonych odstępach czasu wskazanego przez Zamawiającego.</w:t>
      </w:r>
    </w:p>
    <w:p w14:paraId="7BD58EED" w14:textId="77777777" w:rsidR="001D109B" w:rsidRPr="00CF0516" w:rsidRDefault="001D109B">
      <w:pPr>
        <w:pStyle w:val="Akapitzlist"/>
        <w:numPr>
          <w:ilvl w:val="0"/>
          <w:numId w:val="51"/>
        </w:numPr>
        <w:ind w:left="567" w:hanging="283"/>
        <w:jc w:val="both"/>
        <w:rPr>
          <w:bCs/>
        </w:rPr>
      </w:pPr>
      <w:r w:rsidRPr="00CF0516">
        <w:rPr>
          <w:bCs/>
        </w:rPr>
        <w:t>Wykonawca uczestniczący w aukcji akceptuje kolejne postąpienia, proponowane przez platformę, co jest równoznaczne ze złożeniem postąpienia. Wygrywa ten Wykonawca, który potwierdzi ostatnią wartość proponowaną przez platformę.</w:t>
      </w:r>
    </w:p>
    <w:p w14:paraId="4AD91CC6" w14:textId="2166D628" w:rsidR="001D109B" w:rsidRPr="00CF0516" w:rsidRDefault="001D109B" w:rsidP="00550551">
      <w:pPr>
        <w:pStyle w:val="Akapitzlist"/>
        <w:numPr>
          <w:ilvl w:val="0"/>
          <w:numId w:val="51"/>
        </w:numPr>
        <w:ind w:left="567" w:hanging="283"/>
        <w:jc w:val="both"/>
        <w:rPr>
          <w:bCs/>
        </w:rPr>
      </w:pPr>
      <w:r w:rsidRPr="00CF05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w:t>
      </w:r>
      <w:r w:rsidR="00550551" w:rsidRPr="00CF0516">
        <w:rPr>
          <w:bCs/>
        </w:rPr>
        <w:t>pienia, rywalizując między sobą</w:t>
      </w:r>
      <w:r w:rsidRPr="00CF0516">
        <w:rPr>
          <w:bCs/>
        </w:rPr>
        <w:t xml:space="preserve"> Do dogrywki zostaną dopuszczeni jedynie</w:t>
      </w:r>
      <w:r w:rsidR="00D761E3" w:rsidRPr="00CF0516">
        <w:rPr>
          <w:bCs/>
        </w:rPr>
        <w:t> </w:t>
      </w:r>
      <w:r w:rsidRPr="00CF0516">
        <w:rPr>
          <w:bCs/>
        </w:rPr>
        <w:t>Wykonawcy,</w:t>
      </w:r>
      <w:r w:rsidR="00D761E3" w:rsidRPr="00CF0516">
        <w:rPr>
          <w:bCs/>
        </w:rPr>
        <w:t> </w:t>
      </w:r>
      <w:r w:rsidRPr="00CF0516">
        <w:rPr>
          <w:bCs/>
        </w:rPr>
        <w:t>którzy</w:t>
      </w:r>
      <w:r w:rsidR="00D761E3" w:rsidRPr="00CF0516">
        <w:rPr>
          <w:bCs/>
        </w:rPr>
        <w:t> </w:t>
      </w:r>
      <w:r w:rsidRPr="00CF0516">
        <w:rPr>
          <w:bCs/>
        </w:rPr>
        <w:t>potwierdzili</w:t>
      </w:r>
      <w:r w:rsidR="00D761E3" w:rsidRPr="00CF0516">
        <w:rPr>
          <w:bCs/>
        </w:rPr>
        <w:t> </w:t>
      </w:r>
      <w:r w:rsidRPr="00CF0516">
        <w:rPr>
          <w:bCs/>
        </w:rPr>
        <w:t>wartość</w:t>
      </w:r>
      <w:r w:rsidR="00D761E3" w:rsidRPr="00CF0516">
        <w:rPr>
          <w:bCs/>
        </w:rPr>
        <w:t> </w:t>
      </w:r>
      <w:r w:rsidRPr="00CF0516">
        <w:rPr>
          <w:bCs/>
        </w:rPr>
        <w:t>w ostatnim kroku aukcji japońskiej.</w:t>
      </w:r>
    </w:p>
    <w:p w14:paraId="0631A961" w14:textId="77777777" w:rsidR="001D109B" w:rsidRPr="00CF0516" w:rsidRDefault="001D109B">
      <w:pPr>
        <w:pStyle w:val="Akapitzlist"/>
        <w:numPr>
          <w:ilvl w:val="0"/>
          <w:numId w:val="51"/>
        </w:numPr>
        <w:ind w:left="567" w:hanging="283"/>
        <w:jc w:val="both"/>
        <w:rPr>
          <w:bCs/>
        </w:rPr>
      </w:pPr>
      <w:r w:rsidRPr="00CF05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3A3BB2B9" w14:textId="77777777" w:rsidR="001D109B" w:rsidRPr="00CF0516" w:rsidRDefault="001D109B">
      <w:pPr>
        <w:pStyle w:val="Akapitzlist"/>
        <w:numPr>
          <w:ilvl w:val="0"/>
          <w:numId w:val="51"/>
        </w:numPr>
        <w:ind w:left="567" w:hanging="283"/>
        <w:jc w:val="both"/>
        <w:rPr>
          <w:bCs/>
        </w:rPr>
      </w:pPr>
      <w:r w:rsidRPr="00CF05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1F443DCC" w14:textId="77777777" w:rsidR="001D109B" w:rsidRPr="00CF0516" w:rsidRDefault="001D109B">
      <w:pPr>
        <w:pStyle w:val="Akapitzlist"/>
        <w:numPr>
          <w:ilvl w:val="0"/>
          <w:numId w:val="51"/>
        </w:numPr>
        <w:ind w:left="567" w:hanging="283"/>
        <w:jc w:val="both"/>
        <w:rPr>
          <w:bCs/>
        </w:rPr>
      </w:pPr>
      <w:r w:rsidRPr="00CF0516">
        <w:rPr>
          <w:bCs/>
        </w:rPr>
        <w:t>Dogrywka zostaje zakończona, gdy żaden z Wykonawców nie złoży kolejnego postąpienia. Wygrywa ten Wykonawca, który złoży najkorzystniejszą ofertę.</w:t>
      </w:r>
    </w:p>
    <w:p w14:paraId="180385BE" w14:textId="0073B785" w:rsidR="001D109B" w:rsidRPr="00CF0516" w:rsidRDefault="001D109B">
      <w:pPr>
        <w:pStyle w:val="Akapitzlist"/>
        <w:numPr>
          <w:ilvl w:val="0"/>
          <w:numId w:val="51"/>
        </w:numPr>
        <w:ind w:left="567" w:hanging="283"/>
        <w:jc w:val="both"/>
        <w:rPr>
          <w:bCs/>
        </w:rPr>
      </w:pPr>
      <w:r w:rsidRPr="00CF0516">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w:t>
      </w:r>
      <w:r w:rsidR="00D761E3" w:rsidRPr="00CF0516">
        <w:rPr>
          <w:bCs/>
        </w:rPr>
        <w:t> </w:t>
      </w:r>
      <w:r w:rsidRPr="00CF0516">
        <w:rPr>
          <w:bCs/>
        </w:rPr>
        <w:t>japońskiej</w:t>
      </w:r>
      <w:r w:rsidR="00D761E3" w:rsidRPr="00CF0516">
        <w:rPr>
          <w:bCs/>
        </w:rPr>
        <w:t> </w:t>
      </w:r>
      <w:r w:rsidRPr="00CF0516">
        <w:rPr>
          <w:bCs/>
        </w:rPr>
        <w:t>(tzn.</w:t>
      </w:r>
      <w:r w:rsidR="00D761E3" w:rsidRPr="00CF0516">
        <w:rPr>
          <w:bCs/>
        </w:rPr>
        <w:t> </w:t>
      </w:r>
      <w:r w:rsidRPr="00CF0516">
        <w:rPr>
          <w:bCs/>
        </w:rPr>
        <w:t>czas</w:t>
      </w:r>
      <w:r w:rsidR="00D761E3" w:rsidRPr="00CF0516">
        <w:rPr>
          <w:bCs/>
        </w:rPr>
        <w:t> </w:t>
      </w:r>
      <w:r w:rsidRPr="00CF0516">
        <w:rPr>
          <w:bCs/>
        </w:rPr>
        <w:t>złożenia</w:t>
      </w:r>
      <w:r w:rsidR="00D761E3" w:rsidRPr="00CF0516">
        <w:rPr>
          <w:bCs/>
        </w:rPr>
        <w:t> </w:t>
      </w:r>
      <w:r w:rsidRPr="00CF0516">
        <w:rPr>
          <w:bCs/>
        </w:rPr>
        <w:t>postąpienia</w:t>
      </w:r>
      <w:r w:rsidR="00D761E3" w:rsidRPr="00CF0516">
        <w:rPr>
          <w:bCs/>
        </w:rPr>
        <w:t> </w:t>
      </w:r>
      <w:r w:rsidRPr="00CF0516">
        <w:rPr>
          <w:bCs/>
        </w:rPr>
        <w:t>w aukcji japońskiej, co należy rozumieć, że za korzystniejszą ofertę zostanie uznana oferta Wykonawcy, który szybciej zaakceptował ostatnią cenę w aukcji japońskiej).</w:t>
      </w:r>
    </w:p>
    <w:p w14:paraId="5A2E7A33" w14:textId="77777777" w:rsidR="001D109B" w:rsidRPr="00CF0516" w:rsidRDefault="001D109B">
      <w:pPr>
        <w:pStyle w:val="Akapitzlist"/>
        <w:numPr>
          <w:ilvl w:val="0"/>
          <w:numId w:val="51"/>
        </w:numPr>
        <w:ind w:left="567" w:hanging="283"/>
        <w:jc w:val="both"/>
        <w:rPr>
          <w:bCs/>
        </w:rPr>
      </w:pPr>
      <w:r w:rsidRPr="00CF0516">
        <w:rPr>
          <w:bCs/>
        </w:rPr>
        <w:lastRenderedPageBreak/>
        <w:t>W przypadku dalszego nierozstrzygnięcia postępowania (tj. równego czasu złożenia postąpień – godzina, minuta, sekunda) o wyborze najkorzystniejszej oferty decydują pozostałe sposoby uzyskania ostatecznej ceny, takie jak negocjacje.</w:t>
      </w:r>
    </w:p>
    <w:p w14:paraId="4412EEDD" w14:textId="6985DEBA" w:rsidR="001D109B" w:rsidRPr="00CF0516" w:rsidRDefault="001D109B" w:rsidP="00311DC5">
      <w:pPr>
        <w:pStyle w:val="Akapitzlist"/>
        <w:numPr>
          <w:ilvl w:val="1"/>
          <w:numId w:val="16"/>
        </w:numPr>
        <w:ind w:left="284" w:hanging="426"/>
        <w:jc w:val="both"/>
        <w:rPr>
          <w:bCs/>
        </w:rPr>
      </w:pPr>
      <w:r w:rsidRPr="00CF0516">
        <w:rPr>
          <w:bCs/>
        </w:rPr>
        <w:t xml:space="preserve">Zamawiający zastrzega sobie prawo do powtórzenia aukcji, zgodnie z zapisami </w:t>
      </w:r>
      <w:r w:rsidRPr="00CF0516">
        <w:rPr>
          <w:bCs/>
        </w:rPr>
        <w:br/>
      </w:r>
      <w:r w:rsidRPr="00CF0516">
        <w:rPr>
          <w:bCs/>
          <w:color w:val="000000"/>
        </w:rPr>
        <w:t>§ 37 ust. 8 Regulaminu. O terminie rozpoczęcia nowe</w:t>
      </w:r>
      <w:r w:rsidR="007424CF" w:rsidRPr="00CF0516">
        <w:rPr>
          <w:bCs/>
          <w:color w:val="000000"/>
        </w:rPr>
        <w:t xml:space="preserve">j aukcji Zamawiający powiadomi </w:t>
      </w:r>
      <w:r w:rsidRPr="00CF0516">
        <w:rPr>
          <w:bCs/>
          <w:color w:val="000000"/>
        </w:rPr>
        <w:t>w sposób określony w SWZ.</w:t>
      </w:r>
    </w:p>
    <w:p w14:paraId="25626330" w14:textId="77777777" w:rsidR="001D109B" w:rsidRPr="00CF0516" w:rsidRDefault="001D109B" w:rsidP="00311DC5">
      <w:pPr>
        <w:pStyle w:val="Akapitzlist"/>
        <w:numPr>
          <w:ilvl w:val="1"/>
          <w:numId w:val="16"/>
        </w:numPr>
        <w:ind w:left="284" w:hanging="426"/>
        <w:jc w:val="both"/>
        <w:rPr>
          <w:bCs/>
        </w:rPr>
      </w:pPr>
      <w:r w:rsidRPr="00CF0516">
        <w:rPr>
          <w:bCs/>
        </w:rPr>
        <w:t>Informacja o zastosowaniu aukcji japońskiej / aukcji angielskiej / aukcji holenderskiej zostanie umieszczona w zaproszeniu do aukcji.</w:t>
      </w:r>
    </w:p>
    <w:p w14:paraId="4A83E62E" w14:textId="77777777" w:rsidR="001D109B" w:rsidRPr="00CF0516" w:rsidRDefault="001D109B">
      <w:pPr>
        <w:pStyle w:val="Akapitzlist"/>
        <w:numPr>
          <w:ilvl w:val="0"/>
          <w:numId w:val="52"/>
        </w:numPr>
        <w:ind w:left="567" w:hanging="283"/>
        <w:jc w:val="both"/>
        <w:rPr>
          <w:bCs/>
        </w:rPr>
      </w:pPr>
      <w:r w:rsidRPr="00CF0516">
        <w:rPr>
          <w:bCs/>
        </w:rPr>
        <w:t>W sprawach dotyczących przebiegu aukcji a w szczególności obsługi funkcjonalnej portalu należy kontaktować się zgodnie z informacjami podanymi na stronie internetowej, na której przeprowadzana jest aukcja.</w:t>
      </w:r>
    </w:p>
    <w:p w14:paraId="41223FF6" w14:textId="22BFE0B9" w:rsidR="001D109B" w:rsidRPr="00CF0516" w:rsidRDefault="001D109B" w:rsidP="00311DC5">
      <w:pPr>
        <w:pStyle w:val="Akapitzlist"/>
        <w:numPr>
          <w:ilvl w:val="1"/>
          <w:numId w:val="16"/>
        </w:numPr>
        <w:ind w:left="284" w:hanging="426"/>
        <w:jc w:val="both"/>
        <w:rPr>
          <w:bCs/>
        </w:rPr>
      </w:pPr>
      <w:r w:rsidRPr="00CF0516">
        <w:rPr>
          <w:bCs/>
        </w:rPr>
        <w:t>Film instruktażowy dotyczący zasady działania aukcji holenderskiej jest zamieszczony na Platformie EFO w zakładce POMOC oraz w</w:t>
      </w:r>
      <w:r w:rsidR="007424CF" w:rsidRPr="00CF0516">
        <w:rPr>
          <w:bCs/>
        </w:rPr>
        <w:t xml:space="preserve"> Portalu Aukcji Niepublicznych </w:t>
      </w:r>
      <w:r w:rsidRPr="00CF0516">
        <w:rPr>
          <w:bCs/>
        </w:rPr>
        <w:t>w zakładce POMOC.</w:t>
      </w:r>
    </w:p>
    <w:bookmarkEnd w:id="61"/>
    <w:bookmarkEnd w:id="65"/>
    <w:bookmarkEnd w:id="66"/>
    <w:p w14:paraId="59FCA49F" w14:textId="77777777" w:rsidR="001D109B" w:rsidRPr="00CF0516" w:rsidRDefault="001D109B" w:rsidP="00311DC5">
      <w:pPr>
        <w:pStyle w:val="Akapitzlist"/>
        <w:numPr>
          <w:ilvl w:val="1"/>
          <w:numId w:val="16"/>
        </w:numPr>
        <w:ind w:left="284" w:hanging="426"/>
        <w:jc w:val="both"/>
        <w:rPr>
          <w:bCs/>
          <w:color w:val="00B050"/>
        </w:rPr>
      </w:pPr>
      <w:r w:rsidRPr="00CF0516">
        <w:rPr>
          <w:b/>
        </w:rPr>
        <w:t>Sposób wyliczenia cen jednostkowych i wartości zamówienia.</w:t>
      </w:r>
    </w:p>
    <w:p w14:paraId="4C4442F3" w14:textId="77777777" w:rsidR="001D109B" w:rsidRPr="00CF0516" w:rsidRDefault="001D109B" w:rsidP="00311DC5">
      <w:pPr>
        <w:pStyle w:val="bullet"/>
        <w:spacing w:before="0" w:after="0"/>
        <w:jc w:val="both"/>
      </w:pPr>
      <w:r w:rsidRPr="00CF0516">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71C94049" w14:textId="77777777" w:rsidR="001D109B" w:rsidRPr="00CF0516" w:rsidRDefault="001D109B">
      <w:pPr>
        <w:numPr>
          <w:ilvl w:val="1"/>
          <w:numId w:val="57"/>
        </w:numPr>
        <w:ind w:left="567" w:hanging="283"/>
        <w:jc w:val="both"/>
        <w:rPr>
          <w:sz w:val="24"/>
          <w:szCs w:val="24"/>
        </w:rPr>
      </w:pPr>
      <w:r w:rsidRPr="00CF0516">
        <w:rPr>
          <w:sz w:val="24"/>
          <w:szCs w:val="24"/>
        </w:rPr>
        <w:t>W pierwszym kroku wyliczona zostanie cena oferty oraz cena po aukcji bez kosztów paliwa za pomocą wzorów:</w:t>
      </w:r>
    </w:p>
    <w:p w14:paraId="50B432D2" w14:textId="77777777" w:rsidR="001D109B" w:rsidRPr="00CF0516" w:rsidRDefault="001D109B" w:rsidP="00311DC5">
      <w:pPr>
        <w:ind w:left="567" w:hanging="283"/>
        <w:jc w:val="center"/>
        <w:rPr>
          <w:b/>
          <w:bCs/>
          <w:color w:val="000000"/>
          <w:vertAlign w:val="subscript"/>
        </w:rPr>
      </w:pPr>
      <w:r w:rsidRPr="00CF0516">
        <w:rPr>
          <w:b/>
          <w:bCs/>
        </w:rPr>
        <w:t xml:space="preserve">W </w:t>
      </w:r>
      <w:r w:rsidRPr="00CF0516">
        <w:rPr>
          <w:b/>
          <w:bCs/>
          <w:vertAlign w:val="subscript"/>
        </w:rPr>
        <w:t xml:space="preserve">oferty bez kosztów paliwa </w:t>
      </w:r>
      <w:r w:rsidRPr="00CF0516">
        <w:rPr>
          <w:b/>
          <w:bCs/>
        </w:rPr>
        <w:t xml:space="preserve">= W </w:t>
      </w:r>
      <w:r w:rsidRPr="00CF0516">
        <w:rPr>
          <w:b/>
          <w:bCs/>
          <w:color w:val="000000"/>
          <w:vertAlign w:val="subscript"/>
        </w:rPr>
        <w:t>oferty</w:t>
      </w:r>
      <w:r w:rsidRPr="00CF0516">
        <w:rPr>
          <w:b/>
          <w:bCs/>
          <w:color w:val="000000"/>
        </w:rPr>
        <w:t xml:space="preserve"> – ∑[</w:t>
      </w:r>
      <w:proofErr w:type="spellStart"/>
      <w:r w:rsidRPr="00CF0516">
        <w:rPr>
          <w:b/>
          <w:bCs/>
          <w:color w:val="000000"/>
        </w:rPr>
        <w:t>Z</w:t>
      </w:r>
      <w:r w:rsidRPr="00CF0516">
        <w:rPr>
          <w:b/>
          <w:bCs/>
          <w:color w:val="000000"/>
          <w:vertAlign w:val="subscript"/>
        </w:rPr>
        <w:t>m</w:t>
      </w:r>
      <w:proofErr w:type="spellEnd"/>
      <w:r w:rsidRPr="00CF0516">
        <w:rPr>
          <w:b/>
          <w:bCs/>
          <w:color w:val="000000"/>
        </w:rPr>
        <w:t xml:space="preserve"> x </w:t>
      </w:r>
      <w:proofErr w:type="spellStart"/>
      <w:r w:rsidRPr="00CF0516">
        <w:rPr>
          <w:b/>
          <w:bCs/>
          <w:color w:val="000000"/>
        </w:rPr>
        <w:t>C</w:t>
      </w:r>
      <w:r w:rsidRPr="00CF0516">
        <w:rPr>
          <w:b/>
          <w:bCs/>
          <w:color w:val="000000"/>
          <w:vertAlign w:val="subscript"/>
        </w:rPr>
        <w:t>p</w:t>
      </w:r>
      <w:proofErr w:type="spellEnd"/>
      <w:r w:rsidRPr="00CF0516">
        <w:rPr>
          <w:b/>
          <w:bCs/>
          <w:color w:val="000000"/>
          <w:vertAlign w:val="subscript"/>
        </w:rPr>
        <w:t xml:space="preserve"> </w:t>
      </w:r>
      <w:r w:rsidRPr="00CF0516">
        <w:rPr>
          <w:b/>
          <w:bCs/>
          <w:color w:val="000000"/>
        </w:rPr>
        <w:t>x szacunkowa ilość godzin]</w:t>
      </w:r>
    </w:p>
    <w:p w14:paraId="2C0E7756" w14:textId="77777777" w:rsidR="001D109B" w:rsidRPr="00CF0516" w:rsidRDefault="001D109B" w:rsidP="00311DC5">
      <w:pPr>
        <w:ind w:left="567" w:hanging="283"/>
        <w:rPr>
          <w:color w:val="000000"/>
        </w:rPr>
      </w:pPr>
    </w:p>
    <w:p w14:paraId="4204D7F0" w14:textId="77777777" w:rsidR="001D109B" w:rsidRPr="00CF0516" w:rsidRDefault="001D109B" w:rsidP="00311DC5">
      <w:pPr>
        <w:ind w:left="567" w:hanging="283"/>
        <w:jc w:val="center"/>
        <w:rPr>
          <w:b/>
          <w:bCs/>
        </w:rPr>
      </w:pPr>
      <w:r w:rsidRPr="00CF0516">
        <w:rPr>
          <w:b/>
          <w:bCs/>
          <w:color w:val="000000"/>
        </w:rPr>
        <w:t xml:space="preserve">W </w:t>
      </w:r>
      <w:r w:rsidRPr="00CF0516">
        <w:rPr>
          <w:b/>
          <w:bCs/>
          <w:color w:val="000000"/>
          <w:vertAlign w:val="subscript"/>
        </w:rPr>
        <w:t>aukcji bez kosztów paliwa</w:t>
      </w:r>
      <w:r w:rsidRPr="00CF0516">
        <w:rPr>
          <w:b/>
          <w:bCs/>
          <w:color w:val="000000"/>
        </w:rPr>
        <w:t xml:space="preserve"> = W </w:t>
      </w:r>
      <w:r w:rsidRPr="00CF0516">
        <w:rPr>
          <w:b/>
          <w:bCs/>
          <w:color w:val="000000"/>
          <w:vertAlign w:val="subscript"/>
        </w:rPr>
        <w:t>aukcji</w:t>
      </w:r>
      <w:r w:rsidRPr="00CF0516">
        <w:rPr>
          <w:b/>
          <w:bCs/>
          <w:color w:val="000000"/>
        </w:rPr>
        <w:t xml:space="preserve"> –∑[</w:t>
      </w:r>
      <w:proofErr w:type="spellStart"/>
      <w:r w:rsidRPr="00CF0516">
        <w:rPr>
          <w:b/>
          <w:bCs/>
          <w:color w:val="000000"/>
        </w:rPr>
        <w:t>Z</w:t>
      </w:r>
      <w:r w:rsidRPr="00CF0516">
        <w:rPr>
          <w:b/>
          <w:bCs/>
          <w:color w:val="000000"/>
          <w:vertAlign w:val="subscript"/>
        </w:rPr>
        <w:t>m</w:t>
      </w:r>
      <w:proofErr w:type="spellEnd"/>
      <w:r w:rsidRPr="00CF0516">
        <w:rPr>
          <w:b/>
          <w:bCs/>
          <w:color w:val="000000"/>
          <w:vertAlign w:val="subscript"/>
        </w:rPr>
        <w:t xml:space="preserve"> </w:t>
      </w:r>
      <w:r w:rsidRPr="00CF0516">
        <w:rPr>
          <w:b/>
          <w:bCs/>
        </w:rPr>
        <w:t xml:space="preserve"> x </w:t>
      </w:r>
      <w:proofErr w:type="spellStart"/>
      <w:r w:rsidRPr="00CF0516">
        <w:rPr>
          <w:b/>
          <w:bCs/>
        </w:rPr>
        <w:t>C</w:t>
      </w:r>
      <w:r w:rsidRPr="00CF0516">
        <w:rPr>
          <w:b/>
          <w:bCs/>
          <w:vertAlign w:val="subscript"/>
        </w:rPr>
        <w:t>p</w:t>
      </w:r>
      <w:proofErr w:type="spellEnd"/>
      <w:r w:rsidRPr="00CF0516">
        <w:rPr>
          <w:b/>
          <w:bCs/>
          <w:vertAlign w:val="subscript"/>
        </w:rPr>
        <w:t xml:space="preserve"> </w:t>
      </w:r>
      <w:r w:rsidRPr="00CF0516">
        <w:rPr>
          <w:b/>
          <w:bCs/>
        </w:rPr>
        <w:t>x szacunkowa ilość godzin]</w:t>
      </w:r>
    </w:p>
    <w:p w14:paraId="4EDCE6C8" w14:textId="77777777" w:rsidR="001D109B" w:rsidRPr="00CF0516" w:rsidRDefault="001D109B" w:rsidP="00311DC5">
      <w:pPr>
        <w:ind w:left="567" w:hanging="283"/>
        <w:jc w:val="center"/>
        <w:rPr>
          <w:b/>
          <w:bCs/>
        </w:rPr>
      </w:pPr>
    </w:p>
    <w:p w14:paraId="0B8E6345" w14:textId="77777777" w:rsidR="001D109B" w:rsidRPr="00CF0516" w:rsidRDefault="001D109B">
      <w:pPr>
        <w:numPr>
          <w:ilvl w:val="1"/>
          <w:numId w:val="57"/>
        </w:numPr>
        <w:ind w:left="567" w:hanging="283"/>
        <w:jc w:val="both"/>
        <w:rPr>
          <w:sz w:val="24"/>
          <w:szCs w:val="24"/>
        </w:rPr>
      </w:pPr>
      <w:r w:rsidRPr="00CF0516">
        <w:rPr>
          <w:sz w:val="24"/>
          <w:szCs w:val="24"/>
        </w:rPr>
        <w:t>W drugim kroku wyliczony zostanie wskaźnik upustu cenowego od wartości oferty pierwotnej, uzyskany w wyniku aukcji, który zostanie zaokrąglony w górę do dwóch miejsc po przecinku procenta. Obliczenia zostaną wykonane wg wzoru:</w:t>
      </w:r>
    </w:p>
    <w:p w14:paraId="70831505" w14:textId="77777777" w:rsidR="001D109B" w:rsidRPr="00CF0516" w:rsidRDefault="001D109B" w:rsidP="00311DC5">
      <w:pPr>
        <w:ind w:left="567" w:hanging="283"/>
        <w:jc w:val="center"/>
        <w:rPr>
          <w:b/>
          <w:bCs/>
          <w:sz w:val="24"/>
          <w:szCs w:val="24"/>
        </w:rPr>
      </w:pPr>
      <w:r w:rsidRPr="00CF0516">
        <w:rPr>
          <w:b/>
          <w:bCs/>
          <w:sz w:val="24"/>
          <w:szCs w:val="24"/>
        </w:rPr>
        <w:t xml:space="preserve">U = 1 – (W </w:t>
      </w:r>
      <w:r w:rsidRPr="00CF0516">
        <w:rPr>
          <w:b/>
          <w:bCs/>
          <w:sz w:val="24"/>
          <w:szCs w:val="24"/>
          <w:vertAlign w:val="subscript"/>
        </w:rPr>
        <w:t xml:space="preserve">aukcji bez kosztów paliwa </w:t>
      </w:r>
      <w:r w:rsidRPr="00CF0516">
        <w:rPr>
          <w:b/>
          <w:bCs/>
          <w:sz w:val="24"/>
          <w:szCs w:val="24"/>
        </w:rPr>
        <w:t xml:space="preserve">) / (W </w:t>
      </w:r>
      <w:r w:rsidRPr="00CF0516">
        <w:rPr>
          <w:b/>
          <w:bCs/>
          <w:sz w:val="24"/>
          <w:szCs w:val="24"/>
          <w:vertAlign w:val="subscript"/>
        </w:rPr>
        <w:t xml:space="preserve">oferty bez kosztów paliwa </w:t>
      </w:r>
      <w:r w:rsidRPr="00CF0516">
        <w:rPr>
          <w:b/>
          <w:bCs/>
          <w:sz w:val="24"/>
          <w:szCs w:val="24"/>
        </w:rPr>
        <w:t>) x 100 [%]</w:t>
      </w:r>
    </w:p>
    <w:p w14:paraId="627B432E" w14:textId="77777777" w:rsidR="00436091" w:rsidRPr="00132D18" w:rsidRDefault="00436091" w:rsidP="00311DC5">
      <w:pPr>
        <w:ind w:left="567" w:hanging="283"/>
        <w:jc w:val="center"/>
        <w:rPr>
          <w:b/>
          <w:bCs/>
          <w:sz w:val="24"/>
          <w:szCs w:val="24"/>
          <w:highlight w:val="yellow"/>
        </w:rPr>
      </w:pPr>
    </w:p>
    <w:p w14:paraId="6FCA618A" w14:textId="77777777" w:rsidR="001D109B" w:rsidRPr="00CF0516" w:rsidRDefault="001D109B">
      <w:pPr>
        <w:numPr>
          <w:ilvl w:val="1"/>
          <w:numId w:val="57"/>
        </w:numPr>
        <w:tabs>
          <w:tab w:val="left" w:pos="284"/>
        </w:tabs>
        <w:ind w:left="567" w:hanging="283"/>
        <w:jc w:val="both"/>
        <w:rPr>
          <w:sz w:val="24"/>
          <w:szCs w:val="24"/>
        </w:rPr>
      </w:pPr>
      <w:r w:rsidRPr="00CF0516">
        <w:rPr>
          <w:sz w:val="24"/>
          <w:szCs w:val="24"/>
        </w:rPr>
        <w:t>Następnie wyliczone zostaną indywidualnie poszczególne ceny jednostkowe netto (stawki bazowe Sb) poprzez obniżenie cen jednostkowych z oferty pierwotnej o wartość upustu wyliczoną w sposób opisany w pkt 2, przy czym ceny te zostaną zaokrąglone w dół do dwóch miejsc po przecinku. Obliczenia zostaną wykonane wg wzoru:</w:t>
      </w:r>
    </w:p>
    <w:p w14:paraId="420CEDBC" w14:textId="77777777" w:rsidR="001D109B" w:rsidRPr="00CF0516" w:rsidRDefault="001D109B" w:rsidP="00311DC5">
      <w:pPr>
        <w:ind w:left="284" w:hanging="284"/>
        <w:jc w:val="center"/>
        <w:rPr>
          <w:b/>
          <w:bCs/>
          <w:sz w:val="24"/>
          <w:szCs w:val="24"/>
        </w:rPr>
      </w:pPr>
      <w:r w:rsidRPr="00CF0516">
        <w:rPr>
          <w:b/>
          <w:bCs/>
          <w:sz w:val="24"/>
          <w:szCs w:val="24"/>
        </w:rPr>
        <w:t>S</w:t>
      </w:r>
      <w:r w:rsidRPr="00CF0516">
        <w:rPr>
          <w:b/>
          <w:bCs/>
          <w:sz w:val="24"/>
          <w:szCs w:val="24"/>
          <w:vertAlign w:val="subscript"/>
        </w:rPr>
        <w:t xml:space="preserve">b po  aukcji </w:t>
      </w:r>
      <w:r w:rsidRPr="00CF0516">
        <w:rPr>
          <w:b/>
          <w:bCs/>
          <w:sz w:val="24"/>
          <w:szCs w:val="24"/>
        </w:rPr>
        <w:t> = S</w:t>
      </w:r>
      <w:r w:rsidRPr="00CF0516">
        <w:rPr>
          <w:b/>
          <w:bCs/>
          <w:sz w:val="24"/>
          <w:szCs w:val="24"/>
          <w:vertAlign w:val="subscript"/>
        </w:rPr>
        <w:t>b oferty</w:t>
      </w:r>
      <w:r w:rsidRPr="00CF0516">
        <w:rPr>
          <w:b/>
          <w:bCs/>
          <w:sz w:val="24"/>
          <w:szCs w:val="24"/>
        </w:rPr>
        <w:t xml:space="preserve"> – (S</w:t>
      </w:r>
      <w:r w:rsidRPr="00CF0516">
        <w:rPr>
          <w:b/>
          <w:bCs/>
          <w:sz w:val="24"/>
          <w:szCs w:val="24"/>
          <w:vertAlign w:val="subscript"/>
        </w:rPr>
        <w:t>b oferty</w:t>
      </w:r>
      <w:r w:rsidRPr="00CF0516">
        <w:rPr>
          <w:b/>
          <w:bCs/>
          <w:sz w:val="24"/>
          <w:szCs w:val="24"/>
        </w:rPr>
        <w:t xml:space="preserve"> x U)</w:t>
      </w:r>
    </w:p>
    <w:p w14:paraId="05090FDB" w14:textId="77777777" w:rsidR="001D109B" w:rsidRPr="00CF0516" w:rsidRDefault="001D109B" w:rsidP="00311DC5">
      <w:pPr>
        <w:keepNext/>
        <w:ind w:left="284" w:hanging="284"/>
        <w:rPr>
          <w:b/>
          <w:bCs/>
          <w:sz w:val="24"/>
          <w:szCs w:val="24"/>
          <w:u w:val="single"/>
        </w:rPr>
      </w:pPr>
      <w:r w:rsidRPr="00CF0516">
        <w:rPr>
          <w:b/>
          <w:bCs/>
          <w:sz w:val="24"/>
          <w:szCs w:val="24"/>
          <w:u w:val="single"/>
        </w:rPr>
        <w:t>gdzie:</w:t>
      </w:r>
    </w:p>
    <w:p w14:paraId="47B1EDC5" w14:textId="0707F44A" w:rsidR="001D109B" w:rsidRPr="00CF0516" w:rsidRDefault="001D109B" w:rsidP="007424CF">
      <w:pPr>
        <w:rPr>
          <w:sz w:val="24"/>
          <w:szCs w:val="24"/>
        </w:rPr>
      </w:pPr>
      <w:r w:rsidRPr="00CF0516">
        <w:rPr>
          <w:b/>
          <w:bCs/>
          <w:sz w:val="24"/>
          <w:szCs w:val="24"/>
        </w:rPr>
        <w:t>U</w:t>
      </w:r>
      <w:r w:rsidR="007424CF" w:rsidRPr="00CF0516">
        <w:rPr>
          <w:sz w:val="24"/>
          <w:szCs w:val="24"/>
        </w:rPr>
        <w:t xml:space="preserve">  –  </w:t>
      </w:r>
      <w:r w:rsidRPr="00CF0516">
        <w:rPr>
          <w:sz w:val="24"/>
          <w:szCs w:val="24"/>
        </w:rPr>
        <w:t>wartość wskaźnika upustu cenowego od wartości oferty pierw</w:t>
      </w:r>
      <w:r w:rsidR="007424CF" w:rsidRPr="00CF0516">
        <w:rPr>
          <w:sz w:val="24"/>
          <w:szCs w:val="24"/>
        </w:rPr>
        <w:t xml:space="preserve">otnej uzyskanego w wyniku akcji </w:t>
      </w:r>
      <w:r w:rsidRPr="00CF0516">
        <w:rPr>
          <w:sz w:val="24"/>
          <w:szCs w:val="24"/>
        </w:rPr>
        <w:t>elektronicznej</w:t>
      </w:r>
    </w:p>
    <w:p w14:paraId="0FFB74AA" w14:textId="2C11FDA7" w:rsidR="001D109B" w:rsidRPr="00CF0516" w:rsidRDefault="001D109B" w:rsidP="00311DC5">
      <w:pPr>
        <w:ind w:left="284" w:hanging="284"/>
        <w:rPr>
          <w:sz w:val="24"/>
          <w:szCs w:val="24"/>
        </w:rPr>
      </w:pPr>
      <w:r w:rsidRPr="00CF0516">
        <w:rPr>
          <w:b/>
          <w:bCs/>
          <w:sz w:val="24"/>
          <w:szCs w:val="24"/>
        </w:rPr>
        <w:t xml:space="preserve">W </w:t>
      </w:r>
      <w:r w:rsidRPr="00CF0516">
        <w:rPr>
          <w:b/>
          <w:bCs/>
          <w:sz w:val="24"/>
          <w:szCs w:val="24"/>
          <w:vertAlign w:val="subscript"/>
        </w:rPr>
        <w:t>oferty</w:t>
      </w:r>
      <w:r w:rsidR="007424CF" w:rsidRPr="00CF0516">
        <w:rPr>
          <w:b/>
          <w:bCs/>
          <w:sz w:val="24"/>
          <w:szCs w:val="24"/>
          <w:vertAlign w:val="subscript"/>
        </w:rPr>
        <w:t xml:space="preserve"> </w:t>
      </w:r>
      <w:r w:rsidR="007424CF" w:rsidRPr="00CF0516">
        <w:rPr>
          <w:sz w:val="24"/>
          <w:szCs w:val="24"/>
        </w:rPr>
        <w:t xml:space="preserve"> –  </w:t>
      </w:r>
      <w:r w:rsidRPr="00CF0516">
        <w:rPr>
          <w:sz w:val="24"/>
          <w:szCs w:val="24"/>
        </w:rPr>
        <w:t>wartość oferty pierwotnej</w:t>
      </w:r>
    </w:p>
    <w:p w14:paraId="3CB745EB" w14:textId="1CF60D98" w:rsidR="001D109B" w:rsidRPr="00CF0516" w:rsidRDefault="001D109B" w:rsidP="00311DC5">
      <w:pPr>
        <w:ind w:left="284" w:hanging="284"/>
        <w:rPr>
          <w:sz w:val="24"/>
          <w:szCs w:val="24"/>
        </w:rPr>
      </w:pPr>
      <w:r w:rsidRPr="00CF0516">
        <w:rPr>
          <w:b/>
          <w:bCs/>
          <w:sz w:val="24"/>
          <w:szCs w:val="24"/>
        </w:rPr>
        <w:t xml:space="preserve">W </w:t>
      </w:r>
      <w:r w:rsidRPr="00CF0516">
        <w:rPr>
          <w:b/>
          <w:bCs/>
          <w:sz w:val="24"/>
          <w:szCs w:val="24"/>
          <w:vertAlign w:val="subscript"/>
        </w:rPr>
        <w:t>oferty bez kosztów paliwa</w:t>
      </w:r>
      <w:r w:rsidR="007424CF" w:rsidRPr="00CF0516">
        <w:rPr>
          <w:b/>
          <w:bCs/>
          <w:sz w:val="24"/>
          <w:szCs w:val="24"/>
          <w:vertAlign w:val="subscript"/>
        </w:rPr>
        <w:t xml:space="preserve"> </w:t>
      </w:r>
      <w:r w:rsidRPr="00CF0516">
        <w:rPr>
          <w:b/>
          <w:bCs/>
          <w:sz w:val="24"/>
          <w:szCs w:val="24"/>
          <w:vertAlign w:val="subscript"/>
        </w:rPr>
        <w:t xml:space="preserve"> </w:t>
      </w:r>
      <w:r w:rsidR="007424CF" w:rsidRPr="00CF0516">
        <w:rPr>
          <w:sz w:val="24"/>
          <w:szCs w:val="24"/>
        </w:rPr>
        <w:t xml:space="preserve">–  </w:t>
      </w:r>
      <w:r w:rsidRPr="00CF0516">
        <w:rPr>
          <w:sz w:val="24"/>
          <w:szCs w:val="24"/>
        </w:rPr>
        <w:t>wartość oferty pisemnej bez kosztów paliwa</w:t>
      </w:r>
    </w:p>
    <w:p w14:paraId="5E022FFF" w14:textId="01B1CC44" w:rsidR="001D109B" w:rsidRPr="00CF0516" w:rsidRDefault="001D109B" w:rsidP="00311DC5">
      <w:pPr>
        <w:ind w:left="284" w:hanging="284"/>
        <w:rPr>
          <w:sz w:val="24"/>
          <w:szCs w:val="24"/>
        </w:rPr>
      </w:pPr>
      <w:r w:rsidRPr="00CF0516">
        <w:rPr>
          <w:b/>
          <w:bCs/>
          <w:sz w:val="24"/>
          <w:szCs w:val="24"/>
        </w:rPr>
        <w:t xml:space="preserve">W </w:t>
      </w:r>
      <w:r w:rsidRPr="00CF0516">
        <w:rPr>
          <w:b/>
          <w:bCs/>
          <w:sz w:val="24"/>
          <w:szCs w:val="24"/>
          <w:vertAlign w:val="subscript"/>
        </w:rPr>
        <w:t>aukcji</w:t>
      </w:r>
      <w:r w:rsidR="007424CF" w:rsidRPr="00CF0516">
        <w:rPr>
          <w:b/>
          <w:bCs/>
          <w:sz w:val="24"/>
          <w:szCs w:val="24"/>
          <w:vertAlign w:val="subscript"/>
        </w:rPr>
        <w:t xml:space="preserve"> </w:t>
      </w:r>
      <w:r w:rsidR="007424CF" w:rsidRPr="00CF0516">
        <w:rPr>
          <w:sz w:val="24"/>
          <w:szCs w:val="24"/>
        </w:rPr>
        <w:t xml:space="preserve"> –  </w:t>
      </w:r>
      <w:r w:rsidRPr="00CF0516">
        <w:rPr>
          <w:sz w:val="24"/>
          <w:szCs w:val="24"/>
        </w:rPr>
        <w:t>wartość oferty uzyskanej w toku aukcji elektronicznej</w:t>
      </w:r>
    </w:p>
    <w:p w14:paraId="14F82B7F" w14:textId="22C077F9" w:rsidR="001D109B" w:rsidRPr="00CF0516" w:rsidRDefault="001D109B" w:rsidP="00311DC5">
      <w:pPr>
        <w:ind w:left="284" w:hanging="284"/>
        <w:rPr>
          <w:spacing w:val="-4"/>
          <w:sz w:val="24"/>
          <w:szCs w:val="24"/>
        </w:rPr>
      </w:pPr>
      <w:r w:rsidRPr="00CF0516">
        <w:rPr>
          <w:b/>
          <w:bCs/>
          <w:sz w:val="24"/>
          <w:szCs w:val="24"/>
        </w:rPr>
        <w:t xml:space="preserve">W </w:t>
      </w:r>
      <w:r w:rsidRPr="00CF0516">
        <w:rPr>
          <w:b/>
          <w:bCs/>
          <w:sz w:val="24"/>
          <w:szCs w:val="24"/>
          <w:vertAlign w:val="subscript"/>
        </w:rPr>
        <w:t xml:space="preserve">aukcji bez kosztów paliwa </w:t>
      </w:r>
      <w:r w:rsidR="007424CF" w:rsidRPr="00CF0516">
        <w:rPr>
          <w:b/>
          <w:bCs/>
          <w:sz w:val="24"/>
          <w:szCs w:val="24"/>
          <w:vertAlign w:val="subscript"/>
        </w:rPr>
        <w:t xml:space="preserve"> </w:t>
      </w:r>
      <w:r w:rsidR="007424CF" w:rsidRPr="00CF0516">
        <w:rPr>
          <w:sz w:val="24"/>
          <w:szCs w:val="24"/>
        </w:rPr>
        <w:t xml:space="preserve">– </w:t>
      </w:r>
      <w:r w:rsidRPr="00CF0516">
        <w:rPr>
          <w:spacing w:val="-4"/>
          <w:sz w:val="24"/>
          <w:szCs w:val="24"/>
        </w:rPr>
        <w:t>wartość oferty uzyskanej w toku aukcji elektronicznej bez kosztów paliwa</w:t>
      </w:r>
    </w:p>
    <w:p w14:paraId="0FA96328" w14:textId="68F2CA0D" w:rsidR="001D109B" w:rsidRPr="00CF0516" w:rsidRDefault="001D109B" w:rsidP="007424CF">
      <w:pPr>
        <w:rPr>
          <w:spacing w:val="-8"/>
          <w:sz w:val="24"/>
          <w:szCs w:val="24"/>
        </w:rPr>
      </w:pPr>
      <w:r w:rsidRPr="00CF0516">
        <w:rPr>
          <w:b/>
          <w:bCs/>
          <w:sz w:val="24"/>
          <w:szCs w:val="24"/>
        </w:rPr>
        <w:t>S</w:t>
      </w:r>
      <w:r w:rsidRPr="00CF0516">
        <w:rPr>
          <w:b/>
          <w:bCs/>
          <w:sz w:val="24"/>
          <w:szCs w:val="24"/>
          <w:vertAlign w:val="subscript"/>
        </w:rPr>
        <w:t>b oferty</w:t>
      </w:r>
      <w:r w:rsidRPr="00CF0516">
        <w:rPr>
          <w:sz w:val="24"/>
          <w:szCs w:val="24"/>
        </w:rPr>
        <w:t xml:space="preserve"> </w:t>
      </w:r>
      <w:r w:rsidR="007424CF" w:rsidRPr="00CF0516">
        <w:rPr>
          <w:sz w:val="24"/>
          <w:szCs w:val="24"/>
        </w:rPr>
        <w:t xml:space="preserve"> –  </w:t>
      </w:r>
      <w:r w:rsidRPr="00CF0516">
        <w:rPr>
          <w:sz w:val="24"/>
          <w:szCs w:val="24"/>
        </w:rPr>
        <w:t xml:space="preserve">cena jednostkowa netto oferty pierwotnej – </w:t>
      </w:r>
      <w:r w:rsidR="007424CF" w:rsidRPr="00CF0516">
        <w:rPr>
          <w:sz w:val="24"/>
          <w:szCs w:val="24"/>
        </w:rPr>
        <w:t xml:space="preserve"> </w:t>
      </w:r>
      <w:r w:rsidRPr="00CF0516">
        <w:rPr>
          <w:sz w:val="24"/>
          <w:szCs w:val="24"/>
        </w:rPr>
        <w:t>jednostkowa stawka bazowa S</w:t>
      </w:r>
      <w:r w:rsidRPr="00CF0516">
        <w:rPr>
          <w:sz w:val="24"/>
          <w:szCs w:val="24"/>
          <w:vertAlign w:val="subscript"/>
        </w:rPr>
        <w:t>b</w:t>
      </w:r>
      <w:r w:rsidRPr="00CF0516">
        <w:rPr>
          <w:sz w:val="24"/>
          <w:szCs w:val="24"/>
        </w:rPr>
        <w:t xml:space="preserve"> (wg </w:t>
      </w:r>
      <w:r w:rsidRPr="00CF0516">
        <w:rPr>
          <w:b/>
          <w:bCs/>
          <w:sz w:val="24"/>
          <w:szCs w:val="24"/>
        </w:rPr>
        <w:t>Załącznika nr 2.1 do SWZ</w:t>
      </w:r>
      <w:r w:rsidRPr="00CF0516">
        <w:rPr>
          <w:sz w:val="24"/>
          <w:szCs w:val="24"/>
        </w:rPr>
        <w:t>)</w:t>
      </w:r>
    </w:p>
    <w:p w14:paraId="704DBBF6" w14:textId="67543BB6" w:rsidR="001D109B" w:rsidRPr="00CF0516" w:rsidRDefault="001D109B" w:rsidP="00311DC5">
      <w:pPr>
        <w:ind w:left="284" w:hanging="284"/>
        <w:rPr>
          <w:sz w:val="24"/>
          <w:szCs w:val="24"/>
        </w:rPr>
      </w:pPr>
      <w:r w:rsidRPr="00CF0516">
        <w:rPr>
          <w:b/>
          <w:bCs/>
          <w:sz w:val="24"/>
          <w:szCs w:val="24"/>
        </w:rPr>
        <w:t>S</w:t>
      </w:r>
      <w:r w:rsidRPr="00CF0516">
        <w:rPr>
          <w:b/>
          <w:bCs/>
          <w:sz w:val="24"/>
          <w:szCs w:val="24"/>
          <w:vertAlign w:val="subscript"/>
        </w:rPr>
        <w:t>b po  aukcji</w:t>
      </w:r>
      <w:r w:rsidRPr="00CF0516">
        <w:rPr>
          <w:sz w:val="24"/>
          <w:szCs w:val="24"/>
          <w:vertAlign w:val="subscript"/>
        </w:rPr>
        <w:t xml:space="preserve"> </w:t>
      </w:r>
      <w:r w:rsidR="007424CF" w:rsidRPr="00CF0516">
        <w:rPr>
          <w:sz w:val="24"/>
          <w:szCs w:val="24"/>
          <w:vertAlign w:val="subscript"/>
        </w:rPr>
        <w:t xml:space="preserve"> </w:t>
      </w:r>
      <w:r w:rsidR="007424CF" w:rsidRPr="00CF0516">
        <w:rPr>
          <w:sz w:val="24"/>
          <w:szCs w:val="24"/>
        </w:rPr>
        <w:t xml:space="preserve">– </w:t>
      </w:r>
      <w:r w:rsidRPr="00CF0516">
        <w:rPr>
          <w:sz w:val="24"/>
          <w:szCs w:val="24"/>
        </w:rPr>
        <w:t>cena jednostkowa netto przyjęta do umowy – jednostkowa stawka bazowa S</w:t>
      </w:r>
      <w:r w:rsidRPr="00CF0516">
        <w:rPr>
          <w:sz w:val="24"/>
          <w:szCs w:val="24"/>
          <w:vertAlign w:val="subscript"/>
        </w:rPr>
        <w:t xml:space="preserve">b </w:t>
      </w:r>
      <w:r w:rsidRPr="00CF0516">
        <w:rPr>
          <w:sz w:val="24"/>
          <w:szCs w:val="24"/>
        </w:rPr>
        <w:t>po aukcji</w:t>
      </w:r>
    </w:p>
    <w:p w14:paraId="7130C2AD" w14:textId="54AAC86C" w:rsidR="001D109B" w:rsidRPr="00CF0516" w:rsidRDefault="001D109B" w:rsidP="00311DC5">
      <w:pPr>
        <w:ind w:left="284" w:hanging="284"/>
        <w:rPr>
          <w:sz w:val="24"/>
          <w:szCs w:val="24"/>
        </w:rPr>
      </w:pPr>
      <w:proofErr w:type="spellStart"/>
      <w:r w:rsidRPr="00CF0516">
        <w:rPr>
          <w:b/>
          <w:bCs/>
          <w:sz w:val="24"/>
          <w:szCs w:val="24"/>
        </w:rPr>
        <w:t>Z</w:t>
      </w:r>
      <w:r w:rsidRPr="00CF0516">
        <w:rPr>
          <w:b/>
          <w:bCs/>
          <w:sz w:val="24"/>
          <w:szCs w:val="24"/>
          <w:vertAlign w:val="subscript"/>
        </w:rPr>
        <w:t>m</w:t>
      </w:r>
      <w:proofErr w:type="spellEnd"/>
      <w:r w:rsidR="007424CF" w:rsidRPr="00CF0516">
        <w:rPr>
          <w:sz w:val="24"/>
          <w:szCs w:val="24"/>
        </w:rPr>
        <w:t xml:space="preserve"> – </w:t>
      </w:r>
      <w:r w:rsidRPr="00CF0516">
        <w:rPr>
          <w:sz w:val="24"/>
          <w:szCs w:val="24"/>
        </w:rPr>
        <w:t xml:space="preserve">rozliczeniowe zużycie paliwa (wg </w:t>
      </w:r>
      <w:r w:rsidRPr="00CF0516">
        <w:rPr>
          <w:b/>
          <w:bCs/>
          <w:sz w:val="24"/>
          <w:szCs w:val="24"/>
        </w:rPr>
        <w:t>Załącznika nr 2.1 do SWZ</w:t>
      </w:r>
      <w:r w:rsidRPr="00CF0516">
        <w:rPr>
          <w:sz w:val="24"/>
          <w:szCs w:val="24"/>
        </w:rPr>
        <w:t>)</w:t>
      </w:r>
    </w:p>
    <w:p w14:paraId="76A95FDB" w14:textId="3684DE18" w:rsidR="001D109B" w:rsidRPr="00CF0516" w:rsidRDefault="001D109B" w:rsidP="00311DC5">
      <w:pPr>
        <w:ind w:left="284" w:hanging="284"/>
        <w:rPr>
          <w:sz w:val="24"/>
          <w:szCs w:val="24"/>
        </w:rPr>
      </w:pPr>
      <w:proofErr w:type="spellStart"/>
      <w:r w:rsidRPr="00CF0516">
        <w:rPr>
          <w:b/>
          <w:bCs/>
          <w:sz w:val="24"/>
          <w:szCs w:val="24"/>
        </w:rPr>
        <w:t>C</w:t>
      </w:r>
      <w:r w:rsidRPr="00CF0516">
        <w:rPr>
          <w:b/>
          <w:bCs/>
          <w:sz w:val="24"/>
          <w:szCs w:val="24"/>
          <w:vertAlign w:val="subscript"/>
        </w:rPr>
        <w:t>p</w:t>
      </w:r>
      <w:proofErr w:type="spellEnd"/>
      <w:r w:rsidR="007424CF" w:rsidRPr="00CF0516">
        <w:rPr>
          <w:sz w:val="24"/>
          <w:szCs w:val="24"/>
        </w:rPr>
        <w:t xml:space="preserve"> –  </w:t>
      </w:r>
      <w:r w:rsidRPr="00CF0516">
        <w:rPr>
          <w:sz w:val="24"/>
          <w:szCs w:val="24"/>
        </w:rPr>
        <w:t xml:space="preserve">rozliczeniowa cena netto paliwa (wg </w:t>
      </w:r>
      <w:r w:rsidRPr="00CF0516">
        <w:rPr>
          <w:b/>
          <w:bCs/>
          <w:sz w:val="24"/>
          <w:szCs w:val="24"/>
        </w:rPr>
        <w:t>Załącznika nr 2.1 do SWZ</w:t>
      </w:r>
      <w:r w:rsidRPr="00CF0516">
        <w:rPr>
          <w:sz w:val="24"/>
          <w:szCs w:val="24"/>
        </w:rPr>
        <w:t>).</w:t>
      </w:r>
    </w:p>
    <w:p w14:paraId="149713C5" w14:textId="77777777" w:rsidR="00311DC5" w:rsidRPr="00CF0516" w:rsidRDefault="00311DC5" w:rsidP="00311DC5">
      <w:pPr>
        <w:ind w:left="284" w:hanging="284"/>
        <w:rPr>
          <w:sz w:val="24"/>
          <w:szCs w:val="24"/>
        </w:rPr>
      </w:pPr>
    </w:p>
    <w:p w14:paraId="5ACF3BE2" w14:textId="77777777" w:rsidR="001D109B" w:rsidRPr="00CF0516" w:rsidRDefault="001D109B">
      <w:pPr>
        <w:pStyle w:val="Akapitzlist"/>
        <w:numPr>
          <w:ilvl w:val="1"/>
          <w:numId w:val="57"/>
        </w:numPr>
        <w:ind w:left="567" w:hanging="283"/>
        <w:contextualSpacing w:val="0"/>
        <w:jc w:val="both"/>
      </w:pPr>
      <w:r w:rsidRPr="00CF0516">
        <w:t>Wartość umowy netto zostanie wyliczona jako suma iloczynów cen jednostkowych netto wyliczonych w sposób określony w pkt 3), po dodaniu do każdej pozycji kosztów paliwa oraz szacunkowych ilości poszczególnych pozycji zamówienia określonych w Formularzu Ofertowym.</w:t>
      </w:r>
    </w:p>
    <w:p w14:paraId="2E144F28" w14:textId="77777777" w:rsidR="00311DC5" w:rsidRPr="00CF0516" w:rsidRDefault="00311DC5" w:rsidP="00311DC5">
      <w:pPr>
        <w:pStyle w:val="Akapitzlist"/>
        <w:ind w:left="567"/>
        <w:contextualSpacing w:val="0"/>
        <w:jc w:val="both"/>
      </w:pPr>
    </w:p>
    <w:p w14:paraId="5B393985"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67" w:name="_Toc106095854"/>
      <w:bookmarkStart w:id="68" w:name="_Toc106096398"/>
      <w:bookmarkStart w:id="69" w:name="_Toc204345382"/>
      <w:r w:rsidRPr="00CF0516">
        <w:rPr>
          <w:rFonts w:ascii="Times New Roman" w:hAnsi="Times New Roman" w:cs="Times New Roman"/>
          <w:color w:val="auto"/>
          <w:sz w:val="24"/>
          <w:szCs w:val="24"/>
        </w:rPr>
        <w:lastRenderedPageBreak/>
        <w:t>Część XVIII. Kolejność podejmowania czynności przez Zamawiającego</w:t>
      </w:r>
      <w:bookmarkEnd w:id="67"/>
      <w:bookmarkEnd w:id="68"/>
      <w:bookmarkEnd w:id="69"/>
      <w:r w:rsidRPr="00CF0516">
        <w:rPr>
          <w:rFonts w:ascii="Times New Roman" w:hAnsi="Times New Roman" w:cs="Times New Roman"/>
          <w:color w:val="auto"/>
          <w:sz w:val="24"/>
          <w:szCs w:val="24"/>
        </w:rPr>
        <w:t xml:space="preserve"> </w:t>
      </w:r>
    </w:p>
    <w:p w14:paraId="3D609D26" w14:textId="77777777" w:rsidR="001D109B" w:rsidRPr="00CF0516" w:rsidRDefault="001D109B" w:rsidP="00311DC5">
      <w:pPr>
        <w:pStyle w:val="Akapitzlist"/>
        <w:numPr>
          <w:ilvl w:val="0"/>
          <w:numId w:val="15"/>
        </w:numPr>
        <w:ind w:left="284" w:hanging="284"/>
        <w:contextualSpacing w:val="0"/>
        <w:jc w:val="both"/>
        <w:rPr>
          <w:bCs/>
          <w:strike/>
          <w:color w:val="000000" w:themeColor="text1"/>
        </w:rPr>
      </w:pPr>
      <w:r w:rsidRPr="00CF0516">
        <w:rPr>
          <w:bCs/>
        </w:rPr>
        <w:t xml:space="preserve">Po złożeniu ofert i przeprowadzeniu aukcji elektronicznej </w:t>
      </w:r>
      <w:r w:rsidRPr="00CF0516">
        <w:rPr>
          <w:bCs/>
          <w:color w:val="000000" w:themeColor="text1"/>
        </w:rPr>
        <w:t xml:space="preserve">Zamawiający dokona badania i oceny ofert, w tym poprawy omyłek zgodnie z </w:t>
      </w:r>
      <w:r w:rsidRPr="00CF0516">
        <w:rPr>
          <w:bCs/>
          <w:iCs/>
          <w:color w:val="000000" w:themeColor="text1"/>
        </w:rPr>
        <w:t>§ 39 ust. 9 Regulaminu.</w:t>
      </w:r>
    </w:p>
    <w:p w14:paraId="3E79A1FB" w14:textId="77777777" w:rsidR="001D109B" w:rsidRPr="00CF0516" w:rsidRDefault="001D109B" w:rsidP="00311DC5">
      <w:pPr>
        <w:pStyle w:val="Ustp"/>
        <w:numPr>
          <w:ilvl w:val="0"/>
          <w:numId w:val="15"/>
        </w:numPr>
        <w:spacing w:before="0" w:line="240" w:lineRule="auto"/>
        <w:ind w:left="284" w:hanging="284"/>
        <w:rPr>
          <w:color w:val="000000" w:themeColor="text1"/>
        </w:rPr>
      </w:pPr>
      <w:r w:rsidRPr="00CF0516">
        <w:rPr>
          <w:bCs/>
          <w:color w:val="000000" w:themeColor="text1"/>
        </w:rPr>
        <w:t>Zamawiający zgodnie z</w:t>
      </w:r>
      <w:r w:rsidRPr="00CF0516">
        <w:rPr>
          <w:color w:val="000000" w:themeColor="text1"/>
        </w:rPr>
        <w:t xml:space="preserve"> </w:t>
      </w:r>
      <w:r w:rsidRPr="00CF0516">
        <w:rPr>
          <w:bCs/>
          <w:iCs/>
          <w:color w:val="000000" w:themeColor="text1"/>
        </w:rPr>
        <w:t xml:space="preserve">§ 39 ust. 1 Regulaminu, </w:t>
      </w:r>
      <w:r w:rsidRPr="00CF0516">
        <w:rPr>
          <w:bCs/>
          <w:color w:val="000000" w:themeColor="text1"/>
        </w:rPr>
        <w:t xml:space="preserve">wezwie Wykonawcę, który złożył najkorzystniejszą ofertę do przedstawienia podmiotowych i przedmiotowych środków dowodowych oraz wymaganych oświadczeń i dokumentów, o których mowa w części IX </w:t>
      </w:r>
      <w:r w:rsidRPr="00CF0516">
        <w:rPr>
          <w:bCs/>
          <w:color w:val="EE0000"/>
        </w:rPr>
        <w:t xml:space="preserve"> </w:t>
      </w:r>
      <w:r w:rsidRPr="00CF0516">
        <w:rPr>
          <w:bCs/>
          <w:color w:val="000000" w:themeColor="text1"/>
        </w:rPr>
        <w:t xml:space="preserve">SWZ, </w:t>
      </w:r>
      <w:r w:rsidRPr="00CF0516">
        <w:rPr>
          <w:color w:val="000000" w:themeColor="text1"/>
        </w:rPr>
        <w:t>chyba, że pomimo ich złożenia konieczne byłoby unieważnienie postępowania lub odrzucenie oferty.</w:t>
      </w:r>
    </w:p>
    <w:p w14:paraId="09D02F0A" w14:textId="77777777" w:rsidR="00311DC5" w:rsidRPr="00CF0516" w:rsidRDefault="00311DC5" w:rsidP="00311DC5">
      <w:pPr>
        <w:pStyle w:val="Ustp"/>
        <w:spacing w:before="0" w:line="240" w:lineRule="auto"/>
        <w:ind w:left="284"/>
        <w:rPr>
          <w:color w:val="000000" w:themeColor="text1"/>
        </w:rPr>
      </w:pPr>
    </w:p>
    <w:p w14:paraId="5B47F898"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70" w:name="_Toc106095855"/>
      <w:bookmarkStart w:id="71" w:name="_Toc106096399"/>
      <w:bookmarkStart w:id="72" w:name="_Toc204345383"/>
      <w:r w:rsidRPr="00CF0516">
        <w:rPr>
          <w:rFonts w:ascii="Times New Roman" w:hAnsi="Times New Roman" w:cs="Times New Roman"/>
          <w:color w:val="auto"/>
          <w:sz w:val="24"/>
          <w:szCs w:val="24"/>
        </w:rPr>
        <w:t>Część XIX. Zabezpieczenie należytego wykonania umowy</w:t>
      </w:r>
      <w:bookmarkEnd w:id="70"/>
      <w:bookmarkEnd w:id="71"/>
      <w:bookmarkEnd w:id="72"/>
    </w:p>
    <w:p w14:paraId="7318B3F6" w14:textId="77777777" w:rsidR="001D109B" w:rsidRPr="00CF0516" w:rsidRDefault="001D109B" w:rsidP="00311DC5">
      <w:pPr>
        <w:ind w:left="284" w:hanging="284"/>
        <w:jc w:val="both"/>
        <w:rPr>
          <w:bCs/>
          <w:sz w:val="24"/>
          <w:szCs w:val="24"/>
        </w:rPr>
      </w:pPr>
      <w:r w:rsidRPr="00CF0516">
        <w:rPr>
          <w:bCs/>
          <w:sz w:val="24"/>
          <w:szCs w:val="24"/>
        </w:rPr>
        <w:t>Zamawiający nie wymaga wniesienia zabezpieczenia należytego wykonania umowy.</w:t>
      </w:r>
    </w:p>
    <w:p w14:paraId="711CE7DB" w14:textId="77777777" w:rsidR="00311DC5" w:rsidRPr="00CF0516" w:rsidRDefault="00311DC5" w:rsidP="00311DC5">
      <w:pPr>
        <w:ind w:left="284" w:hanging="284"/>
        <w:jc w:val="both"/>
        <w:rPr>
          <w:bCs/>
          <w:sz w:val="24"/>
          <w:szCs w:val="24"/>
        </w:rPr>
      </w:pPr>
    </w:p>
    <w:p w14:paraId="15BCCEEB"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FF0000"/>
          <w:sz w:val="24"/>
          <w:szCs w:val="24"/>
        </w:rPr>
      </w:pPr>
      <w:bookmarkStart w:id="73" w:name="_Toc106095856"/>
      <w:bookmarkStart w:id="74" w:name="_Toc106096400"/>
      <w:bookmarkStart w:id="75" w:name="_Toc204345384"/>
      <w:r w:rsidRPr="00CF0516">
        <w:rPr>
          <w:rFonts w:ascii="Times New Roman" w:hAnsi="Times New Roman" w:cs="Times New Roman"/>
          <w:color w:val="auto"/>
          <w:sz w:val="24"/>
          <w:szCs w:val="24"/>
        </w:rPr>
        <w:t>Część XX. Istotne postanowienia umowy</w:t>
      </w:r>
      <w:bookmarkEnd w:id="73"/>
      <w:bookmarkEnd w:id="74"/>
      <w:bookmarkEnd w:id="75"/>
      <w:r w:rsidRPr="00CF0516">
        <w:rPr>
          <w:rFonts w:ascii="Times New Roman" w:hAnsi="Times New Roman" w:cs="Times New Roman"/>
          <w:color w:val="auto"/>
          <w:sz w:val="24"/>
          <w:szCs w:val="24"/>
        </w:rPr>
        <w:t xml:space="preserve"> </w:t>
      </w:r>
    </w:p>
    <w:p w14:paraId="075ACC3D" w14:textId="77777777" w:rsidR="001D109B" w:rsidRPr="00CF0516" w:rsidRDefault="001D109B" w:rsidP="00311DC5">
      <w:pPr>
        <w:pStyle w:val="Akapitzlist"/>
        <w:numPr>
          <w:ilvl w:val="0"/>
          <w:numId w:val="13"/>
        </w:numPr>
        <w:ind w:left="284" w:hanging="284"/>
        <w:contextualSpacing w:val="0"/>
        <w:jc w:val="both"/>
      </w:pPr>
      <w:r w:rsidRPr="00CF0516">
        <w:rPr>
          <w:b/>
          <w:bCs/>
        </w:rPr>
        <w:t>Załącznik nr 4 do SWZ</w:t>
      </w:r>
      <w:r w:rsidRPr="00CF0516">
        <w:t xml:space="preserve"> zawiera projektowane postanowienia, które zostaną wprowadzone do umowy w sprawie udzielenia zamówienia.</w:t>
      </w:r>
    </w:p>
    <w:p w14:paraId="415A02D9" w14:textId="50A84C67" w:rsidR="001D109B" w:rsidRPr="00CF0516" w:rsidRDefault="001D109B" w:rsidP="00311DC5">
      <w:pPr>
        <w:pStyle w:val="Akapitzlist"/>
        <w:numPr>
          <w:ilvl w:val="0"/>
          <w:numId w:val="13"/>
        </w:numPr>
        <w:ind w:left="284" w:hanging="284"/>
        <w:contextualSpacing w:val="0"/>
        <w:jc w:val="both"/>
      </w:pPr>
      <w:bookmarkStart w:id="76" w:name="_Hlk106044996"/>
      <w:r w:rsidRPr="00CF0516">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w:t>
      </w:r>
      <w:r w:rsidR="00353062" w:rsidRPr="00CF0516">
        <w:t xml:space="preserve">E L.2016.119.1 </w:t>
      </w:r>
      <w:r w:rsidRPr="00CF0516">
        <w:t>z dnia 4 maja 2016 roku).</w:t>
      </w:r>
      <w:bookmarkEnd w:id="76"/>
    </w:p>
    <w:p w14:paraId="4979862C" w14:textId="77777777" w:rsidR="00311DC5" w:rsidRPr="00132D18" w:rsidRDefault="00311DC5" w:rsidP="00311DC5">
      <w:pPr>
        <w:pStyle w:val="Akapitzlist"/>
        <w:ind w:left="284"/>
        <w:contextualSpacing w:val="0"/>
        <w:jc w:val="both"/>
        <w:rPr>
          <w:highlight w:val="yellow"/>
        </w:rPr>
      </w:pPr>
    </w:p>
    <w:p w14:paraId="352C0BA2"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77" w:name="_Toc106095857"/>
      <w:bookmarkStart w:id="78" w:name="_Toc106096401"/>
      <w:bookmarkStart w:id="79" w:name="_Toc204345385"/>
      <w:r w:rsidRPr="00CF0516">
        <w:rPr>
          <w:rFonts w:ascii="Times New Roman" w:hAnsi="Times New Roman" w:cs="Times New Roman"/>
          <w:color w:val="auto"/>
          <w:sz w:val="24"/>
          <w:szCs w:val="24"/>
        </w:rPr>
        <w:t>Część XXI. Formalności, jakie należy dopełnić przed zawarciem umowy</w:t>
      </w:r>
      <w:bookmarkEnd w:id="77"/>
      <w:bookmarkEnd w:id="78"/>
      <w:bookmarkEnd w:id="79"/>
    </w:p>
    <w:p w14:paraId="75C726A8" w14:textId="77777777" w:rsidR="001D109B" w:rsidRPr="00CF0516" w:rsidRDefault="001D109B" w:rsidP="00311DC5">
      <w:pPr>
        <w:pStyle w:val="Akapitzlist"/>
        <w:numPr>
          <w:ilvl w:val="6"/>
          <w:numId w:val="14"/>
        </w:numPr>
        <w:ind w:left="284" w:hanging="284"/>
        <w:jc w:val="both"/>
      </w:pPr>
      <w:r w:rsidRPr="00CF0516">
        <w:t>Wykonawca jest zobowiązany do złożenia niezwłocznie po otrzymaniu zawiadomienia o wyborze jego oferty:</w:t>
      </w:r>
    </w:p>
    <w:p w14:paraId="7422EEF1" w14:textId="77777777" w:rsidR="001D109B" w:rsidRPr="00CF0516" w:rsidRDefault="001D109B" w:rsidP="00311DC5">
      <w:pPr>
        <w:pStyle w:val="Akapitzlist"/>
        <w:numPr>
          <w:ilvl w:val="1"/>
          <w:numId w:val="29"/>
        </w:numPr>
        <w:ind w:left="567" w:hanging="283"/>
        <w:jc w:val="both"/>
      </w:pPr>
      <w:r w:rsidRPr="00CF0516">
        <w:t xml:space="preserve">lecz nie później niż do dnia rozpoczęcia realizacji zamówienia podpisanego zapotrzebowania na (wzajemne) świadczenia Zamawiającego (dalej: Zapotrzebowanie) zgodnie ze wzorem stanowiącym </w:t>
      </w:r>
      <w:r w:rsidRPr="00CF0516">
        <w:rPr>
          <w:b/>
          <w:bCs/>
        </w:rPr>
        <w:t>Załącznik nr 1.1 do SWZ</w:t>
      </w:r>
      <w:r w:rsidRPr="00CF0516">
        <w:t xml:space="preserve"> </w:t>
      </w:r>
    </w:p>
    <w:p w14:paraId="7B3593C0" w14:textId="77777777" w:rsidR="001D109B" w:rsidRPr="00CF0516" w:rsidRDefault="001D109B" w:rsidP="00311DC5">
      <w:pPr>
        <w:pStyle w:val="Akapitzlist"/>
        <w:numPr>
          <w:ilvl w:val="1"/>
          <w:numId w:val="29"/>
        </w:numPr>
        <w:ind w:left="567" w:hanging="283"/>
        <w:jc w:val="both"/>
      </w:pPr>
      <w:r w:rsidRPr="00CF0516">
        <w:t xml:space="preserve">lecz nie później niż do dnia podpisania umowy oświadczenia o niekorzystaniu ze wzajemnych świadczeń zgodnie ze wzorem stanowiącym </w:t>
      </w:r>
      <w:r w:rsidRPr="00CF0516">
        <w:rPr>
          <w:b/>
          <w:bCs/>
        </w:rPr>
        <w:t>Załącznik nr 1.2 do SWZ.</w:t>
      </w:r>
      <w:r w:rsidRPr="00CF0516">
        <w:t xml:space="preserve"> </w:t>
      </w:r>
    </w:p>
    <w:p w14:paraId="517224DC" w14:textId="77777777" w:rsidR="001D109B" w:rsidRPr="00CF0516" w:rsidRDefault="001D109B" w:rsidP="00311DC5">
      <w:pPr>
        <w:pStyle w:val="Akapitzlist"/>
        <w:numPr>
          <w:ilvl w:val="0"/>
          <w:numId w:val="30"/>
        </w:numPr>
        <w:ind w:left="284" w:hanging="284"/>
        <w:jc w:val="both"/>
      </w:pPr>
      <w:r w:rsidRPr="00CF0516">
        <w:t xml:space="preserve">Pod pojęciem wzajemnych świadczeń należy rozumieć usługi świadczone przez Zamawiającego na rzecz Wykonawcy a obejmujące swym zakresem usługi łaźni, lampowni, szkolenia pracowników, łączności telefonicznej, korzystanie z półmasek, zatyczek do uszu, aparatów ucieczkowych, metanomierzy, najem/dzierżawę środków trwałych, inne, wg odrębnego ustalenia stron umowy. </w:t>
      </w:r>
    </w:p>
    <w:p w14:paraId="22FCEC5B" w14:textId="77777777" w:rsidR="001D109B" w:rsidRPr="00CF0516" w:rsidRDefault="001D109B" w:rsidP="00311DC5">
      <w:pPr>
        <w:pStyle w:val="Akapitzlist"/>
        <w:numPr>
          <w:ilvl w:val="0"/>
          <w:numId w:val="30"/>
        </w:numPr>
        <w:ind w:left="284" w:hanging="284"/>
        <w:jc w:val="both"/>
      </w:pPr>
      <w:bookmarkStart w:id="80" w:name="_Hlk82764211"/>
      <w:r w:rsidRPr="00CF0516">
        <w:t xml:space="preserve">Zakres odpłatnych usług świadczonych przez Zamawiającego na rzecz Wykonawcy stanowi </w:t>
      </w:r>
      <w:r w:rsidRPr="00CF0516">
        <w:rPr>
          <w:b/>
          <w:bCs/>
        </w:rPr>
        <w:t>Załącznik nr 1.3 do SWZ</w:t>
      </w:r>
      <w:r w:rsidRPr="00CF0516">
        <w:t>.</w:t>
      </w:r>
    </w:p>
    <w:p w14:paraId="5C043021" w14:textId="77777777" w:rsidR="001D109B" w:rsidRPr="00CF0516" w:rsidRDefault="001D109B" w:rsidP="00311DC5">
      <w:pPr>
        <w:pStyle w:val="Akapitzlist"/>
        <w:numPr>
          <w:ilvl w:val="0"/>
          <w:numId w:val="30"/>
        </w:numPr>
        <w:ind w:left="284" w:hanging="284"/>
        <w:jc w:val="both"/>
      </w:pPr>
      <w:r w:rsidRPr="00CF0516">
        <w:t xml:space="preserve">Cennik odpłatnych usług świadczonych przez Zamawiającego na rzecz Wykonawcy stanowi </w:t>
      </w:r>
      <w:r w:rsidRPr="00CF0516">
        <w:rPr>
          <w:b/>
          <w:bCs/>
        </w:rPr>
        <w:t>Załącznik nr 1.4 do SWZ</w:t>
      </w:r>
      <w:r w:rsidRPr="00CF0516">
        <w:t>.</w:t>
      </w:r>
    </w:p>
    <w:p w14:paraId="27B7505C" w14:textId="77777777" w:rsidR="001D109B" w:rsidRPr="00CF0516" w:rsidRDefault="001D109B" w:rsidP="00311DC5">
      <w:pPr>
        <w:pStyle w:val="Akapitzlist"/>
        <w:numPr>
          <w:ilvl w:val="0"/>
          <w:numId w:val="30"/>
        </w:numPr>
        <w:ind w:left="284" w:hanging="284"/>
        <w:jc w:val="both"/>
      </w:pPr>
      <w:r w:rsidRPr="00CF0516">
        <w:t xml:space="preserve">Wzór umowy przychodowej stanowi </w:t>
      </w:r>
      <w:r w:rsidRPr="00CF0516">
        <w:rPr>
          <w:b/>
          <w:bCs/>
        </w:rPr>
        <w:t>Załącznik nr 1.5 do SWZ.</w:t>
      </w:r>
      <w:r w:rsidRPr="00CF0516">
        <w:t xml:space="preserve"> </w:t>
      </w:r>
      <w:bookmarkEnd w:id="80"/>
    </w:p>
    <w:p w14:paraId="3E92A241" w14:textId="77777777" w:rsidR="001D109B" w:rsidRPr="00CF0516" w:rsidRDefault="001D109B" w:rsidP="00311DC5">
      <w:pPr>
        <w:pStyle w:val="Akapitzlist"/>
        <w:numPr>
          <w:ilvl w:val="0"/>
          <w:numId w:val="30"/>
        </w:numPr>
        <w:ind w:left="284" w:hanging="284"/>
        <w:jc w:val="both"/>
      </w:pPr>
      <w:r w:rsidRPr="00CF0516">
        <w:t>Wskazane powyżej załączniki są dostępne pod adresem:</w:t>
      </w:r>
    </w:p>
    <w:p w14:paraId="1A67605F" w14:textId="77777777" w:rsidR="001D109B" w:rsidRPr="00CF0516" w:rsidRDefault="001B583B" w:rsidP="00311DC5">
      <w:pPr>
        <w:pStyle w:val="Akapitzlist"/>
        <w:ind w:left="284" w:hanging="284"/>
        <w:jc w:val="both"/>
      </w:pPr>
      <w:hyperlink r:id="rId10" w:history="1">
        <w:r w:rsidR="001D109B" w:rsidRPr="00CF0516">
          <w:rPr>
            <w:rStyle w:val="Hipercze"/>
          </w:rPr>
          <w:t>https://www.pgg.pl/strefa-korporacyjna/dostawcy/profil-nabywcy/cennik-uslug-pgg</w:t>
        </w:r>
      </w:hyperlink>
      <w:r w:rsidR="001D109B" w:rsidRPr="00CF0516">
        <w:t xml:space="preserve"> </w:t>
      </w:r>
    </w:p>
    <w:p w14:paraId="61F92F07" w14:textId="77777777" w:rsidR="00311DC5" w:rsidRPr="00CF0516" w:rsidRDefault="00311DC5" w:rsidP="00311DC5">
      <w:pPr>
        <w:pStyle w:val="Akapitzlist"/>
        <w:ind w:left="284" w:hanging="284"/>
        <w:jc w:val="both"/>
      </w:pPr>
    </w:p>
    <w:p w14:paraId="0AE8DE4D"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81" w:name="_Toc106095858"/>
      <w:bookmarkStart w:id="82" w:name="_Toc106096402"/>
      <w:bookmarkStart w:id="83" w:name="_Toc204345386"/>
      <w:r w:rsidRPr="00CF0516">
        <w:rPr>
          <w:rFonts w:ascii="Times New Roman" w:hAnsi="Times New Roman" w:cs="Times New Roman"/>
          <w:color w:val="auto"/>
          <w:sz w:val="24"/>
          <w:szCs w:val="24"/>
        </w:rPr>
        <w:t>Część XXII. Pouczenie o środkach ochrony prawnej.</w:t>
      </w:r>
      <w:bookmarkEnd w:id="81"/>
      <w:bookmarkEnd w:id="82"/>
      <w:bookmarkEnd w:id="83"/>
    </w:p>
    <w:p w14:paraId="22A4F5E2" w14:textId="77777777" w:rsidR="001D109B" w:rsidRPr="00CF0516" w:rsidRDefault="001D109B" w:rsidP="00311DC5">
      <w:pPr>
        <w:ind w:left="284" w:hanging="284"/>
        <w:jc w:val="both"/>
        <w:rPr>
          <w:sz w:val="24"/>
          <w:szCs w:val="24"/>
        </w:rPr>
      </w:pPr>
      <w:r w:rsidRPr="00CF0516">
        <w:rPr>
          <w:sz w:val="24"/>
          <w:szCs w:val="24"/>
        </w:rPr>
        <w:t>W toku postępowania o udzielenie zamówienia Wykonawcom nie przysługują</w:t>
      </w:r>
      <w:r w:rsidRPr="00CF0516">
        <w:rPr>
          <w:color w:val="FF0000"/>
          <w:sz w:val="24"/>
          <w:szCs w:val="24"/>
        </w:rPr>
        <w:t xml:space="preserve"> </w:t>
      </w:r>
      <w:r w:rsidRPr="00CF0516">
        <w:rPr>
          <w:sz w:val="24"/>
          <w:szCs w:val="24"/>
        </w:rPr>
        <w:t>środki ochrony prawnej zgodnie z §47 Regulaminu.</w:t>
      </w:r>
    </w:p>
    <w:p w14:paraId="77BE5294" w14:textId="77777777" w:rsidR="00311DC5" w:rsidRDefault="00311DC5" w:rsidP="00311DC5">
      <w:pPr>
        <w:ind w:left="284" w:hanging="284"/>
        <w:jc w:val="both"/>
        <w:rPr>
          <w:sz w:val="24"/>
          <w:szCs w:val="24"/>
          <w:highlight w:val="yellow"/>
        </w:rPr>
      </w:pPr>
    </w:p>
    <w:p w14:paraId="69E508D0" w14:textId="77777777" w:rsidR="007911C4" w:rsidRPr="00132D18" w:rsidRDefault="007911C4" w:rsidP="00311DC5">
      <w:pPr>
        <w:ind w:left="284" w:hanging="284"/>
        <w:jc w:val="both"/>
        <w:rPr>
          <w:sz w:val="24"/>
          <w:szCs w:val="24"/>
          <w:highlight w:val="yellow"/>
        </w:rPr>
      </w:pPr>
    </w:p>
    <w:p w14:paraId="2D79A4A3" w14:textId="77777777" w:rsidR="001D109B" w:rsidRPr="00CF0516"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84" w:name="_Toc106095859"/>
      <w:bookmarkStart w:id="85" w:name="_Toc106096403"/>
      <w:bookmarkStart w:id="86" w:name="_Toc204345387"/>
      <w:r w:rsidRPr="00CF0516">
        <w:rPr>
          <w:rFonts w:ascii="Times New Roman" w:hAnsi="Times New Roman" w:cs="Times New Roman"/>
          <w:color w:val="auto"/>
          <w:sz w:val="24"/>
          <w:szCs w:val="24"/>
        </w:rPr>
        <w:lastRenderedPageBreak/>
        <w:t>Wykaz załączników</w:t>
      </w:r>
      <w:bookmarkEnd w:id="84"/>
      <w:bookmarkEnd w:id="85"/>
      <w:bookmarkEnd w:id="86"/>
    </w:p>
    <w:p w14:paraId="2EADCA45" w14:textId="77777777" w:rsidR="001D109B" w:rsidRPr="00CF0516" w:rsidRDefault="001D109B" w:rsidP="00393441">
      <w:pPr>
        <w:tabs>
          <w:tab w:val="left" w:pos="2127"/>
        </w:tabs>
        <w:ind w:left="284" w:hanging="284"/>
        <w:jc w:val="both"/>
        <w:rPr>
          <w:b/>
          <w:bCs/>
          <w:sz w:val="24"/>
          <w:szCs w:val="24"/>
        </w:rPr>
      </w:pPr>
      <w:bookmarkStart w:id="87" w:name="_Hlk67821935"/>
      <w:r w:rsidRPr="00CF0516">
        <w:rPr>
          <w:b/>
          <w:bCs/>
          <w:sz w:val="24"/>
          <w:szCs w:val="24"/>
        </w:rPr>
        <w:t>Załącznik nr 1 –</w:t>
      </w:r>
      <w:r w:rsidRPr="00CF0516">
        <w:rPr>
          <w:b/>
          <w:bCs/>
          <w:sz w:val="24"/>
          <w:szCs w:val="24"/>
        </w:rPr>
        <w:tab/>
        <w:t>Szczegółowy Opis Przedmiotu Zamówienia (SOPZ)</w:t>
      </w:r>
    </w:p>
    <w:p w14:paraId="0EE4395C" w14:textId="77777777" w:rsidR="001D109B" w:rsidRPr="00CF0516" w:rsidRDefault="001D109B" w:rsidP="00393441">
      <w:pPr>
        <w:tabs>
          <w:tab w:val="left" w:pos="1843"/>
        </w:tabs>
        <w:ind w:left="2127" w:hanging="2127"/>
        <w:jc w:val="both"/>
        <w:rPr>
          <w:b/>
          <w:bCs/>
          <w:spacing w:val="-4"/>
          <w:sz w:val="24"/>
          <w:szCs w:val="24"/>
        </w:rPr>
      </w:pPr>
      <w:r w:rsidRPr="00CF0516">
        <w:rPr>
          <w:b/>
          <w:bCs/>
          <w:sz w:val="24"/>
          <w:szCs w:val="24"/>
        </w:rPr>
        <w:t>Załącznik nr 1.1 –</w:t>
      </w:r>
      <w:r w:rsidRPr="00CF0516">
        <w:rPr>
          <w:b/>
          <w:bCs/>
          <w:sz w:val="24"/>
          <w:szCs w:val="24"/>
        </w:rPr>
        <w:tab/>
      </w:r>
      <w:r w:rsidRPr="00CF0516">
        <w:rPr>
          <w:b/>
          <w:bCs/>
          <w:spacing w:val="-4"/>
          <w:sz w:val="24"/>
          <w:szCs w:val="24"/>
        </w:rPr>
        <w:t>Świadczenia Zamawiającego na rzecz Wykonawcy w związku z realizacją zamówienia</w:t>
      </w:r>
    </w:p>
    <w:p w14:paraId="1B6A547A" w14:textId="77777777" w:rsidR="001D109B" w:rsidRPr="00CF0516" w:rsidRDefault="001D109B" w:rsidP="00311DC5">
      <w:pPr>
        <w:tabs>
          <w:tab w:val="left" w:pos="1843"/>
        </w:tabs>
        <w:ind w:left="284" w:hanging="284"/>
        <w:jc w:val="both"/>
        <w:rPr>
          <w:bCs/>
          <w:i/>
          <w:iCs/>
          <w:sz w:val="24"/>
          <w:szCs w:val="24"/>
        </w:rPr>
      </w:pPr>
      <w:r w:rsidRPr="00CF0516">
        <w:rPr>
          <w:b/>
          <w:bCs/>
          <w:i/>
          <w:iCs/>
          <w:sz w:val="24"/>
          <w:szCs w:val="24"/>
        </w:rPr>
        <w:t xml:space="preserve">Załącznik nr 1.1.1 </w:t>
      </w:r>
      <w:r w:rsidRPr="00CF0516">
        <w:rPr>
          <w:b/>
          <w:bCs/>
          <w:sz w:val="24"/>
          <w:szCs w:val="24"/>
        </w:rPr>
        <w:t>–</w:t>
      </w:r>
      <w:r w:rsidRPr="00CF0516">
        <w:rPr>
          <w:b/>
          <w:bCs/>
          <w:i/>
          <w:iCs/>
          <w:sz w:val="24"/>
          <w:szCs w:val="24"/>
        </w:rPr>
        <w:tab/>
      </w:r>
      <w:r w:rsidRPr="00CF0516">
        <w:rPr>
          <w:i/>
          <w:iCs/>
          <w:sz w:val="24"/>
          <w:szCs w:val="24"/>
        </w:rPr>
        <w:t xml:space="preserve">Wzór </w:t>
      </w:r>
      <w:r w:rsidRPr="00CF0516">
        <w:rPr>
          <w:b/>
          <w:bCs/>
          <w:i/>
          <w:iCs/>
          <w:sz w:val="24"/>
          <w:szCs w:val="24"/>
        </w:rPr>
        <w:t>z</w:t>
      </w:r>
      <w:r w:rsidRPr="00CF0516">
        <w:rPr>
          <w:bCs/>
          <w:i/>
          <w:iCs/>
          <w:sz w:val="24"/>
          <w:szCs w:val="24"/>
        </w:rPr>
        <w:t>apotrzebowania na świadczenia wzajemne</w:t>
      </w:r>
    </w:p>
    <w:p w14:paraId="59377DEC" w14:textId="77777777" w:rsidR="001D109B" w:rsidRPr="00CF0516" w:rsidRDefault="001D109B" w:rsidP="00353062">
      <w:pPr>
        <w:tabs>
          <w:tab w:val="left" w:pos="1843"/>
        </w:tabs>
        <w:ind w:left="2127" w:hanging="2127"/>
        <w:jc w:val="both"/>
        <w:rPr>
          <w:b/>
          <w:bCs/>
          <w:i/>
          <w:iCs/>
          <w:sz w:val="24"/>
          <w:szCs w:val="24"/>
        </w:rPr>
      </w:pPr>
      <w:r w:rsidRPr="00CF0516">
        <w:rPr>
          <w:b/>
          <w:bCs/>
          <w:i/>
          <w:iCs/>
          <w:sz w:val="24"/>
          <w:szCs w:val="24"/>
        </w:rPr>
        <w:t xml:space="preserve">Załącznik nr 1.1.2 </w:t>
      </w:r>
      <w:r w:rsidRPr="00CF0516">
        <w:rPr>
          <w:b/>
          <w:bCs/>
          <w:sz w:val="24"/>
          <w:szCs w:val="24"/>
        </w:rPr>
        <w:t>–</w:t>
      </w:r>
      <w:r w:rsidRPr="00CF0516">
        <w:rPr>
          <w:b/>
          <w:bCs/>
          <w:i/>
          <w:iCs/>
          <w:sz w:val="24"/>
          <w:szCs w:val="24"/>
        </w:rPr>
        <w:tab/>
      </w:r>
      <w:r w:rsidRPr="00CF0516">
        <w:rPr>
          <w:bCs/>
          <w:i/>
          <w:iCs/>
          <w:sz w:val="24"/>
          <w:szCs w:val="24"/>
        </w:rPr>
        <w:t>Wzór oświadczenia Wykonawcy  o niekorzystaniu ze wzajemnych świadczeń</w:t>
      </w:r>
    </w:p>
    <w:p w14:paraId="40E6AA04" w14:textId="77777777" w:rsidR="001D109B" w:rsidRPr="00CF0516" w:rsidRDefault="001D109B" w:rsidP="00311DC5">
      <w:pPr>
        <w:tabs>
          <w:tab w:val="left" w:pos="1843"/>
        </w:tabs>
        <w:ind w:left="2127" w:hanging="2127"/>
        <w:jc w:val="both"/>
        <w:rPr>
          <w:i/>
          <w:iCs/>
          <w:sz w:val="24"/>
          <w:szCs w:val="24"/>
        </w:rPr>
      </w:pPr>
      <w:r w:rsidRPr="00CF0516">
        <w:rPr>
          <w:b/>
          <w:bCs/>
          <w:i/>
          <w:iCs/>
          <w:sz w:val="24"/>
          <w:szCs w:val="24"/>
        </w:rPr>
        <w:t xml:space="preserve">Załącznik nr 1.1.3 </w:t>
      </w:r>
      <w:r w:rsidRPr="00CF0516">
        <w:rPr>
          <w:b/>
          <w:bCs/>
          <w:sz w:val="24"/>
          <w:szCs w:val="24"/>
        </w:rPr>
        <w:t>–</w:t>
      </w:r>
      <w:r w:rsidRPr="00CF0516">
        <w:rPr>
          <w:b/>
          <w:bCs/>
          <w:i/>
          <w:iCs/>
          <w:sz w:val="24"/>
          <w:szCs w:val="24"/>
        </w:rPr>
        <w:tab/>
      </w:r>
      <w:r w:rsidRPr="00CF0516">
        <w:rPr>
          <w:i/>
          <w:iCs/>
          <w:sz w:val="24"/>
          <w:szCs w:val="24"/>
        </w:rPr>
        <w:t>Zakres odpłatnych usług świadczonych przez Zamawiającego na rzecz Wykonawcy</w:t>
      </w:r>
    </w:p>
    <w:p w14:paraId="4000132E" w14:textId="77777777" w:rsidR="00393441" w:rsidRPr="00CF0516" w:rsidRDefault="001D109B" w:rsidP="00393441">
      <w:pPr>
        <w:tabs>
          <w:tab w:val="left" w:pos="2268"/>
        </w:tabs>
        <w:ind w:left="1985" w:hanging="1985"/>
        <w:jc w:val="both"/>
        <w:rPr>
          <w:i/>
          <w:iCs/>
          <w:sz w:val="24"/>
          <w:szCs w:val="24"/>
        </w:rPr>
      </w:pPr>
      <w:r w:rsidRPr="00CF0516">
        <w:rPr>
          <w:b/>
          <w:bCs/>
          <w:i/>
          <w:iCs/>
          <w:sz w:val="24"/>
          <w:szCs w:val="24"/>
        </w:rPr>
        <w:t xml:space="preserve">Załącznik nr 1.1.4 </w:t>
      </w:r>
      <w:r w:rsidRPr="00CF0516">
        <w:rPr>
          <w:b/>
          <w:bCs/>
          <w:sz w:val="24"/>
          <w:szCs w:val="24"/>
        </w:rPr>
        <w:t>–</w:t>
      </w:r>
      <w:r w:rsidRPr="00CF0516">
        <w:rPr>
          <w:b/>
          <w:bCs/>
          <w:i/>
          <w:iCs/>
          <w:sz w:val="24"/>
          <w:szCs w:val="24"/>
        </w:rPr>
        <w:tab/>
      </w:r>
      <w:r w:rsidR="00393441" w:rsidRPr="00CF0516">
        <w:rPr>
          <w:b/>
          <w:bCs/>
          <w:i/>
          <w:iCs/>
          <w:sz w:val="24"/>
          <w:szCs w:val="24"/>
        </w:rPr>
        <w:t xml:space="preserve">  </w:t>
      </w:r>
      <w:r w:rsidRPr="00CF0516">
        <w:rPr>
          <w:i/>
          <w:iCs/>
          <w:sz w:val="24"/>
          <w:szCs w:val="24"/>
        </w:rPr>
        <w:t xml:space="preserve">Cennik  odpłatnych usług świadczonych przez Zamawiającego na rzecz </w:t>
      </w:r>
    </w:p>
    <w:p w14:paraId="6C1528C7" w14:textId="5B303D0A" w:rsidR="001D109B" w:rsidRPr="00CF0516" w:rsidRDefault="00393441" w:rsidP="00393441">
      <w:pPr>
        <w:tabs>
          <w:tab w:val="left" w:pos="2268"/>
        </w:tabs>
        <w:ind w:left="1985" w:hanging="1985"/>
        <w:jc w:val="both"/>
        <w:rPr>
          <w:b/>
          <w:bCs/>
          <w:i/>
          <w:iCs/>
          <w:sz w:val="24"/>
          <w:szCs w:val="24"/>
        </w:rPr>
      </w:pPr>
      <w:r w:rsidRPr="00CF0516">
        <w:rPr>
          <w:b/>
          <w:bCs/>
          <w:i/>
          <w:iCs/>
          <w:sz w:val="24"/>
          <w:szCs w:val="24"/>
        </w:rPr>
        <w:tab/>
      </w:r>
      <w:r w:rsidRPr="00CF0516">
        <w:rPr>
          <w:i/>
          <w:iCs/>
          <w:sz w:val="24"/>
          <w:szCs w:val="24"/>
        </w:rPr>
        <w:t xml:space="preserve">  </w:t>
      </w:r>
      <w:r w:rsidR="001D109B" w:rsidRPr="00CF0516">
        <w:rPr>
          <w:i/>
          <w:iCs/>
          <w:sz w:val="24"/>
          <w:szCs w:val="24"/>
        </w:rPr>
        <w:t>Wykonawcy</w:t>
      </w:r>
    </w:p>
    <w:p w14:paraId="02CA4585" w14:textId="4B263A1A" w:rsidR="001D109B" w:rsidRPr="00CF0516" w:rsidRDefault="001D109B" w:rsidP="00393441">
      <w:pPr>
        <w:tabs>
          <w:tab w:val="left" w:pos="1843"/>
          <w:tab w:val="left" w:pos="2127"/>
        </w:tabs>
        <w:ind w:left="284" w:hanging="284"/>
        <w:jc w:val="both"/>
        <w:rPr>
          <w:b/>
          <w:bCs/>
          <w:i/>
          <w:iCs/>
          <w:sz w:val="24"/>
          <w:szCs w:val="24"/>
        </w:rPr>
      </w:pPr>
      <w:r w:rsidRPr="00CF0516">
        <w:rPr>
          <w:b/>
          <w:bCs/>
          <w:i/>
          <w:iCs/>
          <w:sz w:val="24"/>
          <w:szCs w:val="24"/>
        </w:rPr>
        <w:t xml:space="preserve">Załącznik nr 1.1.5 </w:t>
      </w:r>
      <w:r w:rsidRPr="00CF0516">
        <w:rPr>
          <w:b/>
          <w:bCs/>
          <w:sz w:val="24"/>
          <w:szCs w:val="24"/>
        </w:rPr>
        <w:t>–</w:t>
      </w:r>
      <w:r w:rsidR="00393441" w:rsidRPr="00CF0516">
        <w:rPr>
          <w:b/>
          <w:bCs/>
          <w:i/>
          <w:iCs/>
          <w:sz w:val="24"/>
          <w:szCs w:val="24"/>
        </w:rPr>
        <w:t xml:space="preserve"> </w:t>
      </w:r>
      <w:r w:rsidRPr="00CF0516">
        <w:rPr>
          <w:i/>
          <w:iCs/>
          <w:sz w:val="24"/>
          <w:szCs w:val="24"/>
        </w:rPr>
        <w:t>Wzór umowy przychodowej</w:t>
      </w:r>
    </w:p>
    <w:p w14:paraId="24D9B019" w14:textId="101F6FF0" w:rsidR="001D109B" w:rsidRPr="00CF0516" w:rsidRDefault="001D109B" w:rsidP="00393441">
      <w:pPr>
        <w:tabs>
          <w:tab w:val="left" w:pos="2127"/>
          <w:tab w:val="left" w:pos="9781"/>
        </w:tabs>
        <w:ind w:left="2127" w:hanging="2127"/>
        <w:jc w:val="both"/>
        <w:rPr>
          <w:sz w:val="24"/>
          <w:szCs w:val="24"/>
        </w:rPr>
      </w:pPr>
      <w:r w:rsidRPr="00CF0516">
        <w:rPr>
          <w:b/>
          <w:bCs/>
          <w:sz w:val="24"/>
          <w:szCs w:val="24"/>
        </w:rPr>
        <w:t>Załącznik nr 2 –</w:t>
      </w:r>
      <w:r w:rsidRPr="00CF0516">
        <w:rPr>
          <w:b/>
          <w:bCs/>
          <w:sz w:val="24"/>
          <w:szCs w:val="24"/>
        </w:rPr>
        <w:tab/>
        <w:t xml:space="preserve">Formularz Oferty </w:t>
      </w:r>
      <w:r w:rsidRPr="00CF0516">
        <w:rPr>
          <w:sz w:val="24"/>
          <w:szCs w:val="24"/>
        </w:rPr>
        <w:t xml:space="preserve"> – dostępny na platformie EFO</w:t>
      </w:r>
      <w:r w:rsidR="00393441" w:rsidRPr="00CF0516">
        <w:rPr>
          <w:sz w:val="24"/>
          <w:szCs w:val="24"/>
        </w:rPr>
        <w:t xml:space="preserve"> - link na stronie </w:t>
      </w:r>
      <w:r w:rsidRPr="00CF0516">
        <w:rPr>
          <w:sz w:val="24"/>
          <w:szCs w:val="24"/>
        </w:rPr>
        <w:t>prowadzonego postępowania</w:t>
      </w:r>
    </w:p>
    <w:p w14:paraId="4E456C13" w14:textId="77777777" w:rsidR="001D109B" w:rsidRPr="00CF0516" w:rsidRDefault="001D109B" w:rsidP="00311DC5">
      <w:pPr>
        <w:ind w:left="284" w:hanging="284"/>
        <w:jc w:val="both"/>
        <w:rPr>
          <w:sz w:val="24"/>
          <w:szCs w:val="24"/>
        </w:rPr>
      </w:pPr>
      <w:r w:rsidRPr="00CF0516">
        <w:rPr>
          <w:b/>
          <w:bCs/>
          <w:sz w:val="24"/>
          <w:szCs w:val="24"/>
        </w:rPr>
        <w:t>Załącznik nr 2.1</w:t>
      </w:r>
      <w:r w:rsidRPr="00CF0516">
        <w:rPr>
          <w:sz w:val="24"/>
          <w:szCs w:val="24"/>
        </w:rPr>
        <w:t xml:space="preserve"> </w:t>
      </w:r>
      <w:r w:rsidRPr="00CF0516">
        <w:rPr>
          <w:b/>
          <w:bCs/>
          <w:sz w:val="24"/>
          <w:szCs w:val="24"/>
        </w:rPr>
        <w:t>–</w:t>
      </w:r>
      <w:r w:rsidRPr="00CF0516">
        <w:rPr>
          <w:b/>
          <w:bCs/>
          <w:sz w:val="24"/>
          <w:szCs w:val="24"/>
        </w:rPr>
        <w:tab/>
        <w:t>Tabela cen jednostkowych</w:t>
      </w:r>
    </w:p>
    <w:p w14:paraId="58500033" w14:textId="77777777" w:rsidR="001D109B" w:rsidRPr="00CF0516" w:rsidRDefault="001D109B" w:rsidP="00311DC5">
      <w:pPr>
        <w:ind w:left="284" w:hanging="284"/>
        <w:jc w:val="both"/>
        <w:rPr>
          <w:b/>
          <w:bCs/>
          <w:sz w:val="24"/>
          <w:szCs w:val="24"/>
        </w:rPr>
      </w:pPr>
    </w:p>
    <w:p w14:paraId="10248291" w14:textId="77777777" w:rsidR="001D109B" w:rsidRPr="00CF0516" w:rsidRDefault="001D109B" w:rsidP="00393441">
      <w:pPr>
        <w:tabs>
          <w:tab w:val="left" w:pos="2127"/>
        </w:tabs>
        <w:ind w:left="2127" w:hanging="2127"/>
        <w:jc w:val="both"/>
        <w:rPr>
          <w:sz w:val="24"/>
          <w:szCs w:val="24"/>
        </w:rPr>
      </w:pPr>
      <w:r w:rsidRPr="00CF0516">
        <w:rPr>
          <w:b/>
          <w:bCs/>
          <w:sz w:val="24"/>
          <w:szCs w:val="24"/>
        </w:rPr>
        <w:t>Załączniki nr 3 –</w:t>
      </w:r>
      <w:r w:rsidRPr="00CF0516">
        <w:rPr>
          <w:b/>
          <w:bCs/>
          <w:sz w:val="24"/>
          <w:szCs w:val="24"/>
        </w:rPr>
        <w:tab/>
        <w:t>składane przez Wykonawcę, którego oferta jest najwyżej oceniona na wezwanie</w:t>
      </w:r>
      <w:r w:rsidRPr="00CF0516">
        <w:rPr>
          <w:sz w:val="24"/>
          <w:szCs w:val="24"/>
        </w:rPr>
        <w:t xml:space="preserve"> Zamawiającego</w:t>
      </w:r>
    </w:p>
    <w:p w14:paraId="63B1A694" w14:textId="77777777" w:rsidR="001D109B" w:rsidRPr="00CF0516" w:rsidRDefault="001D109B" w:rsidP="00311DC5">
      <w:pPr>
        <w:ind w:left="284" w:hanging="284"/>
        <w:jc w:val="both"/>
        <w:rPr>
          <w:sz w:val="24"/>
          <w:szCs w:val="24"/>
        </w:rPr>
      </w:pPr>
    </w:p>
    <w:p w14:paraId="3150548F" w14:textId="77777777" w:rsidR="001D109B" w:rsidRPr="00CF0516" w:rsidRDefault="001D109B" w:rsidP="00393441">
      <w:pPr>
        <w:ind w:left="2127" w:hanging="2127"/>
        <w:jc w:val="both"/>
        <w:rPr>
          <w:bCs/>
          <w:i/>
          <w:sz w:val="24"/>
          <w:szCs w:val="24"/>
        </w:rPr>
      </w:pPr>
      <w:r w:rsidRPr="00CF0516">
        <w:rPr>
          <w:b/>
          <w:bCs/>
          <w:sz w:val="24"/>
          <w:szCs w:val="24"/>
        </w:rPr>
        <w:t>Załącznik nr 3.1 –</w:t>
      </w:r>
      <w:r w:rsidRPr="00CF0516">
        <w:rPr>
          <w:bCs/>
          <w:sz w:val="24"/>
          <w:szCs w:val="24"/>
        </w:rPr>
        <w:tab/>
        <w:t>O</w:t>
      </w:r>
      <w:r w:rsidRPr="00CF0516">
        <w:rPr>
          <w:bCs/>
          <w:iCs/>
          <w:sz w:val="24"/>
          <w:szCs w:val="24"/>
        </w:rPr>
        <w:t xml:space="preserve">świadczenia o niepodleganiu wykluczeniu i spełnieniu warunków udziału w postępowaniu </w:t>
      </w:r>
      <w:r w:rsidRPr="00CF0516">
        <w:rPr>
          <w:bCs/>
          <w:i/>
          <w:sz w:val="24"/>
          <w:szCs w:val="24"/>
        </w:rPr>
        <w:t>(dotyczy Wykonawców składających ofertę wspólną)</w:t>
      </w:r>
    </w:p>
    <w:p w14:paraId="71C8AECA" w14:textId="77777777" w:rsidR="001D109B" w:rsidRPr="00CF0516" w:rsidRDefault="001D109B" w:rsidP="00311DC5">
      <w:pPr>
        <w:ind w:left="284" w:hanging="284"/>
        <w:jc w:val="both"/>
        <w:rPr>
          <w:bCs/>
          <w:sz w:val="24"/>
          <w:szCs w:val="24"/>
        </w:rPr>
      </w:pPr>
      <w:r w:rsidRPr="00CF0516">
        <w:rPr>
          <w:b/>
          <w:bCs/>
          <w:sz w:val="24"/>
          <w:szCs w:val="24"/>
        </w:rPr>
        <w:t>Załącznik nr 3.2 –</w:t>
      </w:r>
      <w:r w:rsidRPr="00CF0516">
        <w:rPr>
          <w:bCs/>
          <w:sz w:val="24"/>
          <w:szCs w:val="24"/>
        </w:rPr>
        <w:tab/>
        <w:t>Oświadczenie o grupie kapitałowej</w:t>
      </w:r>
    </w:p>
    <w:p w14:paraId="3AE6681B" w14:textId="77777777" w:rsidR="001D109B" w:rsidRPr="00CF0516" w:rsidRDefault="001D109B" w:rsidP="00311DC5">
      <w:pPr>
        <w:ind w:left="284" w:hanging="284"/>
        <w:jc w:val="both"/>
        <w:rPr>
          <w:bCs/>
          <w:sz w:val="24"/>
          <w:szCs w:val="24"/>
        </w:rPr>
      </w:pPr>
      <w:r w:rsidRPr="00CF0516">
        <w:rPr>
          <w:b/>
          <w:bCs/>
          <w:sz w:val="24"/>
          <w:szCs w:val="24"/>
        </w:rPr>
        <w:t>Załącznik nr 3.3 –</w:t>
      </w:r>
      <w:r w:rsidRPr="00CF0516">
        <w:rPr>
          <w:bCs/>
          <w:sz w:val="24"/>
          <w:szCs w:val="24"/>
        </w:rPr>
        <w:tab/>
        <w:t>Wykaz usług</w:t>
      </w:r>
    </w:p>
    <w:p w14:paraId="34349CDD" w14:textId="77777777" w:rsidR="001D109B" w:rsidRPr="00CF0516" w:rsidRDefault="001D109B" w:rsidP="00311DC5">
      <w:pPr>
        <w:ind w:left="284" w:hanging="284"/>
        <w:jc w:val="both"/>
        <w:rPr>
          <w:bCs/>
          <w:sz w:val="24"/>
          <w:szCs w:val="24"/>
        </w:rPr>
      </w:pPr>
      <w:r w:rsidRPr="00CF0516">
        <w:rPr>
          <w:b/>
          <w:bCs/>
          <w:sz w:val="24"/>
          <w:szCs w:val="24"/>
        </w:rPr>
        <w:t>Załącznik nr 3.4 –</w:t>
      </w:r>
      <w:r w:rsidRPr="00CF0516">
        <w:rPr>
          <w:bCs/>
          <w:sz w:val="24"/>
          <w:szCs w:val="24"/>
        </w:rPr>
        <w:tab/>
        <w:t>Wykaz osób kierowanych do wykonania zamówienia</w:t>
      </w:r>
    </w:p>
    <w:p w14:paraId="6172A7F2" w14:textId="77777777" w:rsidR="001D109B" w:rsidRPr="00CF0516" w:rsidRDefault="001D109B" w:rsidP="00311DC5">
      <w:pPr>
        <w:tabs>
          <w:tab w:val="left" w:pos="2127"/>
        </w:tabs>
        <w:ind w:left="284" w:hanging="284"/>
        <w:jc w:val="both"/>
        <w:rPr>
          <w:bCs/>
          <w:sz w:val="24"/>
          <w:szCs w:val="24"/>
        </w:rPr>
      </w:pPr>
      <w:r w:rsidRPr="00CF0516">
        <w:rPr>
          <w:b/>
          <w:bCs/>
          <w:sz w:val="24"/>
          <w:szCs w:val="24"/>
        </w:rPr>
        <w:t>Załącznik nr 3.5 –</w:t>
      </w:r>
      <w:r w:rsidRPr="00CF0516">
        <w:rPr>
          <w:bCs/>
          <w:sz w:val="24"/>
          <w:szCs w:val="24"/>
        </w:rPr>
        <w:tab/>
        <w:t>Wykaz urządzeń lub wyposażenia zakładu</w:t>
      </w:r>
    </w:p>
    <w:p w14:paraId="06A1CAB4" w14:textId="77777777" w:rsidR="001D109B" w:rsidRPr="00CF0516" w:rsidRDefault="001D109B" w:rsidP="00311DC5">
      <w:pPr>
        <w:ind w:left="284" w:hanging="284"/>
        <w:jc w:val="both"/>
        <w:rPr>
          <w:bCs/>
          <w:sz w:val="24"/>
          <w:szCs w:val="24"/>
        </w:rPr>
      </w:pPr>
      <w:r w:rsidRPr="00CF0516">
        <w:rPr>
          <w:b/>
          <w:bCs/>
          <w:sz w:val="24"/>
          <w:szCs w:val="24"/>
        </w:rPr>
        <w:t>Załącznik nr 3.6 –</w:t>
      </w:r>
      <w:r w:rsidRPr="00CF0516">
        <w:rPr>
          <w:bCs/>
          <w:sz w:val="24"/>
          <w:szCs w:val="24"/>
        </w:rPr>
        <w:tab/>
        <w:t xml:space="preserve">Oświadczenie o kategorii przedsiębiorstwa </w:t>
      </w:r>
    </w:p>
    <w:p w14:paraId="07EA226D" w14:textId="77777777" w:rsidR="001D109B" w:rsidRPr="00CF0516" w:rsidRDefault="001D109B" w:rsidP="00393441">
      <w:pPr>
        <w:ind w:left="2127" w:hanging="2127"/>
        <w:jc w:val="both"/>
        <w:rPr>
          <w:bCs/>
          <w:sz w:val="24"/>
          <w:szCs w:val="24"/>
        </w:rPr>
      </w:pPr>
      <w:r w:rsidRPr="00CF0516">
        <w:rPr>
          <w:b/>
          <w:bCs/>
          <w:sz w:val="24"/>
          <w:szCs w:val="24"/>
        </w:rPr>
        <w:t>Załącznik nr 3.7 –</w:t>
      </w:r>
      <w:r w:rsidRPr="00CF0516">
        <w:rPr>
          <w:bCs/>
          <w:sz w:val="24"/>
          <w:szCs w:val="24"/>
        </w:rPr>
        <w:tab/>
        <w:t>Zobowiązanie innego podmiotu do oddania do dyspozycji Wykonawcy zasobów</w:t>
      </w:r>
    </w:p>
    <w:p w14:paraId="3C376A91" w14:textId="77777777" w:rsidR="001D109B" w:rsidRPr="00CF0516" w:rsidRDefault="001D109B" w:rsidP="00311DC5">
      <w:pPr>
        <w:ind w:left="284" w:hanging="284"/>
        <w:jc w:val="both"/>
        <w:rPr>
          <w:bCs/>
          <w:sz w:val="24"/>
          <w:szCs w:val="24"/>
        </w:rPr>
      </w:pPr>
      <w:r w:rsidRPr="00CF0516">
        <w:rPr>
          <w:b/>
          <w:bCs/>
          <w:sz w:val="24"/>
          <w:szCs w:val="24"/>
        </w:rPr>
        <w:t>Załącznik nr 3.8 –</w:t>
      </w:r>
      <w:r w:rsidRPr="00CF0516">
        <w:rPr>
          <w:bCs/>
          <w:sz w:val="24"/>
          <w:szCs w:val="24"/>
        </w:rPr>
        <w:tab/>
        <w:t>Informacja o podwykonawcach</w:t>
      </w:r>
    </w:p>
    <w:p w14:paraId="350014A5" w14:textId="77777777" w:rsidR="001D109B" w:rsidRPr="00CF0516" w:rsidRDefault="001D109B" w:rsidP="00353062">
      <w:pPr>
        <w:ind w:left="2127" w:hanging="2127"/>
        <w:jc w:val="both"/>
        <w:rPr>
          <w:bCs/>
          <w:sz w:val="24"/>
          <w:szCs w:val="24"/>
        </w:rPr>
      </w:pPr>
      <w:r w:rsidRPr="00CF0516">
        <w:rPr>
          <w:b/>
          <w:bCs/>
          <w:sz w:val="24"/>
          <w:szCs w:val="24"/>
        </w:rPr>
        <w:t>Załącznik nr 3.9 –</w:t>
      </w:r>
      <w:r w:rsidRPr="00CF0516">
        <w:rPr>
          <w:bCs/>
          <w:sz w:val="24"/>
          <w:szCs w:val="24"/>
        </w:rPr>
        <w:tab/>
        <w:t xml:space="preserve">Informacja dotycząca powstania u Zamawiającego obowiązku podatkowego </w:t>
      </w:r>
    </w:p>
    <w:p w14:paraId="1F215740" w14:textId="77777777" w:rsidR="001D109B" w:rsidRPr="00CF0516" w:rsidRDefault="001D109B" w:rsidP="00311DC5">
      <w:pPr>
        <w:ind w:left="284" w:hanging="284"/>
        <w:jc w:val="both"/>
        <w:rPr>
          <w:bCs/>
          <w:sz w:val="24"/>
          <w:szCs w:val="24"/>
        </w:rPr>
      </w:pPr>
    </w:p>
    <w:p w14:paraId="17D3CF41" w14:textId="141CBDEC" w:rsidR="00393441" w:rsidRPr="009524A3" w:rsidRDefault="001D109B" w:rsidP="009524A3">
      <w:pPr>
        <w:tabs>
          <w:tab w:val="left" w:pos="2127"/>
        </w:tabs>
        <w:ind w:left="284" w:hanging="284"/>
        <w:jc w:val="both"/>
        <w:rPr>
          <w:b/>
          <w:bCs/>
          <w:sz w:val="24"/>
          <w:szCs w:val="24"/>
        </w:rPr>
      </w:pPr>
      <w:r w:rsidRPr="00CF0516">
        <w:rPr>
          <w:b/>
          <w:bCs/>
          <w:sz w:val="24"/>
          <w:szCs w:val="24"/>
        </w:rPr>
        <w:t>Załącznik nr 4</w:t>
      </w:r>
      <w:r w:rsidRPr="00CF0516">
        <w:rPr>
          <w:sz w:val="24"/>
          <w:szCs w:val="24"/>
        </w:rPr>
        <w:t xml:space="preserve"> –</w:t>
      </w:r>
      <w:r w:rsidRPr="00CF0516">
        <w:rPr>
          <w:sz w:val="24"/>
          <w:szCs w:val="24"/>
        </w:rPr>
        <w:tab/>
        <w:t>Istotne postanowienia umowy wraz z załącznikami</w:t>
      </w:r>
      <w:bookmarkStart w:id="88" w:name="_Toc67292090"/>
      <w:bookmarkStart w:id="89" w:name="_Hlk67822110"/>
      <w:bookmarkEnd w:id="87"/>
    </w:p>
    <w:p w14:paraId="33C2A3A4" w14:textId="77777777" w:rsidR="00393441" w:rsidRDefault="00393441" w:rsidP="001D109B">
      <w:pPr>
        <w:spacing w:line="312" w:lineRule="auto"/>
        <w:jc w:val="right"/>
        <w:rPr>
          <w:rFonts w:eastAsiaTheme="majorEastAsia"/>
          <w:b/>
          <w:bCs/>
          <w:sz w:val="24"/>
          <w:szCs w:val="24"/>
          <w:highlight w:val="yellow"/>
        </w:rPr>
      </w:pPr>
    </w:p>
    <w:p w14:paraId="13147469" w14:textId="77777777" w:rsidR="00393441" w:rsidRDefault="00393441" w:rsidP="001D109B">
      <w:pPr>
        <w:spacing w:line="312" w:lineRule="auto"/>
        <w:jc w:val="right"/>
        <w:rPr>
          <w:rFonts w:eastAsiaTheme="majorEastAsia"/>
          <w:b/>
          <w:bCs/>
          <w:sz w:val="24"/>
          <w:szCs w:val="24"/>
          <w:highlight w:val="yellow"/>
        </w:rPr>
      </w:pPr>
    </w:p>
    <w:p w14:paraId="3A0DFBF7" w14:textId="77777777" w:rsidR="00404CA4" w:rsidRDefault="00404CA4" w:rsidP="001D109B">
      <w:pPr>
        <w:spacing w:line="312" w:lineRule="auto"/>
        <w:jc w:val="right"/>
        <w:rPr>
          <w:rFonts w:eastAsiaTheme="majorEastAsia"/>
          <w:b/>
          <w:bCs/>
          <w:sz w:val="24"/>
          <w:szCs w:val="24"/>
        </w:rPr>
      </w:pPr>
    </w:p>
    <w:p w14:paraId="4587F771" w14:textId="77777777" w:rsidR="00404CA4" w:rsidRDefault="00404CA4" w:rsidP="001D109B">
      <w:pPr>
        <w:spacing w:line="312" w:lineRule="auto"/>
        <w:jc w:val="right"/>
        <w:rPr>
          <w:rFonts w:eastAsiaTheme="majorEastAsia"/>
          <w:b/>
          <w:bCs/>
          <w:sz w:val="24"/>
          <w:szCs w:val="24"/>
        </w:rPr>
      </w:pPr>
    </w:p>
    <w:p w14:paraId="0C2C732F" w14:textId="77777777" w:rsidR="00404CA4" w:rsidRDefault="00404CA4" w:rsidP="001D109B">
      <w:pPr>
        <w:spacing w:line="312" w:lineRule="auto"/>
        <w:jc w:val="right"/>
        <w:rPr>
          <w:rFonts w:eastAsiaTheme="majorEastAsia"/>
          <w:b/>
          <w:bCs/>
          <w:sz w:val="24"/>
          <w:szCs w:val="24"/>
        </w:rPr>
      </w:pPr>
    </w:p>
    <w:p w14:paraId="204B9058" w14:textId="77777777" w:rsidR="00404CA4" w:rsidRDefault="00404CA4" w:rsidP="001D109B">
      <w:pPr>
        <w:spacing w:line="312" w:lineRule="auto"/>
        <w:jc w:val="right"/>
        <w:rPr>
          <w:rFonts w:eastAsiaTheme="majorEastAsia"/>
          <w:b/>
          <w:bCs/>
          <w:sz w:val="24"/>
          <w:szCs w:val="24"/>
        </w:rPr>
      </w:pPr>
    </w:p>
    <w:p w14:paraId="0DED3146" w14:textId="77777777" w:rsidR="00404CA4" w:rsidRDefault="00404CA4" w:rsidP="001D109B">
      <w:pPr>
        <w:spacing w:line="312" w:lineRule="auto"/>
        <w:jc w:val="right"/>
        <w:rPr>
          <w:rFonts w:eastAsiaTheme="majorEastAsia"/>
          <w:b/>
          <w:bCs/>
          <w:sz w:val="24"/>
          <w:szCs w:val="24"/>
        </w:rPr>
      </w:pPr>
    </w:p>
    <w:p w14:paraId="5F8811D6" w14:textId="77777777" w:rsidR="00404CA4" w:rsidRDefault="00404CA4" w:rsidP="001D109B">
      <w:pPr>
        <w:spacing w:line="312" w:lineRule="auto"/>
        <w:jc w:val="right"/>
        <w:rPr>
          <w:rFonts w:eastAsiaTheme="majorEastAsia"/>
          <w:b/>
          <w:bCs/>
          <w:sz w:val="24"/>
          <w:szCs w:val="24"/>
        </w:rPr>
      </w:pPr>
    </w:p>
    <w:p w14:paraId="02211C8E" w14:textId="77777777" w:rsidR="00404CA4" w:rsidRDefault="00404CA4" w:rsidP="001D109B">
      <w:pPr>
        <w:spacing w:line="312" w:lineRule="auto"/>
        <w:jc w:val="right"/>
        <w:rPr>
          <w:rFonts w:eastAsiaTheme="majorEastAsia"/>
          <w:b/>
          <w:bCs/>
          <w:sz w:val="24"/>
          <w:szCs w:val="24"/>
        </w:rPr>
      </w:pPr>
    </w:p>
    <w:p w14:paraId="4B5136F2" w14:textId="77777777" w:rsidR="00404CA4" w:rsidRDefault="00404CA4" w:rsidP="001D109B">
      <w:pPr>
        <w:spacing w:line="312" w:lineRule="auto"/>
        <w:jc w:val="right"/>
        <w:rPr>
          <w:rFonts w:eastAsiaTheme="majorEastAsia"/>
          <w:b/>
          <w:bCs/>
          <w:sz w:val="24"/>
          <w:szCs w:val="24"/>
        </w:rPr>
      </w:pPr>
    </w:p>
    <w:p w14:paraId="05B5C713" w14:textId="77777777" w:rsidR="00404CA4" w:rsidRDefault="00404CA4" w:rsidP="001D109B">
      <w:pPr>
        <w:spacing w:line="312" w:lineRule="auto"/>
        <w:jc w:val="right"/>
        <w:rPr>
          <w:rFonts w:eastAsiaTheme="majorEastAsia"/>
          <w:b/>
          <w:bCs/>
          <w:sz w:val="24"/>
          <w:szCs w:val="24"/>
        </w:rPr>
      </w:pPr>
    </w:p>
    <w:p w14:paraId="29A2D043" w14:textId="77777777" w:rsidR="00404CA4" w:rsidRDefault="00404CA4" w:rsidP="001D109B">
      <w:pPr>
        <w:spacing w:line="312" w:lineRule="auto"/>
        <w:jc w:val="right"/>
        <w:rPr>
          <w:rFonts w:eastAsiaTheme="majorEastAsia"/>
          <w:b/>
          <w:bCs/>
          <w:sz w:val="24"/>
          <w:szCs w:val="24"/>
        </w:rPr>
      </w:pPr>
    </w:p>
    <w:p w14:paraId="661C6232" w14:textId="77777777" w:rsidR="00404CA4" w:rsidRDefault="00404CA4" w:rsidP="001D109B">
      <w:pPr>
        <w:spacing w:line="312" w:lineRule="auto"/>
        <w:jc w:val="right"/>
        <w:rPr>
          <w:rFonts w:eastAsiaTheme="majorEastAsia"/>
          <w:b/>
          <w:bCs/>
          <w:sz w:val="24"/>
          <w:szCs w:val="24"/>
        </w:rPr>
      </w:pPr>
    </w:p>
    <w:p w14:paraId="5DC32A3A" w14:textId="77777777" w:rsidR="00404CA4" w:rsidRDefault="00404CA4" w:rsidP="00E504F8">
      <w:pPr>
        <w:spacing w:line="312" w:lineRule="auto"/>
        <w:rPr>
          <w:rFonts w:eastAsiaTheme="majorEastAsia"/>
          <w:b/>
          <w:bCs/>
          <w:sz w:val="24"/>
          <w:szCs w:val="24"/>
        </w:rPr>
      </w:pPr>
    </w:p>
    <w:p w14:paraId="779670D4" w14:textId="77777777" w:rsidR="00E504F8" w:rsidRDefault="00E504F8" w:rsidP="00E504F8">
      <w:pPr>
        <w:spacing w:line="312" w:lineRule="auto"/>
        <w:rPr>
          <w:rFonts w:eastAsiaTheme="majorEastAsia"/>
          <w:b/>
          <w:bCs/>
          <w:sz w:val="24"/>
          <w:szCs w:val="24"/>
        </w:rPr>
      </w:pPr>
    </w:p>
    <w:p w14:paraId="44E9DC7F" w14:textId="77777777" w:rsidR="001D109B" w:rsidRPr="009524A3" w:rsidRDefault="001D109B" w:rsidP="00CF0516">
      <w:pPr>
        <w:spacing w:line="312" w:lineRule="auto"/>
        <w:jc w:val="right"/>
        <w:rPr>
          <w:rFonts w:eastAsiaTheme="majorEastAsia"/>
          <w:b/>
          <w:bCs/>
          <w:sz w:val="24"/>
          <w:szCs w:val="24"/>
        </w:rPr>
      </w:pPr>
      <w:r w:rsidRPr="009524A3">
        <w:rPr>
          <w:rFonts w:eastAsiaTheme="majorEastAsia"/>
          <w:b/>
          <w:bCs/>
          <w:sz w:val="24"/>
          <w:szCs w:val="24"/>
        </w:rPr>
        <w:lastRenderedPageBreak/>
        <w:t>Załącznik nr 1 do SWZ</w:t>
      </w:r>
    </w:p>
    <w:p w14:paraId="5ABCBB3E" w14:textId="77777777" w:rsidR="001D109B" w:rsidRPr="009524A3" w:rsidRDefault="001D109B" w:rsidP="001D109B">
      <w:pPr>
        <w:spacing w:line="312" w:lineRule="auto"/>
        <w:jc w:val="right"/>
        <w:rPr>
          <w:rFonts w:eastAsiaTheme="majorEastAsia"/>
          <w:b/>
          <w:bCs/>
          <w:color w:val="365F91" w:themeColor="accent1" w:themeShade="BF"/>
          <w:spacing w:val="20"/>
          <w:sz w:val="28"/>
          <w:szCs w:val="28"/>
        </w:rPr>
      </w:pPr>
    </w:p>
    <w:p w14:paraId="156821D4" w14:textId="77777777" w:rsidR="001D109B" w:rsidRPr="009524A3" w:rsidRDefault="001D109B" w:rsidP="001D109B">
      <w:pPr>
        <w:spacing w:line="312" w:lineRule="auto"/>
        <w:jc w:val="center"/>
        <w:rPr>
          <w:b/>
          <w:bCs/>
          <w:sz w:val="28"/>
          <w:szCs w:val="28"/>
        </w:rPr>
      </w:pPr>
      <w:r w:rsidRPr="009524A3">
        <w:rPr>
          <w:rFonts w:eastAsiaTheme="majorEastAsia"/>
          <w:b/>
          <w:bCs/>
          <w:color w:val="365F91" w:themeColor="accent1" w:themeShade="BF"/>
          <w:spacing w:val="20"/>
          <w:sz w:val="28"/>
          <w:szCs w:val="28"/>
        </w:rPr>
        <w:t>Załącznik nr 1 Szczegółowy Opis Przedmiotu Zamówienia</w:t>
      </w:r>
      <w:bookmarkEnd w:id="88"/>
      <w:r w:rsidRPr="009524A3">
        <w:rPr>
          <w:b/>
          <w:bCs/>
          <w:color w:val="365F91" w:themeColor="accent1" w:themeShade="BF"/>
          <w:sz w:val="28"/>
          <w:szCs w:val="28"/>
        </w:rPr>
        <w:t xml:space="preserve"> (SOPZ)</w:t>
      </w:r>
      <w:bookmarkEnd w:id="89"/>
    </w:p>
    <w:p w14:paraId="426F0B86" w14:textId="77777777" w:rsidR="00404CA4" w:rsidRPr="00404CA4" w:rsidRDefault="00404CA4" w:rsidP="00404CA4">
      <w:pPr>
        <w:contextualSpacing/>
        <w:jc w:val="center"/>
        <w:rPr>
          <w:b/>
          <w:color w:val="000000" w:themeColor="text1"/>
          <w:sz w:val="24"/>
          <w:szCs w:val="24"/>
        </w:rPr>
      </w:pPr>
      <w:bookmarkStart w:id="90" w:name="_Hlk122005803"/>
      <w:bookmarkEnd w:id="90"/>
    </w:p>
    <w:p w14:paraId="2AF8AE85" w14:textId="77777777" w:rsidR="00E504F8" w:rsidRPr="00E504F8" w:rsidRDefault="00E504F8" w:rsidP="00E504F8">
      <w:pPr>
        <w:spacing w:before="100"/>
        <w:contextualSpacing/>
        <w:jc w:val="both"/>
        <w:rPr>
          <w:b/>
          <w:sz w:val="24"/>
          <w:szCs w:val="24"/>
        </w:rPr>
      </w:pPr>
      <w:r w:rsidRPr="00E504F8">
        <w:rPr>
          <w:b/>
          <w:sz w:val="24"/>
          <w:szCs w:val="24"/>
          <w:highlight w:val="lightGray"/>
        </w:rPr>
        <w:t>Część I. Przedmiot zamówienia i wymagany okres jego realizacji.</w:t>
      </w:r>
      <w:r w:rsidRPr="00E504F8">
        <w:rPr>
          <w:b/>
          <w:sz w:val="24"/>
          <w:szCs w:val="24"/>
        </w:rPr>
        <w:t xml:space="preserve"> </w:t>
      </w:r>
    </w:p>
    <w:p w14:paraId="77F83D84" w14:textId="4454016B" w:rsidR="00E504F8" w:rsidRPr="00E504F8" w:rsidRDefault="00E504F8" w:rsidP="00E504F8">
      <w:pPr>
        <w:pStyle w:val="Akapitzlist"/>
        <w:numPr>
          <w:ilvl w:val="0"/>
          <w:numId w:val="114"/>
        </w:numPr>
        <w:tabs>
          <w:tab w:val="left" w:pos="426"/>
        </w:tabs>
        <w:ind w:left="426" w:hanging="426"/>
        <w:jc w:val="both"/>
        <w:rPr>
          <w:rFonts w:eastAsia="Calibri"/>
        </w:rPr>
      </w:pPr>
      <w:r w:rsidRPr="00E504F8">
        <w:t>Przedmiotem zamówienia jest</w:t>
      </w:r>
      <w:r w:rsidRPr="00E504F8">
        <w:rPr>
          <w:rFonts w:eastAsia="Calibri"/>
        </w:rPr>
        <w:t xml:space="preserve"> </w:t>
      </w:r>
      <w:r w:rsidRPr="00E504F8">
        <w:t xml:space="preserve">Świadczenie usług transportu wewnętrznego na zwałach węgla dla Polskiej Grupy Górniczej S.A. Oddział KWK Sośnica z wykorzystaniem elektronicznego systemu zarządzania pojazdami, </w:t>
      </w:r>
      <w:r w:rsidRPr="00E504F8">
        <w:rPr>
          <w:rFonts w:eastAsia="Calibri"/>
        </w:rPr>
        <w:t>polegających na wykonywaniu r</w:t>
      </w:r>
      <w:r w:rsidR="0003730A">
        <w:rPr>
          <w:rFonts w:eastAsia="Calibri"/>
        </w:rPr>
        <w:t xml:space="preserve">obót związanych </w:t>
      </w:r>
      <w:r w:rsidR="0003730A">
        <w:rPr>
          <w:rFonts w:eastAsia="Calibri"/>
        </w:rPr>
        <w:br/>
        <w:t xml:space="preserve">w </w:t>
      </w:r>
      <w:r w:rsidRPr="00E504F8">
        <w:rPr>
          <w:rFonts w:eastAsia="Calibri"/>
        </w:rPr>
        <w:t>szczególności z:</w:t>
      </w:r>
    </w:p>
    <w:p w14:paraId="095CE386" w14:textId="77777777" w:rsidR="00E504F8" w:rsidRPr="00E504F8" w:rsidRDefault="00E504F8" w:rsidP="00E504F8">
      <w:pPr>
        <w:pStyle w:val="Akapitzlist"/>
        <w:numPr>
          <w:ilvl w:val="0"/>
          <w:numId w:val="140"/>
        </w:numPr>
        <w:jc w:val="both"/>
        <w:rPr>
          <w:rFonts w:eastAsia="Calibri"/>
        </w:rPr>
      </w:pPr>
      <w:r w:rsidRPr="00E504F8">
        <w:rPr>
          <w:rFonts w:eastAsia="Calibri"/>
        </w:rPr>
        <w:t>przemieszczaniem węgla grubego na zwałach,</w:t>
      </w:r>
    </w:p>
    <w:p w14:paraId="4B9134D1" w14:textId="77777777" w:rsidR="00E504F8" w:rsidRPr="00E504F8" w:rsidRDefault="00E504F8" w:rsidP="00E504F8">
      <w:pPr>
        <w:pStyle w:val="Akapitzlist"/>
        <w:numPr>
          <w:ilvl w:val="0"/>
          <w:numId w:val="140"/>
        </w:numPr>
        <w:jc w:val="both"/>
        <w:rPr>
          <w:rFonts w:eastAsia="Calibri"/>
        </w:rPr>
      </w:pPr>
      <w:r w:rsidRPr="00E504F8">
        <w:rPr>
          <w:rFonts w:eastAsia="Calibri"/>
        </w:rPr>
        <w:t>przemieszczaniem węgla na zwałach do punktów załadowczych,</w:t>
      </w:r>
    </w:p>
    <w:p w14:paraId="1CA4050D" w14:textId="77777777" w:rsidR="00E504F8" w:rsidRPr="00E504F8" w:rsidRDefault="00E504F8" w:rsidP="00E504F8">
      <w:pPr>
        <w:pStyle w:val="Akapitzlist"/>
        <w:numPr>
          <w:ilvl w:val="0"/>
          <w:numId w:val="140"/>
        </w:numPr>
        <w:jc w:val="both"/>
        <w:rPr>
          <w:rFonts w:eastAsia="Calibri"/>
        </w:rPr>
      </w:pPr>
      <w:r w:rsidRPr="00E504F8">
        <w:rPr>
          <w:rFonts w:eastAsia="Calibri"/>
        </w:rPr>
        <w:t>przemieszczaniem mułów węglowych na zwałach do punktów przygotowania mieszanek energetycznych,</w:t>
      </w:r>
    </w:p>
    <w:p w14:paraId="5B62965E" w14:textId="77777777" w:rsidR="00E504F8" w:rsidRPr="00E504F8" w:rsidRDefault="00E504F8" w:rsidP="00E504F8">
      <w:pPr>
        <w:pStyle w:val="Akapitzlist"/>
        <w:numPr>
          <w:ilvl w:val="0"/>
          <w:numId w:val="140"/>
        </w:numPr>
        <w:jc w:val="both"/>
        <w:rPr>
          <w:rFonts w:eastAsia="Calibri"/>
        </w:rPr>
      </w:pPr>
      <w:r w:rsidRPr="00E504F8">
        <w:t>transportem materiału z prac oczyszczających dna osadników.</w:t>
      </w:r>
    </w:p>
    <w:p w14:paraId="702F7B66" w14:textId="7A3167DB" w:rsidR="00E504F8" w:rsidRPr="00E504F8" w:rsidRDefault="00E504F8" w:rsidP="00E504F8">
      <w:pPr>
        <w:pStyle w:val="Akapitzlist"/>
        <w:numPr>
          <w:ilvl w:val="0"/>
          <w:numId w:val="114"/>
        </w:numPr>
        <w:tabs>
          <w:tab w:val="num" w:pos="426"/>
          <w:tab w:val="num" w:pos="2520"/>
        </w:tabs>
        <w:ind w:left="426" w:hanging="426"/>
        <w:jc w:val="both"/>
      </w:pPr>
      <w:r w:rsidRPr="00E504F8">
        <w:t xml:space="preserve">Wymagany okres realizacji zamówienia zgodnie z </w:t>
      </w:r>
      <w:r w:rsidRPr="00E504F8">
        <w:rPr>
          <w:color w:val="000000" w:themeColor="text1"/>
        </w:rPr>
        <w:t>§ 5 Umowy.</w:t>
      </w:r>
    </w:p>
    <w:p w14:paraId="689DDD6E" w14:textId="77777777" w:rsidR="00E504F8" w:rsidRPr="00E504F8" w:rsidRDefault="00E504F8" w:rsidP="00E504F8">
      <w:pPr>
        <w:pStyle w:val="Akapitzlist"/>
        <w:numPr>
          <w:ilvl w:val="0"/>
          <w:numId w:val="114"/>
        </w:numPr>
        <w:tabs>
          <w:tab w:val="num" w:pos="426"/>
          <w:tab w:val="num" w:pos="2520"/>
        </w:tabs>
        <w:ind w:left="426" w:hanging="426"/>
        <w:jc w:val="both"/>
        <w:rPr>
          <w:b/>
          <w:i/>
        </w:rPr>
      </w:pPr>
      <w:r w:rsidRPr="00E504F8">
        <w:t>Realizacja usługi odbywać się będzie po:</w:t>
      </w:r>
    </w:p>
    <w:p w14:paraId="0B44BC07" w14:textId="77777777" w:rsidR="00E504F8" w:rsidRPr="00E504F8" w:rsidRDefault="00E504F8" w:rsidP="00E504F8">
      <w:pPr>
        <w:numPr>
          <w:ilvl w:val="1"/>
          <w:numId w:val="70"/>
        </w:numPr>
        <w:tabs>
          <w:tab w:val="clear" w:pos="720"/>
          <w:tab w:val="num" w:pos="1276"/>
        </w:tabs>
        <w:ind w:left="1276"/>
        <w:contextualSpacing/>
        <w:jc w:val="both"/>
        <w:rPr>
          <w:b/>
          <w:sz w:val="24"/>
          <w:szCs w:val="24"/>
        </w:rPr>
      </w:pPr>
      <w:r w:rsidRPr="00E504F8">
        <w:rPr>
          <w:sz w:val="24"/>
          <w:szCs w:val="24"/>
        </w:rPr>
        <w:t xml:space="preserve">udostępnieniu przez Zamawiającego rejonu wykonania usługi, na podstawie protokołu spisanego przez upoważnionych przedstawicieli stron w dniu rozpoczęcia świadczenia usług. Wzór protokołu stanowi </w:t>
      </w:r>
      <w:r w:rsidRPr="00E504F8">
        <w:rPr>
          <w:b/>
          <w:sz w:val="24"/>
          <w:szCs w:val="24"/>
        </w:rPr>
        <w:t>Załącznik nr 1 do SOPZ.</w:t>
      </w:r>
    </w:p>
    <w:p w14:paraId="66EDFDB5" w14:textId="670D3AA0" w:rsidR="00E504F8" w:rsidRPr="00E504F8" w:rsidRDefault="00E504F8" w:rsidP="00E504F8">
      <w:pPr>
        <w:numPr>
          <w:ilvl w:val="1"/>
          <w:numId w:val="70"/>
        </w:numPr>
        <w:tabs>
          <w:tab w:val="clear" w:pos="720"/>
          <w:tab w:val="num" w:pos="1276"/>
        </w:tabs>
        <w:ind w:left="1276"/>
        <w:contextualSpacing/>
        <w:jc w:val="both"/>
        <w:rPr>
          <w:b/>
          <w:sz w:val="24"/>
          <w:szCs w:val="24"/>
        </w:rPr>
      </w:pPr>
      <w:r w:rsidRPr="00E504F8">
        <w:rPr>
          <w:sz w:val="24"/>
          <w:szCs w:val="24"/>
        </w:rPr>
        <w:t xml:space="preserve">opracowaniu przez Wykonawcę, przy współudziale Zamawiającego, „Instrukcji określającej zasady współpracy” związane z obsługą samochodami ciężarowymi zwałów </w:t>
      </w:r>
      <w:r>
        <w:rPr>
          <w:sz w:val="24"/>
          <w:szCs w:val="24"/>
        </w:rPr>
        <w:t xml:space="preserve">węgla np. wg wzoru określonego </w:t>
      </w:r>
      <w:r w:rsidRPr="00E504F8">
        <w:rPr>
          <w:sz w:val="24"/>
          <w:szCs w:val="24"/>
        </w:rPr>
        <w:t xml:space="preserve">w </w:t>
      </w:r>
      <w:r w:rsidRPr="00E504F8">
        <w:rPr>
          <w:b/>
          <w:sz w:val="24"/>
          <w:szCs w:val="24"/>
        </w:rPr>
        <w:t>Załączniku nr 2 do SOPZ</w:t>
      </w:r>
      <w:r w:rsidRPr="00E504F8">
        <w:rPr>
          <w:sz w:val="24"/>
          <w:szCs w:val="24"/>
        </w:rPr>
        <w:t xml:space="preserve"> i jej zatwierdzeniu przez Kierownika Ruchu Zakładu Górniczego</w:t>
      </w:r>
      <w:r w:rsidRPr="00E504F8">
        <w:rPr>
          <w:color w:val="76923C" w:themeColor="accent3" w:themeShade="BF"/>
          <w:sz w:val="24"/>
          <w:szCs w:val="24"/>
        </w:rPr>
        <w:t>.</w:t>
      </w:r>
    </w:p>
    <w:p w14:paraId="532AE630" w14:textId="67DE83ED" w:rsidR="00E504F8" w:rsidRPr="00E504F8" w:rsidRDefault="00E504F8" w:rsidP="00E504F8">
      <w:pPr>
        <w:pStyle w:val="Akapitzlist"/>
        <w:numPr>
          <w:ilvl w:val="0"/>
          <w:numId w:val="114"/>
        </w:numPr>
        <w:tabs>
          <w:tab w:val="num" w:pos="426"/>
          <w:tab w:val="num" w:pos="2520"/>
        </w:tabs>
        <w:ind w:left="426" w:hanging="426"/>
        <w:jc w:val="both"/>
        <w:rPr>
          <w:b/>
        </w:rPr>
      </w:pPr>
      <w:r w:rsidRPr="00E504F8">
        <w:t>Wykonawca składający ofertę winien posiadać ważne zezwolenie na wykonywanie zawodu przewoźnika rzeczy lub ważną licencję na wykonywanie krajowego transportu drogowego rzeczy zgodnie z aktualną Ustawą z dnia 6 września 2001 r. o transporcie drogowym.</w:t>
      </w:r>
    </w:p>
    <w:p w14:paraId="2FCDACAF" w14:textId="77777777" w:rsidR="00E504F8" w:rsidRPr="00E504F8" w:rsidRDefault="00E504F8" w:rsidP="00E504F8">
      <w:pPr>
        <w:pStyle w:val="Akapitzlist"/>
        <w:numPr>
          <w:ilvl w:val="0"/>
          <w:numId w:val="114"/>
        </w:numPr>
        <w:tabs>
          <w:tab w:val="num" w:pos="426"/>
          <w:tab w:val="num" w:pos="2520"/>
        </w:tabs>
        <w:ind w:left="426" w:hanging="426"/>
        <w:jc w:val="both"/>
        <w:rPr>
          <w:b/>
        </w:rPr>
      </w:pPr>
      <w:r w:rsidRPr="00E504F8">
        <w:t xml:space="preserve">Przedmiot zamówienia powinien być wykonywany zgodnie z obowiązującymi w trakcie trwania umowy przepisami prawa oraz instrukcjami, w zakresie dotyczącym realizacji przedmiotu zamówienia, w tym w szczególności z: </w:t>
      </w:r>
    </w:p>
    <w:p w14:paraId="006688F9" w14:textId="77777777" w:rsidR="00E504F8" w:rsidRPr="00E504F8" w:rsidRDefault="00E504F8" w:rsidP="00E504F8">
      <w:pPr>
        <w:pStyle w:val="Akapitzlist"/>
        <w:numPr>
          <w:ilvl w:val="0"/>
          <w:numId w:val="85"/>
        </w:numPr>
        <w:jc w:val="both"/>
      </w:pPr>
      <w:r w:rsidRPr="00E504F8">
        <w:t>Ustawą z dnia 9.06.2011r. Prawo geologiczne i górnicze,</w:t>
      </w:r>
    </w:p>
    <w:p w14:paraId="78A1724C" w14:textId="77777777" w:rsidR="00E504F8" w:rsidRPr="00E504F8" w:rsidRDefault="00E504F8" w:rsidP="00E504F8">
      <w:pPr>
        <w:pStyle w:val="Akapitzlist"/>
        <w:numPr>
          <w:ilvl w:val="0"/>
          <w:numId w:val="85"/>
        </w:numPr>
        <w:jc w:val="both"/>
      </w:pPr>
      <w:r w:rsidRPr="00E504F8">
        <w:t>Ustawą z dnia 27.04.2001r. Prawo Ochrony Środowiska,</w:t>
      </w:r>
    </w:p>
    <w:p w14:paraId="64AAD681" w14:textId="77777777" w:rsidR="00E504F8" w:rsidRPr="00E504F8" w:rsidRDefault="00E504F8" w:rsidP="00E504F8">
      <w:pPr>
        <w:pStyle w:val="Akapitzlist"/>
        <w:numPr>
          <w:ilvl w:val="0"/>
          <w:numId w:val="85"/>
        </w:numPr>
        <w:spacing w:before="100"/>
        <w:jc w:val="both"/>
      </w:pPr>
      <w:r w:rsidRPr="00E504F8">
        <w:t>Ustawą z dnia 27.06.1997 r. O służbie medycyny pracy,</w:t>
      </w:r>
    </w:p>
    <w:p w14:paraId="08F3F5B3" w14:textId="77777777" w:rsidR="00E504F8" w:rsidRPr="00E504F8" w:rsidRDefault="00E504F8" w:rsidP="00E504F8">
      <w:pPr>
        <w:pStyle w:val="Akapitzlist"/>
        <w:numPr>
          <w:ilvl w:val="0"/>
          <w:numId w:val="85"/>
        </w:numPr>
        <w:spacing w:before="100"/>
        <w:jc w:val="both"/>
      </w:pPr>
      <w:r w:rsidRPr="00E504F8">
        <w:t>Ustawą z dnia 14.12.2012r. O odpadach</w:t>
      </w:r>
    </w:p>
    <w:p w14:paraId="1225778C" w14:textId="77777777" w:rsidR="00E504F8" w:rsidRPr="00E504F8" w:rsidRDefault="00E504F8" w:rsidP="00E504F8">
      <w:pPr>
        <w:pStyle w:val="Akapitzlist"/>
        <w:numPr>
          <w:ilvl w:val="0"/>
          <w:numId w:val="85"/>
        </w:numPr>
        <w:spacing w:before="100"/>
        <w:jc w:val="both"/>
      </w:pPr>
      <w:r w:rsidRPr="00E504F8">
        <w:t>Ustawą z dnia 26.06.1974r. Kodeks Pracy,</w:t>
      </w:r>
    </w:p>
    <w:p w14:paraId="4267ED15" w14:textId="77777777" w:rsidR="00E504F8" w:rsidRPr="00E504F8" w:rsidRDefault="00E504F8" w:rsidP="00E504F8">
      <w:pPr>
        <w:pStyle w:val="Akapitzlist"/>
        <w:numPr>
          <w:ilvl w:val="0"/>
          <w:numId w:val="85"/>
        </w:numPr>
        <w:spacing w:before="100"/>
        <w:jc w:val="both"/>
        <w:rPr>
          <w:color w:val="FF0000"/>
        </w:rPr>
      </w:pPr>
      <w:r w:rsidRPr="00E504F8">
        <w:t>Rozporządzeniem Ministra Energii z dnia 23.11.2016r. w sprawie szczegółowych wymagań dotyczących prowadzenia ruchu podziemnych zakładów górniczych,</w:t>
      </w:r>
    </w:p>
    <w:p w14:paraId="27FF1373" w14:textId="77777777" w:rsidR="00E504F8" w:rsidRPr="00E504F8" w:rsidRDefault="00E504F8" w:rsidP="00E504F8">
      <w:pPr>
        <w:pStyle w:val="Akapitzlist"/>
        <w:numPr>
          <w:ilvl w:val="0"/>
          <w:numId w:val="85"/>
        </w:numPr>
        <w:spacing w:before="100"/>
        <w:jc w:val="both"/>
        <w:rPr>
          <w:color w:val="FF0000"/>
        </w:rPr>
      </w:pPr>
      <w:r w:rsidRPr="00E504F8">
        <w:t>Rozporządzeniem Rady Ministrów z dnia 01.07.2009r. w sprawie ustalania okoliczności i przyczyn wypadków przy pracy,</w:t>
      </w:r>
    </w:p>
    <w:p w14:paraId="7F99EDED" w14:textId="77777777" w:rsidR="00E504F8" w:rsidRPr="00E504F8" w:rsidRDefault="00E504F8" w:rsidP="00E504F8">
      <w:pPr>
        <w:pStyle w:val="Akapitzlist"/>
        <w:numPr>
          <w:ilvl w:val="0"/>
          <w:numId w:val="85"/>
        </w:numPr>
        <w:spacing w:before="100"/>
        <w:jc w:val="both"/>
      </w:pPr>
      <w:r w:rsidRPr="00E504F8">
        <w:t>Rozporządzeniem Ministra Gospodarki z dnia 20.09.2001r. w sprawie bezpieczeństwa i higieny pracy podczas eksploatacji maszyn i urządzeń technicznych do robót ziemnych, budowlanych i drogowych,</w:t>
      </w:r>
    </w:p>
    <w:p w14:paraId="4F49A46B" w14:textId="77777777" w:rsidR="00E504F8" w:rsidRPr="00E504F8" w:rsidRDefault="00E504F8" w:rsidP="00E504F8">
      <w:pPr>
        <w:pStyle w:val="Akapitzlist"/>
        <w:numPr>
          <w:ilvl w:val="0"/>
          <w:numId w:val="85"/>
        </w:numPr>
        <w:spacing w:before="100"/>
        <w:jc w:val="both"/>
        <w:rPr>
          <w:color w:val="FF0000"/>
        </w:rPr>
      </w:pPr>
      <w:r w:rsidRPr="00E504F8">
        <w:t>Rozporządzeniem Ministra Gospodarki z dnia 21.10.2008r. w sprawie zasadniczych wymagań dla maszyn,</w:t>
      </w:r>
    </w:p>
    <w:p w14:paraId="57357882" w14:textId="77777777" w:rsidR="00E504F8" w:rsidRPr="00E504F8" w:rsidRDefault="00E504F8" w:rsidP="00E504F8">
      <w:pPr>
        <w:pStyle w:val="Akapitzlist"/>
        <w:numPr>
          <w:ilvl w:val="0"/>
          <w:numId w:val="85"/>
        </w:numPr>
        <w:spacing w:before="100"/>
        <w:jc w:val="both"/>
      </w:pPr>
      <w:r w:rsidRPr="00E504F8">
        <w:t>Rozporządzeniem Ministra Pracy i Polityki Socjalnej z dnia 26.09.1997 r. w sprawie ogólnych przepisów bezpieczeństwa i higieny pracy,</w:t>
      </w:r>
    </w:p>
    <w:p w14:paraId="395CF2B0" w14:textId="77777777" w:rsidR="00E504F8" w:rsidRPr="00E504F8" w:rsidRDefault="00E504F8" w:rsidP="00E504F8">
      <w:pPr>
        <w:pStyle w:val="Akapitzlist"/>
        <w:numPr>
          <w:ilvl w:val="0"/>
          <w:numId w:val="85"/>
        </w:numPr>
        <w:spacing w:before="100"/>
        <w:jc w:val="both"/>
      </w:pPr>
      <w:r w:rsidRPr="00E504F8">
        <w:t>Ustawą z dnia 20.06.1997 r - Prawo o ruchu drogowym,</w:t>
      </w:r>
    </w:p>
    <w:p w14:paraId="3DD70D26" w14:textId="77777777" w:rsidR="00E504F8" w:rsidRPr="00E504F8" w:rsidRDefault="00E504F8" w:rsidP="00E504F8">
      <w:pPr>
        <w:pStyle w:val="Akapitzlist"/>
        <w:numPr>
          <w:ilvl w:val="0"/>
          <w:numId w:val="85"/>
        </w:numPr>
        <w:spacing w:before="100"/>
        <w:jc w:val="both"/>
      </w:pPr>
      <w:r w:rsidRPr="00E504F8">
        <w:t>Regulaminami wewnętrznymi obowiązującymi w Oddziale Zamawiającego.</w:t>
      </w:r>
    </w:p>
    <w:p w14:paraId="7E204205" w14:textId="77777777" w:rsidR="00E504F8" w:rsidRPr="00E504F8" w:rsidRDefault="00E504F8" w:rsidP="00E504F8">
      <w:pPr>
        <w:ind w:left="1276"/>
        <w:contextualSpacing/>
        <w:jc w:val="both"/>
        <w:rPr>
          <w:sz w:val="24"/>
          <w:szCs w:val="24"/>
        </w:rPr>
      </w:pPr>
    </w:p>
    <w:p w14:paraId="3691A424" w14:textId="6B7CA5DA" w:rsidR="00E504F8" w:rsidRPr="00E504F8" w:rsidRDefault="0064335C" w:rsidP="00E504F8">
      <w:pPr>
        <w:spacing w:before="100"/>
        <w:contextualSpacing/>
        <w:jc w:val="both"/>
        <w:rPr>
          <w:sz w:val="24"/>
          <w:szCs w:val="24"/>
        </w:rPr>
      </w:pPr>
      <w:r>
        <w:rPr>
          <w:b/>
          <w:sz w:val="24"/>
          <w:szCs w:val="24"/>
          <w:highlight w:val="lightGray"/>
        </w:rPr>
        <w:lastRenderedPageBreak/>
        <w:br/>
      </w:r>
      <w:r w:rsidR="00E504F8" w:rsidRPr="00E504F8">
        <w:rPr>
          <w:b/>
          <w:sz w:val="24"/>
          <w:szCs w:val="24"/>
          <w:highlight w:val="lightGray"/>
        </w:rPr>
        <w:t>Część II. Lokalizacja miejsca realizacji usług.</w:t>
      </w:r>
    </w:p>
    <w:p w14:paraId="0C52C954" w14:textId="0E9E0A2D" w:rsidR="00E504F8" w:rsidRPr="00D63B64" w:rsidRDefault="00E504F8" w:rsidP="00E504F8">
      <w:pPr>
        <w:pStyle w:val="Akapitzlist"/>
        <w:numPr>
          <w:ilvl w:val="0"/>
          <w:numId w:val="116"/>
        </w:numPr>
        <w:ind w:left="426" w:hanging="426"/>
        <w:jc w:val="both"/>
      </w:pPr>
      <w:r w:rsidRPr="00D63B64">
        <w:t xml:space="preserve">Usługi będące przedmiotem umowy określone w </w:t>
      </w:r>
      <w:r w:rsidRPr="00D63B64">
        <w:rPr>
          <w:b/>
          <w:bCs/>
        </w:rPr>
        <w:t>części III</w:t>
      </w:r>
      <w:r w:rsidRPr="00D63B64">
        <w:t xml:space="preserve"> wykonywane będą na terenie placów składowych węgla Zamawiającego zlokalizo</w:t>
      </w:r>
      <w:r w:rsidR="00FA12AD">
        <w:t>wanych w obszarze Polskiej Grup</w:t>
      </w:r>
      <w:r w:rsidRPr="00D63B64">
        <w:t>y Górniczej S.A. Oddział KWK Sośnica.</w:t>
      </w:r>
    </w:p>
    <w:p w14:paraId="5F026398" w14:textId="77777777" w:rsidR="00E504F8" w:rsidRPr="007655F2" w:rsidRDefault="00E504F8" w:rsidP="00E504F8">
      <w:pPr>
        <w:pStyle w:val="Akapitzlist"/>
        <w:numPr>
          <w:ilvl w:val="0"/>
          <w:numId w:val="116"/>
        </w:numPr>
        <w:tabs>
          <w:tab w:val="num" w:pos="426"/>
          <w:tab w:val="num" w:pos="2520"/>
        </w:tabs>
        <w:ind w:left="426" w:hanging="426"/>
        <w:jc w:val="both"/>
      </w:pPr>
      <w:r w:rsidRPr="007B33A2">
        <w:t xml:space="preserve">Powierzchnia placów składowych węgla </w:t>
      </w:r>
      <w:r w:rsidRPr="007655F2">
        <w:t xml:space="preserve">wynosi: </w:t>
      </w:r>
      <w:r w:rsidRPr="00C76482">
        <w:t>59 000m</w:t>
      </w:r>
      <w:r w:rsidRPr="00C76482">
        <w:rPr>
          <w:vertAlign w:val="superscript"/>
        </w:rPr>
        <w:t>2</w:t>
      </w:r>
      <w:r w:rsidRPr="00C76482">
        <w:t>.</w:t>
      </w:r>
    </w:p>
    <w:p w14:paraId="79B3B461" w14:textId="77777777" w:rsidR="00E504F8" w:rsidRPr="007B33A2" w:rsidRDefault="00E504F8" w:rsidP="00E504F8">
      <w:pPr>
        <w:pStyle w:val="Akapitzlist"/>
        <w:numPr>
          <w:ilvl w:val="0"/>
          <w:numId w:val="116"/>
        </w:numPr>
        <w:tabs>
          <w:tab w:val="num" w:pos="426"/>
          <w:tab w:val="num" w:pos="2520"/>
        </w:tabs>
        <w:ind w:left="426" w:hanging="426"/>
        <w:jc w:val="both"/>
      </w:pPr>
      <w:r w:rsidRPr="007B33A2">
        <w:rPr>
          <w:iCs/>
        </w:rPr>
        <w:t>Zamawiający zastrzega sobie możliwość:</w:t>
      </w:r>
    </w:p>
    <w:p w14:paraId="7E1BD83B" w14:textId="77777777" w:rsidR="00E504F8" w:rsidRPr="007B33A2" w:rsidRDefault="00E504F8" w:rsidP="00E504F8">
      <w:pPr>
        <w:pStyle w:val="Akapitzlist"/>
        <w:numPr>
          <w:ilvl w:val="2"/>
          <w:numId w:val="71"/>
        </w:numPr>
        <w:spacing w:before="100"/>
        <w:jc w:val="both"/>
      </w:pPr>
      <w:r w:rsidRPr="007B33A2">
        <w:rPr>
          <w:iCs/>
        </w:rPr>
        <w:t>zmiany (zwiększenia lub zmniejszenia) powierzchni użytkowej placów składowych węgla oraz ich pojemności w zależności od potrzeb kopalni, w obrębie obszaru wyznaczonego granicami terenu ruchu Oddziału PGG S.A.,</w:t>
      </w:r>
    </w:p>
    <w:p w14:paraId="0D435E53" w14:textId="5E78129C" w:rsidR="00E504F8" w:rsidRPr="00CC2B56" w:rsidRDefault="00E504F8" w:rsidP="00E504F8">
      <w:pPr>
        <w:pStyle w:val="Akapitzlist"/>
        <w:numPr>
          <w:ilvl w:val="2"/>
          <w:numId w:val="71"/>
        </w:numPr>
        <w:jc w:val="both"/>
        <w:rPr>
          <w:iCs/>
          <w:color w:val="FF0000"/>
        </w:rPr>
      </w:pPr>
      <w:r w:rsidRPr="00134761">
        <w:rPr>
          <w:iCs/>
        </w:rPr>
        <w:t xml:space="preserve">pracy jednostek transportowych poza obszarem placów składowych węgla oraz poza obszarem wyznaczonym granicami terenu ruchu Oddziału PGG S.A. (w tym na </w:t>
      </w:r>
      <w:r>
        <w:rPr>
          <w:iCs/>
        </w:rPr>
        <w:t>rzecz</w:t>
      </w:r>
      <w:r w:rsidRPr="00134761">
        <w:rPr>
          <w:iCs/>
        </w:rPr>
        <w:t xml:space="preserve"> innych Oddziałów PGG S.A.) </w:t>
      </w:r>
      <w:r w:rsidRPr="00B35C60">
        <w:rPr>
          <w:iCs/>
        </w:rPr>
        <w:t>– po uzyskaniu pisemnej zgody Wykonawcy, według potrzeb Zamawiającego, które zostaną określone w zleceniach.</w:t>
      </w:r>
    </w:p>
    <w:p w14:paraId="6C86589D" w14:textId="77777777" w:rsidR="00E504F8" w:rsidRPr="00E504F8" w:rsidRDefault="00E504F8" w:rsidP="00E504F8">
      <w:pPr>
        <w:pStyle w:val="Akapitzlist"/>
        <w:ind w:left="1276"/>
        <w:rPr>
          <w:iCs/>
        </w:rPr>
      </w:pPr>
    </w:p>
    <w:p w14:paraId="79025D4B" w14:textId="77777777" w:rsidR="00E504F8" w:rsidRPr="00E504F8" w:rsidRDefault="00E504F8" w:rsidP="00E504F8">
      <w:pPr>
        <w:pStyle w:val="Akapitzlist"/>
        <w:spacing w:before="100"/>
        <w:ind w:left="708"/>
        <w:jc w:val="both"/>
        <w:rPr>
          <w:b/>
          <w:i/>
        </w:rPr>
      </w:pPr>
      <w:r w:rsidRPr="00E504F8">
        <w:rPr>
          <w:b/>
          <w:i/>
        </w:rPr>
        <w:t>Prace, o których mowa powyżej nie mogą stanowić podstawy do zwiększenia stawek jednostkowych lub zmiany sposobu rozliczenia.</w:t>
      </w:r>
    </w:p>
    <w:p w14:paraId="1821C867" w14:textId="77777777" w:rsidR="00C354B2" w:rsidRPr="002007E3" w:rsidRDefault="00C354B2" w:rsidP="00C354B2">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 xml:space="preserve">Zamawiający informuje, że udział w </w:t>
      </w:r>
      <w:r>
        <w:rPr>
          <w:bCs/>
          <w:color w:val="000000" w:themeColor="text1"/>
          <w:sz w:val="24"/>
          <w:szCs w:val="24"/>
        </w:rPr>
        <w:t xml:space="preserve">wizji </w:t>
      </w:r>
      <w:r w:rsidRPr="00ED4637">
        <w:rPr>
          <w:bCs/>
          <w:color w:val="000000" w:themeColor="text1"/>
          <w:sz w:val="24"/>
          <w:szCs w:val="24"/>
        </w:rPr>
        <w:t>lokalnej jest fakultatywny.</w:t>
      </w:r>
      <w:r w:rsidRPr="002007E3">
        <w:rPr>
          <w:bCs/>
          <w:color w:val="000000" w:themeColor="text1"/>
          <w:sz w:val="24"/>
          <w:szCs w:val="24"/>
        </w:rPr>
        <w:t xml:space="preserve"> </w:t>
      </w:r>
    </w:p>
    <w:p w14:paraId="6311C5F2" w14:textId="77777777" w:rsidR="00C354B2" w:rsidRPr="00ED4637" w:rsidRDefault="00C354B2" w:rsidP="00C354B2">
      <w:pPr>
        <w:numPr>
          <w:ilvl w:val="0"/>
          <w:numId w:val="116"/>
        </w:numPr>
        <w:tabs>
          <w:tab w:val="num" w:pos="2520"/>
        </w:tabs>
        <w:contextualSpacing/>
        <w:jc w:val="both"/>
        <w:rPr>
          <w:bCs/>
          <w:color w:val="000000" w:themeColor="text1"/>
          <w:sz w:val="24"/>
          <w:szCs w:val="24"/>
        </w:rPr>
      </w:pPr>
      <w:r w:rsidRPr="00ED4637">
        <w:rPr>
          <w:bCs/>
          <w:color w:val="000000" w:themeColor="text1"/>
          <w:sz w:val="24"/>
          <w:szCs w:val="24"/>
        </w:rPr>
        <w:t>W celu ustalenia terminu odbycia wizji lokalnej Wykonawca powinien skontaktować się z:</w:t>
      </w:r>
    </w:p>
    <w:p w14:paraId="6D20FEE9" w14:textId="6189C25E" w:rsidR="00C354B2" w:rsidRPr="00ED4637" w:rsidRDefault="00C354B2" w:rsidP="00C354B2">
      <w:pPr>
        <w:pStyle w:val="Akapitzlist"/>
        <w:spacing w:before="100"/>
        <w:jc w:val="both"/>
        <w:rPr>
          <w:b/>
          <w:bCs/>
        </w:rPr>
      </w:pPr>
      <w:r w:rsidRPr="00ED4637">
        <w:rPr>
          <w:b/>
          <w:bCs/>
        </w:rPr>
        <w:t>Tomasz Garbacz</w:t>
      </w:r>
      <w:r w:rsidRPr="00ED4637">
        <w:rPr>
          <w:b/>
          <w:bCs/>
        </w:rPr>
        <w:tab/>
      </w:r>
      <w:r w:rsidRPr="00ED4637">
        <w:rPr>
          <w:b/>
          <w:bCs/>
        </w:rPr>
        <w:tab/>
        <w:t>tel. 032/717 82 93</w:t>
      </w:r>
      <w:r w:rsidRPr="00ED4637">
        <w:rPr>
          <w:b/>
          <w:bCs/>
        </w:rPr>
        <w:tab/>
      </w:r>
      <w:r w:rsidRPr="00ED4637">
        <w:rPr>
          <w:b/>
          <w:bCs/>
          <w:color w:val="000000" w:themeColor="text1"/>
        </w:rPr>
        <w:t>e-mail:</w:t>
      </w:r>
      <w:r w:rsidR="007911C4" w:rsidRPr="00ED4637">
        <w:rPr>
          <w:b/>
          <w:bCs/>
          <w:color w:val="000000" w:themeColor="text1"/>
        </w:rPr>
        <w:t xml:space="preserve"> </w:t>
      </w:r>
      <w:r w:rsidR="005C14F7" w:rsidRPr="00ED4637">
        <w:rPr>
          <w:b/>
          <w:bCs/>
          <w:color w:val="000000" w:themeColor="text1"/>
        </w:rPr>
        <w:t>t.garbacz@pgg.pl</w:t>
      </w:r>
    </w:p>
    <w:p w14:paraId="25E031BF" w14:textId="79849FEC" w:rsidR="00C354B2" w:rsidRPr="00ED4637" w:rsidRDefault="00C354B2" w:rsidP="00C354B2">
      <w:pPr>
        <w:pStyle w:val="Akapitzlist"/>
        <w:spacing w:before="100"/>
        <w:jc w:val="both"/>
        <w:rPr>
          <w:b/>
          <w:bCs/>
        </w:rPr>
      </w:pPr>
      <w:r w:rsidRPr="00ED4637">
        <w:rPr>
          <w:b/>
          <w:bCs/>
        </w:rPr>
        <w:t>Grzegorz Cichowski</w:t>
      </w:r>
      <w:r w:rsidRPr="00ED4637">
        <w:rPr>
          <w:b/>
          <w:bCs/>
        </w:rPr>
        <w:tab/>
      </w:r>
      <w:r w:rsidRPr="00ED4637">
        <w:rPr>
          <w:b/>
          <w:bCs/>
        </w:rPr>
        <w:tab/>
        <w:t>tel. 032/717 88 43</w:t>
      </w:r>
      <w:r w:rsidRPr="00ED4637">
        <w:rPr>
          <w:b/>
          <w:bCs/>
        </w:rPr>
        <w:tab/>
      </w:r>
      <w:r w:rsidRPr="00ED4637">
        <w:rPr>
          <w:b/>
          <w:bCs/>
          <w:color w:val="000000" w:themeColor="text1"/>
        </w:rPr>
        <w:t>e-mail:</w:t>
      </w:r>
      <w:r w:rsidR="005C14F7" w:rsidRPr="00ED4637">
        <w:rPr>
          <w:b/>
          <w:bCs/>
          <w:color w:val="000000" w:themeColor="text1"/>
        </w:rPr>
        <w:t xml:space="preserve"> </w:t>
      </w:r>
      <w:r w:rsidR="00ED4637" w:rsidRPr="00ED4637">
        <w:rPr>
          <w:b/>
          <w:bCs/>
          <w:color w:val="000000" w:themeColor="text1"/>
        </w:rPr>
        <w:t>g.cichowski@pgg.pl</w:t>
      </w:r>
    </w:p>
    <w:p w14:paraId="24E14507" w14:textId="64AC3840" w:rsidR="00C354B2" w:rsidRPr="00C354B2" w:rsidRDefault="00C354B2" w:rsidP="00C354B2">
      <w:pPr>
        <w:pStyle w:val="Akapitzlist"/>
        <w:spacing w:before="100"/>
        <w:jc w:val="both"/>
        <w:rPr>
          <w:b/>
          <w:bCs/>
        </w:rPr>
      </w:pPr>
      <w:r w:rsidRPr="00ED4637">
        <w:rPr>
          <w:b/>
          <w:bCs/>
        </w:rPr>
        <w:t>Adam Kopeć</w:t>
      </w:r>
      <w:r w:rsidRPr="00ED4637">
        <w:rPr>
          <w:b/>
          <w:bCs/>
        </w:rPr>
        <w:tab/>
      </w:r>
      <w:r w:rsidRPr="00ED4637">
        <w:rPr>
          <w:b/>
          <w:bCs/>
        </w:rPr>
        <w:tab/>
      </w:r>
      <w:r w:rsidRPr="00ED4637">
        <w:rPr>
          <w:b/>
          <w:bCs/>
        </w:rPr>
        <w:tab/>
        <w:t>tel. 032/717 82 76</w:t>
      </w:r>
      <w:r w:rsidRPr="00ED4637">
        <w:rPr>
          <w:b/>
          <w:bCs/>
        </w:rPr>
        <w:tab/>
      </w:r>
      <w:r w:rsidRPr="00ED4637">
        <w:rPr>
          <w:b/>
          <w:bCs/>
          <w:color w:val="000000" w:themeColor="text1"/>
        </w:rPr>
        <w:t>e-mail:</w:t>
      </w:r>
      <w:r w:rsidR="005C14F7" w:rsidRPr="00ED4637">
        <w:rPr>
          <w:b/>
          <w:bCs/>
          <w:color w:val="000000" w:themeColor="text1"/>
        </w:rPr>
        <w:t xml:space="preserve"> a.kopec@pgg.pl</w:t>
      </w:r>
    </w:p>
    <w:p w14:paraId="491B6CB1" w14:textId="77777777" w:rsidR="00C354B2" w:rsidRPr="002007E3" w:rsidRDefault="00C354B2" w:rsidP="00C354B2">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Warunkiem udziału w wizji lokalnej jest złożenie, przed jej rozpoczęciem, zobowiązania do zachowania w poufności informacji uzysk</w:t>
      </w:r>
      <w:r>
        <w:rPr>
          <w:bCs/>
          <w:color w:val="000000" w:themeColor="text1"/>
          <w:sz w:val="24"/>
          <w:szCs w:val="24"/>
        </w:rPr>
        <w:t xml:space="preserve">anych podczas wizji lokalnej. </w:t>
      </w:r>
    </w:p>
    <w:p w14:paraId="3C25904D" w14:textId="77777777" w:rsidR="00C354B2" w:rsidRPr="002007E3" w:rsidRDefault="00C354B2" w:rsidP="00C354B2">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081DB730" w14:textId="77777777" w:rsidR="00C354B2" w:rsidRDefault="00C354B2" w:rsidP="00C354B2">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77095E69" w14:textId="77777777" w:rsidR="00C354B2" w:rsidRPr="002007E3" w:rsidRDefault="00C354B2" w:rsidP="00C354B2">
      <w:pPr>
        <w:numPr>
          <w:ilvl w:val="0"/>
          <w:numId w:val="116"/>
        </w:numPr>
        <w:contextualSpacing/>
        <w:jc w:val="both"/>
        <w:rPr>
          <w:bCs/>
          <w:color w:val="000000" w:themeColor="text1"/>
          <w:sz w:val="24"/>
          <w:szCs w:val="24"/>
        </w:rPr>
      </w:pPr>
      <w:r w:rsidRPr="002007E3">
        <w:rPr>
          <w:bCs/>
          <w:color w:val="000000" w:themeColor="text1"/>
          <w:sz w:val="24"/>
          <w:szCs w:val="24"/>
        </w:rPr>
        <w:t>Z przeprowadzonej wizji lokalnej zostanie sporządzony dokument w postaci Oświadczenia o przeprowadzonej wizji lokalnej lub Protokołu z przeprowadzonej wizji lokalnej, podpisanego przez przedstawicieli Wykonawcy oraz Zamawiającego. Dokument ten Wykonawca zobowiązany jest dołączyć do oferty.</w:t>
      </w:r>
    </w:p>
    <w:p w14:paraId="3D77E844" w14:textId="77777777" w:rsidR="00C354B2" w:rsidRPr="002007E3" w:rsidRDefault="00C354B2" w:rsidP="00C354B2">
      <w:pPr>
        <w:numPr>
          <w:ilvl w:val="0"/>
          <w:numId w:val="116"/>
        </w:numPr>
        <w:contextualSpacing/>
        <w:jc w:val="both"/>
        <w:rPr>
          <w:bCs/>
          <w:color w:val="000000" w:themeColor="text1"/>
          <w:sz w:val="24"/>
          <w:szCs w:val="24"/>
        </w:rPr>
      </w:pPr>
      <w:r w:rsidRPr="002007E3">
        <w:rPr>
          <w:bCs/>
          <w:color w:val="000000" w:themeColor="text1"/>
          <w:sz w:val="24"/>
          <w:szCs w:val="24"/>
        </w:rPr>
        <w:t>Zamawiający odrzuci ofertę Wykonawcy, który nie odbył obowiązkowej wizji lokalnej.</w:t>
      </w:r>
    </w:p>
    <w:p w14:paraId="262C26CD" w14:textId="77777777" w:rsidR="00E504F8" w:rsidRDefault="00E504F8" w:rsidP="00E504F8">
      <w:pPr>
        <w:spacing w:before="100"/>
        <w:contextualSpacing/>
        <w:jc w:val="both"/>
        <w:rPr>
          <w:b/>
          <w:highlight w:val="lightGray"/>
        </w:rPr>
      </w:pPr>
    </w:p>
    <w:p w14:paraId="06D95C6B" w14:textId="77777777" w:rsidR="00E504F8" w:rsidRPr="00E504F8" w:rsidRDefault="00E504F8" w:rsidP="00E504F8">
      <w:pPr>
        <w:spacing w:before="100"/>
        <w:contextualSpacing/>
        <w:jc w:val="both"/>
        <w:rPr>
          <w:sz w:val="24"/>
          <w:szCs w:val="24"/>
        </w:rPr>
      </w:pPr>
      <w:r w:rsidRPr="00E504F8">
        <w:rPr>
          <w:b/>
          <w:sz w:val="24"/>
          <w:szCs w:val="24"/>
          <w:highlight w:val="lightGray"/>
        </w:rPr>
        <w:t>Część III. Zakres rzeczowy przedmiotu zamówienia.</w:t>
      </w:r>
    </w:p>
    <w:p w14:paraId="5BBB3575" w14:textId="07454AA1" w:rsidR="00E504F8" w:rsidRPr="00E504F8" w:rsidRDefault="00E504F8" w:rsidP="00E504F8">
      <w:pPr>
        <w:pStyle w:val="Akapitzlist"/>
        <w:numPr>
          <w:ilvl w:val="0"/>
          <w:numId w:val="115"/>
        </w:numPr>
        <w:ind w:left="426" w:hanging="426"/>
        <w:jc w:val="both"/>
        <w:rPr>
          <w:color w:val="000000" w:themeColor="text1"/>
        </w:rPr>
      </w:pPr>
      <w:r w:rsidRPr="00E504F8">
        <w:rPr>
          <w:bCs/>
          <w:iCs/>
          <w:color w:val="000000" w:themeColor="text1"/>
        </w:rPr>
        <w:t xml:space="preserve">Obsługa jednostkami transportowymi zwałów węgla </w:t>
      </w:r>
      <w:r w:rsidRPr="00E504F8">
        <w:rPr>
          <w:color w:val="000000" w:themeColor="text1"/>
        </w:rPr>
        <w:t xml:space="preserve">odbywać się będzie od poniedziałku do piątku, w soboty, niedziele, dni ustawowo wolne od pracy, święta branżowe (04 grudzień tzw. Barbórka) w zależności od potrzeb określonych z wyprzedzeniem przez Zamawiającego, na następujących zmianach: </w:t>
      </w:r>
    </w:p>
    <w:p w14:paraId="37FEB95F" w14:textId="77777777" w:rsidR="00E504F8" w:rsidRPr="00E504F8" w:rsidRDefault="00E504F8" w:rsidP="00E504F8">
      <w:pPr>
        <w:numPr>
          <w:ilvl w:val="0"/>
          <w:numId w:val="60"/>
        </w:numPr>
        <w:tabs>
          <w:tab w:val="left" w:pos="851"/>
        </w:tabs>
        <w:suppressAutoHyphens/>
        <w:ind w:left="851" w:hanging="284"/>
        <w:jc w:val="both"/>
        <w:rPr>
          <w:color w:val="000000" w:themeColor="text1"/>
          <w:sz w:val="24"/>
          <w:szCs w:val="24"/>
        </w:rPr>
      </w:pPr>
      <w:r w:rsidRPr="00E504F8">
        <w:rPr>
          <w:color w:val="000000" w:themeColor="text1"/>
          <w:sz w:val="24"/>
          <w:szCs w:val="24"/>
        </w:rPr>
        <w:t>zmiana A od 6</w:t>
      </w:r>
      <w:r w:rsidRPr="00E504F8">
        <w:rPr>
          <w:color w:val="000000" w:themeColor="text1"/>
          <w:sz w:val="24"/>
          <w:szCs w:val="24"/>
          <w:vertAlign w:val="superscript"/>
        </w:rPr>
        <w:t>00</w:t>
      </w:r>
      <w:r w:rsidRPr="00E504F8">
        <w:rPr>
          <w:color w:val="000000" w:themeColor="text1"/>
          <w:sz w:val="24"/>
          <w:szCs w:val="24"/>
        </w:rPr>
        <w:t xml:space="preserve"> do 14</w:t>
      </w:r>
      <w:r w:rsidRPr="00E504F8">
        <w:rPr>
          <w:color w:val="000000" w:themeColor="text1"/>
          <w:sz w:val="24"/>
          <w:szCs w:val="24"/>
          <w:vertAlign w:val="superscript"/>
        </w:rPr>
        <w:t>00</w:t>
      </w:r>
    </w:p>
    <w:p w14:paraId="421A529E" w14:textId="77777777" w:rsidR="00E504F8" w:rsidRPr="00E504F8" w:rsidRDefault="00E504F8" w:rsidP="00E504F8">
      <w:pPr>
        <w:numPr>
          <w:ilvl w:val="0"/>
          <w:numId w:val="60"/>
        </w:numPr>
        <w:tabs>
          <w:tab w:val="left" w:pos="851"/>
        </w:tabs>
        <w:suppressAutoHyphens/>
        <w:ind w:left="851" w:hanging="284"/>
        <w:jc w:val="both"/>
        <w:rPr>
          <w:color w:val="000000" w:themeColor="text1"/>
          <w:sz w:val="24"/>
          <w:szCs w:val="24"/>
        </w:rPr>
      </w:pPr>
      <w:r w:rsidRPr="00E504F8">
        <w:rPr>
          <w:color w:val="000000" w:themeColor="text1"/>
          <w:sz w:val="24"/>
          <w:szCs w:val="24"/>
        </w:rPr>
        <w:t>zmiana B od 14</w:t>
      </w:r>
      <w:r w:rsidRPr="00E504F8">
        <w:rPr>
          <w:color w:val="000000" w:themeColor="text1"/>
          <w:sz w:val="24"/>
          <w:szCs w:val="24"/>
          <w:vertAlign w:val="superscript"/>
        </w:rPr>
        <w:t>00</w:t>
      </w:r>
      <w:r w:rsidRPr="00E504F8">
        <w:rPr>
          <w:color w:val="000000" w:themeColor="text1"/>
          <w:sz w:val="24"/>
          <w:szCs w:val="24"/>
        </w:rPr>
        <w:t xml:space="preserve"> do 22</w:t>
      </w:r>
      <w:r w:rsidRPr="00E504F8">
        <w:rPr>
          <w:color w:val="000000" w:themeColor="text1"/>
          <w:sz w:val="24"/>
          <w:szCs w:val="24"/>
          <w:vertAlign w:val="superscript"/>
        </w:rPr>
        <w:t>00</w:t>
      </w:r>
    </w:p>
    <w:p w14:paraId="06E060D4" w14:textId="4633DF49" w:rsidR="00E504F8" w:rsidRPr="00E504F8" w:rsidRDefault="00E504F8" w:rsidP="00E504F8">
      <w:pPr>
        <w:pStyle w:val="Akapitzlist"/>
        <w:numPr>
          <w:ilvl w:val="0"/>
          <w:numId w:val="115"/>
        </w:numPr>
        <w:tabs>
          <w:tab w:val="num" w:pos="426"/>
        </w:tabs>
        <w:ind w:left="426" w:hanging="426"/>
        <w:jc w:val="both"/>
        <w:rPr>
          <w:color w:val="000000" w:themeColor="text1"/>
        </w:rPr>
      </w:pPr>
      <w:r w:rsidRPr="00E504F8">
        <w:rPr>
          <w:color w:val="000000" w:themeColor="text1"/>
        </w:rPr>
        <w:t>Jednostki transportowe będą w dyspozycji Zamawiającego maksymalnie przez 7 godzin w trakcie każdej zmiany roboczej. Dokładny czas rozpoczęcia i zakończenia dyspozycji dla poszczególnych jednostek transportowych w ramach jednej zmiany ustalają osoby upoważnione ze strony Zamawiająceg</w:t>
      </w:r>
      <w:r>
        <w:rPr>
          <w:color w:val="000000" w:themeColor="text1"/>
        </w:rPr>
        <w:t xml:space="preserve">o z osobą upoważnioną </w:t>
      </w:r>
      <w:r w:rsidRPr="00E504F8">
        <w:rPr>
          <w:color w:val="000000" w:themeColor="text1"/>
        </w:rPr>
        <w:t xml:space="preserve">ze strony Wykonawcy. W przypadku braku </w:t>
      </w:r>
      <w:r w:rsidRPr="00E504F8">
        <w:rPr>
          <w:color w:val="000000" w:themeColor="text1"/>
        </w:rPr>
        <w:lastRenderedPageBreak/>
        <w:t>ustaleń rozpoczęcie czasu w dyspozycji Zamawiającego nastąpi 30 minut po rozpoczęciu zmiany.</w:t>
      </w:r>
    </w:p>
    <w:p w14:paraId="68EF47EE" w14:textId="77777777" w:rsidR="00E504F8" w:rsidRPr="00E504F8" w:rsidRDefault="00E504F8" w:rsidP="00E504F8">
      <w:pPr>
        <w:pStyle w:val="Akapitzlist"/>
        <w:numPr>
          <w:ilvl w:val="0"/>
          <w:numId w:val="115"/>
        </w:numPr>
        <w:tabs>
          <w:tab w:val="num" w:pos="426"/>
        </w:tabs>
        <w:ind w:left="426" w:hanging="426"/>
        <w:jc w:val="both"/>
        <w:rPr>
          <w:color w:val="000000" w:themeColor="text1"/>
        </w:rPr>
      </w:pPr>
      <w:r w:rsidRPr="00E504F8">
        <w:rPr>
          <w:color w:val="000000" w:themeColor="text1"/>
        </w:rPr>
        <w:t>Dla jednostki transportowej Zamawiający zastrzega sobie możliwość:</w:t>
      </w:r>
    </w:p>
    <w:p w14:paraId="3EA76807" w14:textId="77777777" w:rsidR="00E504F8" w:rsidRPr="00E504F8" w:rsidRDefault="00E504F8" w:rsidP="00E504F8">
      <w:pPr>
        <w:pStyle w:val="Akapitzlist"/>
        <w:numPr>
          <w:ilvl w:val="0"/>
          <w:numId w:val="61"/>
        </w:numPr>
        <w:ind w:left="851" w:hanging="284"/>
        <w:jc w:val="both"/>
        <w:rPr>
          <w:color w:val="000000" w:themeColor="text1"/>
        </w:rPr>
      </w:pPr>
      <w:r w:rsidRPr="00E504F8">
        <w:rPr>
          <w:color w:val="000000" w:themeColor="text1"/>
        </w:rPr>
        <w:t xml:space="preserve">wystawienia zlecenia </w:t>
      </w:r>
      <w:r w:rsidRPr="00E504F8">
        <w:t xml:space="preserve">poniżej 7 godzin na zmianę roboczą, lecz nie mniej niż 4 godziny na zmianę roboczą, </w:t>
      </w:r>
    </w:p>
    <w:p w14:paraId="374EA3F8" w14:textId="77777777" w:rsidR="00E504F8" w:rsidRPr="00E504F8" w:rsidRDefault="00E504F8" w:rsidP="00E504F8">
      <w:pPr>
        <w:pStyle w:val="Akapitzlist"/>
        <w:numPr>
          <w:ilvl w:val="0"/>
          <w:numId w:val="61"/>
        </w:numPr>
        <w:ind w:left="851" w:hanging="284"/>
        <w:jc w:val="both"/>
        <w:rPr>
          <w:color w:val="000000" w:themeColor="text1"/>
        </w:rPr>
      </w:pPr>
      <w:r w:rsidRPr="00E504F8">
        <w:rPr>
          <w:color w:val="000000" w:themeColor="text1"/>
        </w:rPr>
        <w:t>niepełnego wykorzystania czasu dyspozycji na zmianie roboczej określonego w zleceniu – dopuszczalne jest ograniczenie czasu dyspozycji maksymalnie do</w:t>
      </w:r>
      <w:r w:rsidRPr="00E504F8">
        <w:t xml:space="preserve"> 4 godzin na zmianę roboczą</w:t>
      </w:r>
      <w:r w:rsidRPr="00E504F8">
        <w:rPr>
          <w:color w:val="000000" w:themeColor="text1"/>
        </w:rPr>
        <w:t>,</w:t>
      </w:r>
    </w:p>
    <w:p w14:paraId="5EF52940" w14:textId="4F09CF28" w:rsidR="00E504F8" w:rsidRPr="00E504F8" w:rsidRDefault="00E504F8" w:rsidP="00E504F8">
      <w:pPr>
        <w:pStyle w:val="Akapitzlist"/>
        <w:numPr>
          <w:ilvl w:val="0"/>
          <w:numId w:val="61"/>
        </w:numPr>
        <w:ind w:left="851" w:hanging="284"/>
        <w:jc w:val="both"/>
        <w:rPr>
          <w:color w:val="000000" w:themeColor="text1"/>
        </w:rPr>
      </w:pPr>
      <w:r w:rsidRPr="00E504F8">
        <w:rPr>
          <w:color w:val="000000" w:themeColor="text1"/>
        </w:rPr>
        <w:t>wydłużenia czasu dyspozycji jednostki transportowej - w uzasadnionych przypadkach oraz w uzgodnieniu z Wykonawcą.</w:t>
      </w:r>
    </w:p>
    <w:p w14:paraId="7E3C5303" w14:textId="77777777" w:rsidR="00E504F8" w:rsidRPr="00E504F8" w:rsidRDefault="00E504F8" w:rsidP="00E504F8">
      <w:pPr>
        <w:ind w:left="426"/>
        <w:jc w:val="both"/>
        <w:rPr>
          <w:color w:val="000000" w:themeColor="text1"/>
          <w:sz w:val="24"/>
          <w:szCs w:val="24"/>
        </w:rPr>
      </w:pPr>
      <w:r w:rsidRPr="00E504F8">
        <w:rPr>
          <w:color w:val="000000" w:themeColor="text1"/>
          <w:sz w:val="24"/>
          <w:szCs w:val="24"/>
        </w:rPr>
        <w:t>Powyższe musi być udokumentowane w Karcie Dyspozycji.</w:t>
      </w:r>
    </w:p>
    <w:p w14:paraId="6B49A754" w14:textId="77777777" w:rsidR="00E504F8" w:rsidRDefault="00E504F8" w:rsidP="00E504F8">
      <w:pPr>
        <w:pStyle w:val="Akapitzlist"/>
        <w:numPr>
          <w:ilvl w:val="0"/>
          <w:numId w:val="115"/>
        </w:numPr>
        <w:tabs>
          <w:tab w:val="num" w:pos="426"/>
        </w:tabs>
        <w:ind w:left="426" w:hanging="426"/>
        <w:jc w:val="both"/>
        <w:rPr>
          <w:color w:val="000000" w:themeColor="text1"/>
        </w:rPr>
      </w:pPr>
      <w:r w:rsidRPr="00E504F8">
        <w:rPr>
          <w:color w:val="000000" w:themeColor="text1"/>
        </w:rPr>
        <w:t xml:space="preserve">Szacunkowy udział roboczogodzin przepracowanych w dni wolne od pracy i święta wynosić będzie około </w:t>
      </w:r>
      <w:r w:rsidRPr="00E504F8">
        <w:rPr>
          <w:b/>
          <w:color w:val="FF0000"/>
        </w:rPr>
        <w:t>8%</w:t>
      </w:r>
      <w:r w:rsidRPr="00E504F8">
        <w:rPr>
          <w:color w:val="FF0000"/>
        </w:rPr>
        <w:t xml:space="preserve"> </w:t>
      </w:r>
      <w:r w:rsidRPr="00E504F8">
        <w:rPr>
          <w:color w:val="000000" w:themeColor="text1"/>
        </w:rPr>
        <w:t>ogólnej</w:t>
      </w:r>
      <w:r w:rsidRPr="005F7C4A">
        <w:rPr>
          <w:color w:val="000000" w:themeColor="text1"/>
        </w:rPr>
        <w:t xml:space="preserve">, szacunkowej liczby roboczogodzin dla danego rodzaju jednostki </w:t>
      </w:r>
      <w:r>
        <w:rPr>
          <w:color w:val="000000" w:themeColor="text1"/>
        </w:rPr>
        <w:t>transportowe</w:t>
      </w:r>
      <w:r w:rsidRPr="005F7C4A">
        <w:rPr>
          <w:color w:val="000000" w:themeColor="text1"/>
        </w:rPr>
        <w:t>j.</w:t>
      </w:r>
    </w:p>
    <w:p w14:paraId="03A52A7F" w14:textId="77777777" w:rsidR="00E504F8" w:rsidRDefault="00E504F8" w:rsidP="00E504F8">
      <w:pPr>
        <w:pStyle w:val="Akapitzlist"/>
        <w:numPr>
          <w:ilvl w:val="0"/>
          <w:numId w:val="115"/>
        </w:numPr>
        <w:tabs>
          <w:tab w:val="num" w:pos="426"/>
        </w:tabs>
        <w:ind w:left="426" w:hanging="426"/>
        <w:jc w:val="both"/>
      </w:pPr>
      <w:r w:rsidRPr="00B1633C">
        <w:t xml:space="preserve">Wykaz jednostek </w:t>
      </w:r>
      <w:r>
        <w:t>transportowych</w:t>
      </w:r>
      <w:r w:rsidRPr="00B1633C">
        <w:t xml:space="preserve"> wymaganych od Wykonawcy:</w:t>
      </w:r>
    </w:p>
    <w:tbl>
      <w:tblPr>
        <w:tblpPr w:leftFromText="141" w:rightFromText="141" w:vertAnchor="text" w:horzAnchor="margin" w:tblpXSpec="center" w:tblpY="149"/>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5"/>
        <w:gridCol w:w="2762"/>
        <w:gridCol w:w="1630"/>
        <w:gridCol w:w="992"/>
        <w:gridCol w:w="992"/>
        <w:gridCol w:w="1133"/>
        <w:gridCol w:w="1564"/>
      </w:tblGrid>
      <w:tr w:rsidR="00E504F8" w:rsidRPr="00980D7D" w14:paraId="4E39863D" w14:textId="77777777" w:rsidTr="0003730A">
        <w:trPr>
          <w:cantSplit/>
          <w:trHeight w:val="522"/>
        </w:trPr>
        <w:tc>
          <w:tcPr>
            <w:tcW w:w="495" w:type="dxa"/>
            <w:vMerge w:val="restart"/>
            <w:textDirection w:val="tbRl"/>
            <w:vAlign w:val="center"/>
            <w:hideMark/>
          </w:tcPr>
          <w:p w14:paraId="725BE9AE" w14:textId="505861F2" w:rsidR="00E504F8" w:rsidRPr="00E504F8" w:rsidRDefault="00E504F8" w:rsidP="00E504F8">
            <w:pPr>
              <w:widowControl w:val="0"/>
              <w:autoSpaceDE w:val="0"/>
              <w:autoSpaceDN w:val="0"/>
              <w:adjustRightInd w:val="0"/>
              <w:spacing w:line="288" w:lineRule="auto"/>
              <w:jc w:val="center"/>
              <w:textAlignment w:val="baseline"/>
              <w:rPr>
                <w:lang w:val="cs-CZ" w:eastAsia="en-US"/>
              </w:rPr>
            </w:pPr>
            <w:r>
              <w:t>Zadanie</w:t>
            </w:r>
          </w:p>
        </w:tc>
        <w:tc>
          <w:tcPr>
            <w:tcW w:w="2762" w:type="dxa"/>
            <w:vMerge w:val="restart"/>
            <w:vAlign w:val="center"/>
            <w:hideMark/>
          </w:tcPr>
          <w:p w14:paraId="4B20A41B" w14:textId="69B25B0D" w:rsidR="00E504F8" w:rsidRPr="00E504F8" w:rsidRDefault="00E504F8" w:rsidP="00E504F8">
            <w:pPr>
              <w:widowControl w:val="0"/>
              <w:autoSpaceDE w:val="0"/>
              <w:autoSpaceDN w:val="0"/>
              <w:adjustRightInd w:val="0"/>
              <w:spacing w:line="288" w:lineRule="auto"/>
              <w:jc w:val="center"/>
              <w:textAlignment w:val="baseline"/>
              <w:rPr>
                <w:lang w:val="cs-CZ" w:eastAsia="en-US"/>
              </w:rPr>
            </w:pPr>
            <w:r w:rsidRPr="00E504F8">
              <w:t>Rodzaj jednostek transportowych</w:t>
            </w:r>
          </w:p>
        </w:tc>
        <w:tc>
          <w:tcPr>
            <w:tcW w:w="1630" w:type="dxa"/>
            <w:vMerge w:val="restart"/>
            <w:vAlign w:val="center"/>
            <w:hideMark/>
          </w:tcPr>
          <w:p w14:paraId="3E448F3A" w14:textId="77777777" w:rsidR="00E504F8" w:rsidRPr="00E504F8" w:rsidRDefault="00E504F8" w:rsidP="00E504F8">
            <w:pPr>
              <w:spacing w:line="288" w:lineRule="auto"/>
              <w:jc w:val="center"/>
              <w:rPr>
                <w:lang w:val="cs-CZ" w:eastAsia="en-US"/>
              </w:rPr>
            </w:pPr>
            <w:r w:rsidRPr="00E504F8">
              <w:t>Maksymalna ilość jednostek transportowych wymagana przez Zamawiającego na zmianę</w:t>
            </w:r>
          </w:p>
        </w:tc>
        <w:tc>
          <w:tcPr>
            <w:tcW w:w="3117" w:type="dxa"/>
            <w:gridSpan w:val="3"/>
            <w:vAlign w:val="center"/>
            <w:hideMark/>
          </w:tcPr>
          <w:p w14:paraId="673781BB" w14:textId="55FE2FED" w:rsidR="00E504F8" w:rsidRPr="00E504F8" w:rsidRDefault="00E504F8" w:rsidP="00E504F8">
            <w:pPr>
              <w:widowControl w:val="0"/>
              <w:autoSpaceDE w:val="0"/>
              <w:autoSpaceDN w:val="0"/>
              <w:adjustRightInd w:val="0"/>
              <w:spacing w:line="288" w:lineRule="auto"/>
              <w:jc w:val="center"/>
              <w:textAlignment w:val="baseline"/>
              <w:rPr>
                <w:lang w:val="cs-CZ" w:eastAsia="en-US"/>
              </w:rPr>
            </w:pPr>
            <w:r w:rsidRPr="00E504F8">
              <w:t>Graniczne potrzeby jednostek transportowych min. –</w:t>
            </w:r>
            <w:r w:rsidR="00622259">
              <w:t xml:space="preserve"> </w:t>
            </w:r>
            <w:r w:rsidRPr="00E504F8">
              <w:t>max. (szt.)</w:t>
            </w:r>
          </w:p>
        </w:tc>
        <w:tc>
          <w:tcPr>
            <w:tcW w:w="1564" w:type="dxa"/>
            <w:vMerge w:val="restart"/>
            <w:vAlign w:val="center"/>
          </w:tcPr>
          <w:p w14:paraId="5778BEB8" w14:textId="77777777" w:rsidR="00E504F8" w:rsidRPr="00E504F8" w:rsidRDefault="00E504F8" w:rsidP="00E504F8">
            <w:pPr>
              <w:widowControl w:val="0"/>
              <w:autoSpaceDE w:val="0"/>
              <w:autoSpaceDN w:val="0"/>
              <w:adjustRightInd w:val="0"/>
              <w:spacing w:line="288" w:lineRule="auto"/>
              <w:jc w:val="center"/>
              <w:textAlignment w:val="baseline"/>
            </w:pPr>
            <w:r w:rsidRPr="00E504F8">
              <w:t>Szacowana cykliczność zamawiania</w:t>
            </w:r>
          </w:p>
        </w:tc>
      </w:tr>
      <w:tr w:rsidR="00E504F8" w:rsidRPr="00980D7D" w14:paraId="6DC33F9B" w14:textId="77777777" w:rsidTr="0003730A">
        <w:trPr>
          <w:cantSplit/>
          <w:trHeight w:val="603"/>
        </w:trPr>
        <w:tc>
          <w:tcPr>
            <w:tcW w:w="495" w:type="dxa"/>
            <w:vMerge/>
            <w:vAlign w:val="center"/>
            <w:hideMark/>
          </w:tcPr>
          <w:p w14:paraId="0FDFB37F" w14:textId="77777777" w:rsidR="00E504F8" w:rsidRPr="00E504F8" w:rsidRDefault="00E504F8" w:rsidP="00E504F8">
            <w:pPr>
              <w:jc w:val="center"/>
              <w:rPr>
                <w:lang w:val="cs-CZ" w:eastAsia="en-US"/>
              </w:rPr>
            </w:pPr>
          </w:p>
        </w:tc>
        <w:tc>
          <w:tcPr>
            <w:tcW w:w="2762" w:type="dxa"/>
            <w:vMerge/>
            <w:vAlign w:val="center"/>
            <w:hideMark/>
          </w:tcPr>
          <w:p w14:paraId="13F5C0BE" w14:textId="77777777" w:rsidR="00E504F8" w:rsidRPr="00E504F8" w:rsidRDefault="00E504F8" w:rsidP="00E504F8">
            <w:pPr>
              <w:jc w:val="center"/>
              <w:rPr>
                <w:lang w:val="cs-CZ" w:eastAsia="en-US"/>
              </w:rPr>
            </w:pPr>
          </w:p>
        </w:tc>
        <w:tc>
          <w:tcPr>
            <w:tcW w:w="1630" w:type="dxa"/>
            <w:vMerge/>
            <w:vAlign w:val="center"/>
            <w:hideMark/>
          </w:tcPr>
          <w:p w14:paraId="55EFF5F0" w14:textId="77777777" w:rsidR="00E504F8" w:rsidRPr="00E504F8" w:rsidRDefault="00E504F8" w:rsidP="00E504F8">
            <w:pPr>
              <w:jc w:val="center"/>
              <w:rPr>
                <w:lang w:val="cs-CZ" w:eastAsia="en-US"/>
              </w:rPr>
            </w:pPr>
          </w:p>
        </w:tc>
        <w:tc>
          <w:tcPr>
            <w:tcW w:w="992" w:type="dxa"/>
            <w:vAlign w:val="center"/>
            <w:hideMark/>
          </w:tcPr>
          <w:p w14:paraId="71BAEBE0" w14:textId="77777777" w:rsidR="00E504F8" w:rsidRPr="00E504F8" w:rsidRDefault="00E504F8" w:rsidP="00E504F8">
            <w:pPr>
              <w:widowControl w:val="0"/>
              <w:autoSpaceDE w:val="0"/>
              <w:autoSpaceDN w:val="0"/>
              <w:adjustRightInd w:val="0"/>
              <w:spacing w:line="360" w:lineRule="atLeast"/>
              <w:jc w:val="center"/>
              <w:textAlignment w:val="baseline"/>
              <w:rPr>
                <w:lang w:val="cs-CZ" w:eastAsia="en-US"/>
              </w:rPr>
            </w:pPr>
            <w:r w:rsidRPr="00E504F8">
              <w:t>Zm. „A”</w:t>
            </w:r>
          </w:p>
        </w:tc>
        <w:tc>
          <w:tcPr>
            <w:tcW w:w="992" w:type="dxa"/>
            <w:vAlign w:val="center"/>
            <w:hideMark/>
          </w:tcPr>
          <w:p w14:paraId="2AF7DB99" w14:textId="77777777" w:rsidR="00E504F8" w:rsidRPr="00E504F8" w:rsidRDefault="00E504F8" w:rsidP="00E504F8">
            <w:pPr>
              <w:widowControl w:val="0"/>
              <w:autoSpaceDE w:val="0"/>
              <w:autoSpaceDN w:val="0"/>
              <w:adjustRightInd w:val="0"/>
              <w:spacing w:line="360" w:lineRule="atLeast"/>
              <w:jc w:val="center"/>
              <w:textAlignment w:val="baseline"/>
              <w:rPr>
                <w:lang w:val="cs-CZ" w:eastAsia="en-US"/>
              </w:rPr>
            </w:pPr>
            <w:r w:rsidRPr="00E504F8">
              <w:t>Zm. „B”</w:t>
            </w:r>
          </w:p>
        </w:tc>
        <w:tc>
          <w:tcPr>
            <w:tcW w:w="1133" w:type="dxa"/>
            <w:vAlign w:val="center"/>
            <w:hideMark/>
          </w:tcPr>
          <w:p w14:paraId="01B053BA" w14:textId="77777777" w:rsidR="00E504F8" w:rsidRPr="00E504F8" w:rsidRDefault="00E504F8" w:rsidP="00E504F8">
            <w:pPr>
              <w:widowControl w:val="0"/>
              <w:autoSpaceDE w:val="0"/>
              <w:autoSpaceDN w:val="0"/>
              <w:adjustRightInd w:val="0"/>
              <w:spacing w:line="360" w:lineRule="atLeast"/>
              <w:jc w:val="center"/>
              <w:textAlignment w:val="baseline"/>
              <w:rPr>
                <w:lang w:val="cs-CZ" w:eastAsia="en-US"/>
              </w:rPr>
            </w:pPr>
            <w:r w:rsidRPr="00E504F8">
              <w:t>Zm. „C”</w:t>
            </w:r>
          </w:p>
        </w:tc>
        <w:tc>
          <w:tcPr>
            <w:tcW w:w="1564" w:type="dxa"/>
            <w:vMerge/>
          </w:tcPr>
          <w:p w14:paraId="6488C38F" w14:textId="77777777" w:rsidR="00E504F8" w:rsidRPr="00E504F8" w:rsidRDefault="00E504F8" w:rsidP="00E504F8">
            <w:pPr>
              <w:widowControl w:val="0"/>
              <w:autoSpaceDE w:val="0"/>
              <w:autoSpaceDN w:val="0"/>
              <w:adjustRightInd w:val="0"/>
              <w:spacing w:line="360" w:lineRule="atLeast"/>
              <w:jc w:val="center"/>
              <w:textAlignment w:val="baseline"/>
            </w:pPr>
          </w:p>
        </w:tc>
      </w:tr>
      <w:tr w:rsidR="00E504F8" w:rsidRPr="00F842DE" w14:paraId="382E1F5E" w14:textId="77777777" w:rsidTr="0003730A">
        <w:trPr>
          <w:trHeight w:val="449"/>
        </w:trPr>
        <w:tc>
          <w:tcPr>
            <w:tcW w:w="495" w:type="dxa"/>
            <w:vAlign w:val="center"/>
          </w:tcPr>
          <w:p w14:paraId="766C1B69" w14:textId="77777777" w:rsidR="00E504F8" w:rsidRPr="00E504F8" w:rsidRDefault="00E504F8" w:rsidP="00E504F8">
            <w:pPr>
              <w:widowControl w:val="0"/>
              <w:autoSpaceDE w:val="0"/>
              <w:autoSpaceDN w:val="0"/>
              <w:adjustRightInd w:val="0"/>
              <w:spacing w:line="288" w:lineRule="auto"/>
              <w:jc w:val="center"/>
              <w:textAlignment w:val="baseline"/>
              <w:rPr>
                <w:lang w:val="cs-CZ" w:eastAsia="en-US"/>
              </w:rPr>
            </w:pPr>
            <w:r w:rsidRPr="00E504F8">
              <w:rPr>
                <w:lang w:val="cs-CZ" w:eastAsia="en-US"/>
              </w:rPr>
              <w:t>1</w:t>
            </w:r>
          </w:p>
        </w:tc>
        <w:tc>
          <w:tcPr>
            <w:tcW w:w="2762" w:type="dxa"/>
            <w:vAlign w:val="center"/>
            <w:hideMark/>
          </w:tcPr>
          <w:p w14:paraId="2E17CFE4" w14:textId="77777777" w:rsidR="005C14F7" w:rsidRDefault="00E504F8" w:rsidP="00622259">
            <w:pPr>
              <w:pStyle w:val="Default"/>
              <w:jc w:val="center"/>
              <w:rPr>
                <w:color w:val="auto"/>
                <w:sz w:val="20"/>
                <w:szCs w:val="20"/>
              </w:rPr>
            </w:pPr>
            <w:r w:rsidRPr="00E504F8">
              <w:rPr>
                <w:color w:val="auto"/>
                <w:sz w:val="20"/>
                <w:szCs w:val="20"/>
              </w:rPr>
              <w:t xml:space="preserve">Samochód ciężarowy </w:t>
            </w:r>
          </w:p>
          <w:p w14:paraId="14998B72" w14:textId="628F2F33" w:rsidR="00622259" w:rsidRDefault="00E504F8" w:rsidP="00622259">
            <w:pPr>
              <w:pStyle w:val="Default"/>
              <w:jc w:val="center"/>
              <w:rPr>
                <w:color w:val="auto"/>
                <w:sz w:val="20"/>
                <w:szCs w:val="20"/>
              </w:rPr>
            </w:pPr>
            <w:r w:rsidRPr="00E504F8">
              <w:rPr>
                <w:color w:val="auto"/>
                <w:sz w:val="20"/>
                <w:szCs w:val="20"/>
              </w:rPr>
              <w:t>z kierowcą samowyładowczy / ładowność m</w:t>
            </w:r>
            <w:r w:rsidR="00622259">
              <w:rPr>
                <w:color w:val="auto"/>
                <w:sz w:val="20"/>
                <w:szCs w:val="20"/>
              </w:rPr>
              <w:t xml:space="preserve">in. 15,0 t / </w:t>
            </w:r>
          </w:p>
          <w:p w14:paraId="2C647FF6" w14:textId="6187579F" w:rsidR="00E504F8" w:rsidRPr="00E504F8" w:rsidRDefault="00622259" w:rsidP="00622259">
            <w:pPr>
              <w:pStyle w:val="Default"/>
              <w:jc w:val="center"/>
              <w:rPr>
                <w:color w:val="auto"/>
                <w:sz w:val="20"/>
                <w:szCs w:val="20"/>
              </w:rPr>
            </w:pPr>
            <w:r>
              <w:rPr>
                <w:color w:val="auto"/>
                <w:sz w:val="20"/>
                <w:szCs w:val="20"/>
              </w:rPr>
              <w:t xml:space="preserve">z monitoringiem </w:t>
            </w:r>
            <w:r w:rsidR="00E504F8" w:rsidRPr="00E504F8">
              <w:rPr>
                <w:color w:val="auto"/>
                <w:sz w:val="20"/>
                <w:szCs w:val="20"/>
              </w:rPr>
              <w:t xml:space="preserve"> </w:t>
            </w:r>
          </w:p>
        </w:tc>
        <w:tc>
          <w:tcPr>
            <w:tcW w:w="1630" w:type="dxa"/>
            <w:vAlign w:val="center"/>
            <w:hideMark/>
          </w:tcPr>
          <w:p w14:paraId="268DBABD" w14:textId="77777777" w:rsidR="00E504F8" w:rsidRPr="00E504F8" w:rsidRDefault="00E504F8" w:rsidP="00E504F8">
            <w:pPr>
              <w:spacing w:line="288" w:lineRule="auto"/>
              <w:jc w:val="center"/>
              <w:rPr>
                <w:lang w:val="cs-CZ" w:eastAsia="en-US"/>
              </w:rPr>
            </w:pPr>
            <w:r w:rsidRPr="00E504F8">
              <w:rPr>
                <w:lang w:val="cs-CZ" w:eastAsia="en-US"/>
              </w:rPr>
              <w:t>3</w:t>
            </w:r>
          </w:p>
        </w:tc>
        <w:tc>
          <w:tcPr>
            <w:tcW w:w="992" w:type="dxa"/>
            <w:vAlign w:val="center"/>
          </w:tcPr>
          <w:p w14:paraId="2641AB3F" w14:textId="77777777" w:rsidR="00E504F8" w:rsidRPr="00E504F8" w:rsidRDefault="00E504F8" w:rsidP="00E504F8">
            <w:pPr>
              <w:jc w:val="center"/>
            </w:pPr>
            <w:r w:rsidRPr="00E504F8">
              <w:rPr>
                <w:lang w:val="cs-CZ" w:eastAsia="en-US"/>
              </w:rPr>
              <w:t>0-3</w:t>
            </w:r>
          </w:p>
        </w:tc>
        <w:tc>
          <w:tcPr>
            <w:tcW w:w="992" w:type="dxa"/>
            <w:vAlign w:val="center"/>
          </w:tcPr>
          <w:p w14:paraId="40534769" w14:textId="77777777" w:rsidR="00E504F8" w:rsidRPr="00E504F8" w:rsidRDefault="00E504F8" w:rsidP="00E504F8">
            <w:pPr>
              <w:jc w:val="center"/>
            </w:pPr>
            <w:r w:rsidRPr="00E504F8">
              <w:rPr>
                <w:lang w:val="cs-CZ" w:eastAsia="en-US"/>
              </w:rPr>
              <w:t>0-2</w:t>
            </w:r>
          </w:p>
        </w:tc>
        <w:tc>
          <w:tcPr>
            <w:tcW w:w="1133" w:type="dxa"/>
            <w:vAlign w:val="center"/>
          </w:tcPr>
          <w:p w14:paraId="55E75179" w14:textId="77777777" w:rsidR="00E504F8" w:rsidRPr="00E504F8" w:rsidRDefault="00E504F8" w:rsidP="00E504F8">
            <w:pPr>
              <w:jc w:val="center"/>
            </w:pPr>
            <w:r w:rsidRPr="00E504F8">
              <w:rPr>
                <w:lang w:val="cs-CZ" w:eastAsia="en-US"/>
              </w:rPr>
              <w:t>0</w:t>
            </w:r>
          </w:p>
        </w:tc>
        <w:tc>
          <w:tcPr>
            <w:tcW w:w="1564" w:type="dxa"/>
            <w:vAlign w:val="center"/>
          </w:tcPr>
          <w:p w14:paraId="262D6FFE" w14:textId="77777777" w:rsidR="00E504F8" w:rsidRPr="00E504F8" w:rsidRDefault="00E504F8" w:rsidP="00E504F8">
            <w:pPr>
              <w:widowControl w:val="0"/>
              <w:autoSpaceDE w:val="0"/>
              <w:autoSpaceDN w:val="0"/>
              <w:adjustRightInd w:val="0"/>
              <w:spacing w:line="288" w:lineRule="auto"/>
              <w:jc w:val="center"/>
              <w:rPr>
                <w:lang w:val="cs-CZ" w:eastAsia="en-US"/>
              </w:rPr>
            </w:pPr>
            <w:r w:rsidRPr="00E504F8">
              <w:rPr>
                <w:lang w:val="cs-CZ" w:eastAsia="en-US"/>
              </w:rPr>
              <w:t>tak</w:t>
            </w:r>
          </w:p>
        </w:tc>
      </w:tr>
    </w:tbl>
    <w:p w14:paraId="5C76268C" w14:textId="77777777" w:rsidR="00E504F8" w:rsidRPr="00F842DE" w:rsidRDefault="00E504F8" w:rsidP="00E504F8">
      <w:pPr>
        <w:pStyle w:val="Akapitzlist"/>
        <w:numPr>
          <w:ilvl w:val="1"/>
          <w:numId w:val="104"/>
        </w:numPr>
        <w:spacing w:before="100"/>
        <w:jc w:val="both"/>
      </w:pPr>
      <w:r w:rsidRPr="00F842DE">
        <w:t xml:space="preserve">Szczegółowe wymagania dla pojazdów. </w:t>
      </w:r>
    </w:p>
    <w:p w14:paraId="2C61B4AB" w14:textId="77777777" w:rsidR="00E504F8" w:rsidRPr="00F842DE" w:rsidRDefault="00E504F8" w:rsidP="00E504F8">
      <w:pPr>
        <w:pStyle w:val="Akapitzlist"/>
        <w:numPr>
          <w:ilvl w:val="0"/>
          <w:numId w:val="103"/>
        </w:numPr>
        <w:tabs>
          <w:tab w:val="num" w:pos="1276"/>
        </w:tabs>
        <w:ind w:left="1276" w:hanging="425"/>
        <w:jc w:val="both"/>
      </w:pPr>
      <w:r w:rsidRPr="00F842DE">
        <w:t xml:space="preserve">jednostki transportowe powinny spełniać minimalne wymagania techniczne Zamawiającego tj. </w:t>
      </w:r>
    </w:p>
    <w:p w14:paraId="3B5CE0E2" w14:textId="7A5BEF44" w:rsidR="00E504F8" w:rsidRPr="00F842DE" w:rsidRDefault="00E504F8" w:rsidP="00E504F8">
      <w:pPr>
        <w:pStyle w:val="Akapitzlist"/>
        <w:numPr>
          <w:ilvl w:val="0"/>
          <w:numId w:val="139"/>
        </w:numPr>
        <w:tabs>
          <w:tab w:val="num" w:pos="1276"/>
        </w:tabs>
        <w:jc w:val="both"/>
      </w:pPr>
      <w:r w:rsidRPr="00F842DE">
        <w:t>dla samochodów ciężarowych/samochodów specjalnych - dopuszczalna ładowność wynikającą z wpisu w dowodzie rejestracyjnym pojazdu w polu „dopuszczalna ładowność” nie mniejszą od wymagań Zamawiającego,</w:t>
      </w:r>
    </w:p>
    <w:p w14:paraId="752C12FE" w14:textId="77777777" w:rsidR="00E504F8" w:rsidRPr="00F842DE" w:rsidRDefault="00E504F8" w:rsidP="00E504F8">
      <w:pPr>
        <w:pStyle w:val="Akapitzlist"/>
        <w:numPr>
          <w:ilvl w:val="0"/>
          <w:numId w:val="103"/>
        </w:numPr>
        <w:tabs>
          <w:tab w:val="num" w:pos="1276"/>
        </w:tabs>
        <w:ind w:left="1276" w:hanging="425"/>
        <w:jc w:val="both"/>
        <w:rPr>
          <w:i/>
        </w:rPr>
      </w:pPr>
      <w:r w:rsidRPr="00F842DE">
        <w:rPr>
          <w:i/>
        </w:rPr>
        <w:t>Pozostałe wymagania:</w:t>
      </w:r>
    </w:p>
    <w:p w14:paraId="36E192C2" w14:textId="77777777" w:rsidR="00E504F8" w:rsidRPr="00F842DE" w:rsidRDefault="00E504F8" w:rsidP="00E504F8">
      <w:pPr>
        <w:pStyle w:val="Akapitzlist"/>
        <w:numPr>
          <w:ilvl w:val="0"/>
          <w:numId w:val="139"/>
        </w:numPr>
        <w:jc w:val="both"/>
        <w:rPr>
          <w:b/>
        </w:rPr>
      </w:pPr>
      <w:r w:rsidRPr="00F842DE">
        <w:rPr>
          <w:i/>
        </w:rPr>
        <w:t>samochód ciężarowy samowyładowczy o ładowności minimum 15 ton</w:t>
      </w:r>
    </w:p>
    <w:p w14:paraId="06C7F951" w14:textId="77777777" w:rsidR="00E504F8" w:rsidRPr="00F842DE" w:rsidRDefault="00E504F8" w:rsidP="00E504F8">
      <w:pPr>
        <w:pStyle w:val="Akapitzlist"/>
        <w:numPr>
          <w:ilvl w:val="0"/>
          <w:numId w:val="139"/>
        </w:numPr>
        <w:tabs>
          <w:tab w:val="num" w:pos="1276"/>
        </w:tabs>
        <w:jc w:val="both"/>
        <w:rPr>
          <w:i/>
        </w:rPr>
      </w:pPr>
      <w:r w:rsidRPr="00F842DE">
        <w:rPr>
          <w:i/>
        </w:rPr>
        <w:t xml:space="preserve">wymagane pojazdy minimum trzyosiowe,  </w:t>
      </w:r>
    </w:p>
    <w:p w14:paraId="40B44DED" w14:textId="77777777" w:rsidR="00E504F8" w:rsidRPr="00F842DE" w:rsidRDefault="00E504F8" w:rsidP="00E504F8">
      <w:pPr>
        <w:pStyle w:val="Akapitzlist"/>
        <w:numPr>
          <w:ilvl w:val="0"/>
          <w:numId w:val="139"/>
        </w:numPr>
        <w:tabs>
          <w:tab w:val="num" w:pos="1276"/>
        </w:tabs>
        <w:jc w:val="both"/>
        <w:rPr>
          <w:i/>
        </w:rPr>
      </w:pPr>
      <w:r w:rsidRPr="00F842DE">
        <w:rPr>
          <w:i/>
        </w:rPr>
        <w:t xml:space="preserve">wymagany napęd, na co najmniej dwie osie, </w:t>
      </w:r>
    </w:p>
    <w:p w14:paraId="601E4B19" w14:textId="77777777" w:rsidR="00E504F8" w:rsidRPr="00F842DE" w:rsidRDefault="00E504F8" w:rsidP="00E504F8">
      <w:pPr>
        <w:pStyle w:val="Akapitzlist"/>
        <w:numPr>
          <w:ilvl w:val="0"/>
          <w:numId w:val="139"/>
        </w:numPr>
        <w:tabs>
          <w:tab w:val="num" w:pos="1276"/>
        </w:tabs>
        <w:jc w:val="both"/>
        <w:rPr>
          <w:i/>
        </w:rPr>
      </w:pPr>
      <w:r w:rsidRPr="00F842DE">
        <w:rPr>
          <w:i/>
        </w:rPr>
        <w:t>maksymalna wysokość burt załadunkowych (od powierzchni terenu) 3,0m</w:t>
      </w:r>
    </w:p>
    <w:p w14:paraId="0533DB4C" w14:textId="77777777" w:rsidR="00E504F8" w:rsidRPr="00F842DE" w:rsidRDefault="00E504F8" w:rsidP="00E504F8">
      <w:pPr>
        <w:pStyle w:val="Akapitzlist"/>
        <w:numPr>
          <w:ilvl w:val="0"/>
          <w:numId w:val="139"/>
        </w:numPr>
        <w:tabs>
          <w:tab w:val="num" w:pos="1276"/>
        </w:tabs>
        <w:jc w:val="both"/>
        <w:rPr>
          <w:i/>
        </w:rPr>
      </w:pPr>
      <w:r w:rsidRPr="00F842DE">
        <w:rPr>
          <w:i/>
        </w:rPr>
        <w:t xml:space="preserve">wymagana szczelność przestrzeni ładunkowej (dla zawodnionego mułu i flotokoncentratu), </w:t>
      </w:r>
    </w:p>
    <w:p w14:paraId="3170A496" w14:textId="77777777" w:rsidR="00E504F8" w:rsidRPr="00F842DE" w:rsidRDefault="00E504F8" w:rsidP="00E504F8">
      <w:pPr>
        <w:pStyle w:val="Akapitzlist"/>
        <w:numPr>
          <w:ilvl w:val="0"/>
          <w:numId w:val="139"/>
        </w:numPr>
        <w:tabs>
          <w:tab w:val="num" w:pos="1276"/>
        </w:tabs>
        <w:jc w:val="both"/>
        <w:rPr>
          <w:i/>
        </w:rPr>
      </w:pPr>
      <w:r w:rsidRPr="00F842DE">
        <w:rPr>
          <w:i/>
        </w:rPr>
        <w:t xml:space="preserve">automatyczne blokowanie przed przypadkowym otwarciem klapy zamykającej po opuszczeniu skrzyni ładunkowej (bez konieczności opuszczania przez kierującego kabiny pojazdu),  </w:t>
      </w:r>
    </w:p>
    <w:p w14:paraId="4966EE40" w14:textId="77777777" w:rsidR="00E504F8" w:rsidRPr="00F842DE" w:rsidRDefault="00E504F8" w:rsidP="00E504F8">
      <w:pPr>
        <w:pStyle w:val="Akapitzlist"/>
        <w:numPr>
          <w:ilvl w:val="0"/>
          <w:numId w:val="139"/>
        </w:numPr>
        <w:tabs>
          <w:tab w:val="num" w:pos="1276"/>
        </w:tabs>
        <w:jc w:val="both"/>
        <w:rPr>
          <w:i/>
        </w:rPr>
      </w:pPr>
      <w:r w:rsidRPr="00F842DE">
        <w:rPr>
          <w:i/>
        </w:rPr>
        <w:t>automatyczne odblokowanie klapy zamykającej po uniesieniu skrzyni ładunkowej (bez konieczności opuszczania przez kierującego kabiny pojazdu),</w:t>
      </w:r>
    </w:p>
    <w:p w14:paraId="0CCEEC56" w14:textId="77777777" w:rsidR="00E504F8" w:rsidRDefault="00E504F8" w:rsidP="00E504F8">
      <w:pPr>
        <w:pStyle w:val="Akapitzlist"/>
        <w:numPr>
          <w:ilvl w:val="0"/>
          <w:numId w:val="139"/>
        </w:numPr>
        <w:tabs>
          <w:tab w:val="num" w:pos="1276"/>
        </w:tabs>
        <w:jc w:val="both"/>
        <w:rPr>
          <w:i/>
        </w:rPr>
      </w:pPr>
      <w:r w:rsidRPr="00F842DE">
        <w:rPr>
          <w:i/>
        </w:rPr>
        <w:t>do realizacji zadania muszą być przeznaczone wyłącznie pojazdy samowyładowcze – nie dopuszcza się naczep i przyczep,</w:t>
      </w:r>
    </w:p>
    <w:p w14:paraId="1E15662A" w14:textId="77777777" w:rsidR="00ED4637" w:rsidRPr="00ED4637" w:rsidRDefault="00E504F8" w:rsidP="00ED4637">
      <w:pPr>
        <w:pStyle w:val="Akapitzlist"/>
        <w:numPr>
          <w:ilvl w:val="0"/>
          <w:numId w:val="139"/>
        </w:numPr>
        <w:tabs>
          <w:tab w:val="num" w:pos="1276"/>
        </w:tabs>
        <w:jc w:val="both"/>
        <w:rPr>
          <w:i/>
        </w:rPr>
      </w:pPr>
      <w:r w:rsidRPr="00ED4637">
        <w:rPr>
          <w:i/>
        </w:rPr>
        <w:t xml:space="preserve">pojazdy ładowane będą bezpośrednio z produkcji (ze zbiorników zasypowych) </w:t>
      </w:r>
      <w:r w:rsidR="00ED4637" w:rsidRPr="00ED4637">
        <w:rPr>
          <w:i/>
        </w:rPr>
        <w:t>ładowarkami kołowymi (ze zwałów) lub koparką kołową (z osadników),</w:t>
      </w:r>
    </w:p>
    <w:p w14:paraId="294DED48" w14:textId="35FD265C" w:rsidR="00E504F8" w:rsidRPr="00F842DE" w:rsidRDefault="00E504F8" w:rsidP="00E504F8">
      <w:pPr>
        <w:pStyle w:val="Akapitzlist"/>
        <w:numPr>
          <w:ilvl w:val="0"/>
          <w:numId w:val="103"/>
        </w:numPr>
        <w:tabs>
          <w:tab w:val="num" w:pos="1276"/>
        </w:tabs>
        <w:ind w:left="1276" w:hanging="425"/>
        <w:jc w:val="both"/>
      </w:pPr>
      <w:r w:rsidRPr="00F842DE">
        <w:t>wszystkie pojazdy oddawane do dyspozycji Zamawiającego muszą posiadać aktualne badania techniczne oraz ubezpieczenie komunikacyjne OC,</w:t>
      </w:r>
    </w:p>
    <w:p w14:paraId="2D94A552" w14:textId="77777777" w:rsidR="00E504F8" w:rsidRPr="00F842DE" w:rsidRDefault="00E504F8" w:rsidP="00E504F8">
      <w:pPr>
        <w:pStyle w:val="Akapitzlist"/>
        <w:numPr>
          <w:ilvl w:val="0"/>
          <w:numId w:val="103"/>
        </w:numPr>
        <w:tabs>
          <w:tab w:val="num" w:pos="1276"/>
        </w:tabs>
        <w:ind w:left="1276" w:hanging="425"/>
        <w:jc w:val="both"/>
      </w:pPr>
      <w:r w:rsidRPr="00F842DE">
        <w:lastRenderedPageBreak/>
        <w:t>oferowane jednostki transportowe muszą posiadać możliwość poruszania się po drogach nieutwardzonych,</w:t>
      </w:r>
    </w:p>
    <w:p w14:paraId="3A96FD2D" w14:textId="77777777" w:rsidR="00E504F8" w:rsidRPr="00F842DE" w:rsidRDefault="00E504F8" w:rsidP="00E504F8">
      <w:pPr>
        <w:pStyle w:val="Akapitzlist"/>
        <w:numPr>
          <w:ilvl w:val="0"/>
          <w:numId w:val="103"/>
        </w:numPr>
        <w:tabs>
          <w:tab w:val="num" w:pos="1276"/>
        </w:tabs>
        <w:ind w:left="1276" w:hanging="425"/>
        <w:jc w:val="both"/>
      </w:pPr>
      <w:r w:rsidRPr="00F842DE">
        <w:t>przemieszczanie się jednostek transportowych w inne miejsca pracy zadysponowane przez Zamawiającego będzie rozumiane jako efektywny płatny czas pracy.</w:t>
      </w:r>
    </w:p>
    <w:p w14:paraId="4D7B7EA3" w14:textId="77777777" w:rsidR="00E504F8" w:rsidRPr="00F842DE" w:rsidRDefault="00E504F8" w:rsidP="00E504F8">
      <w:pPr>
        <w:pStyle w:val="Akapitzlist"/>
        <w:numPr>
          <w:ilvl w:val="0"/>
          <w:numId w:val="103"/>
        </w:numPr>
        <w:tabs>
          <w:tab w:val="num" w:pos="1276"/>
        </w:tabs>
        <w:ind w:left="1276" w:hanging="425"/>
        <w:jc w:val="both"/>
      </w:pPr>
      <w:r w:rsidRPr="00F842DE">
        <w:t xml:space="preserve">czynności wykonywane na zwałach węgla oraz użytkowane jednostki transportowe na terenie objętym ruchem zakładu górniczego podlegają nadzorowi właściwych organów nadzoru górniczego,  </w:t>
      </w:r>
    </w:p>
    <w:p w14:paraId="15B62482" w14:textId="33F6F2F9" w:rsidR="00E504F8" w:rsidRPr="00F842DE" w:rsidRDefault="00E504F8" w:rsidP="00E504F8">
      <w:pPr>
        <w:pStyle w:val="Akapitzlist"/>
        <w:numPr>
          <w:ilvl w:val="0"/>
          <w:numId w:val="103"/>
        </w:numPr>
        <w:tabs>
          <w:tab w:val="num" w:pos="1276"/>
        </w:tabs>
        <w:ind w:left="1276" w:hanging="425"/>
        <w:jc w:val="both"/>
      </w:pPr>
      <w:r w:rsidRPr="00F842DE">
        <w:t>ilość zamawianych jednostek transportowych wynikać będzie z bieżących potrzeb Zamawiającego w ramach określonych ilości maksymalnych,</w:t>
      </w:r>
    </w:p>
    <w:p w14:paraId="07A35B48" w14:textId="77777777" w:rsidR="00E504F8" w:rsidRPr="007B33A2" w:rsidRDefault="00E504F8" w:rsidP="00E504F8">
      <w:pPr>
        <w:pStyle w:val="Akapitzlist"/>
        <w:numPr>
          <w:ilvl w:val="0"/>
          <w:numId w:val="103"/>
        </w:numPr>
        <w:tabs>
          <w:tab w:val="num" w:pos="1276"/>
        </w:tabs>
        <w:ind w:left="1276" w:hanging="425"/>
        <w:jc w:val="both"/>
      </w:pPr>
      <w:r w:rsidRPr="005C734B">
        <w:t>Zamawiający zastrzega sobie możliwość zmiany rejonu pracy w przypadku wystąpienia warunków szczególnych, których nie mógł przewidzieć w czasie składania z</w:t>
      </w:r>
      <w:r>
        <w:t>lece</w:t>
      </w:r>
      <w:r w:rsidRPr="005C734B">
        <w:t>nia,</w:t>
      </w:r>
    </w:p>
    <w:p w14:paraId="20F19AA5" w14:textId="23D40A42" w:rsidR="00E504F8" w:rsidRPr="007B33A2" w:rsidRDefault="00E504F8" w:rsidP="00E504F8">
      <w:pPr>
        <w:pStyle w:val="Akapitzlist"/>
        <w:numPr>
          <w:ilvl w:val="0"/>
          <w:numId w:val="103"/>
        </w:numPr>
        <w:tabs>
          <w:tab w:val="num" w:pos="1276"/>
        </w:tabs>
        <w:ind w:left="1276" w:hanging="425"/>
        <w:jc w:val="both"/>
      </w:pPr>
      <w:r w:rsidRPr="007B33A2">
        <w:t xml:space="preserve">Zamawiający zapewni miejsce parkowania jednostek transportowych w rejonie wykonywanych prac, a Wykonawca zabezpieczy </w:t>
      </w:r>
      <w:r>
        <w:t xml:space="preserve">jednostki transportowe </w:t>
      </w:r>
      <w:r w:rsidRPr="007B33A2">
        <w:t>w rejonach jego parkowania przed uruchomieniem przez osoby niepowołane. Wykonawca odpowiada za spełnienie norm środowiskowych.</w:t>
      </w:r>
    </w:p>
    <w:p w14:paraId="6FC67C56" w14:textId="77777777" w:rsidR="00E504F8" w:rsidRDefault="00E504F8" w:rsidP="00E504F8">
      <w:pPr>
        <w:pStyle w:val="Akapitzlist"/>
        <w:numPr>
          <w:ilvl w:val="0"/>
          <w:numId w:val="103"/>
        </w:numPr>
        <w:ind w:left="1276" w:hanging="425"/>
        <w:jc w:val="both"/>
      </w:pPr>
      <w:r w:rsidRPr="007B33A2">
        <w:t xml:space="preserve">Zamawiający nie ponosi odpowiedzialności za stacjonujący na terenie Oddziału </w:t>
      </w:r>
      <w:r>
        <w:t>jednostki</w:t>
      </w:r>
      <w:r w:rsidRPr="007B33A2">
        <w:t xml:space="preserve"> Wykonawcy,</w:t>
      </w:r>
    </w:p>
    <w:p w14:paraId="2C9CEBA0" w14:textId="77777777" w:rsidR="00E504F8" w:rsidRDefault="00E504F8" w:rsidP="00E504F8">
      <w:pPr>
        <w:pStyle w:val="Akapitzlist"/>
        <w:numPr>
          <w:ilvl w:val="0"/>
          <w:numId w:val="103"/>
        </w:numPr>
        <w:ind w:left="1276" w:hanging="425"/>
        <w:jc w:val="both"/>
      </w:pPr>
      <w:r w:rsidRPr="0037003B">
        <w:rPr>
          <w:color w:val="000000" w:themeColor="text1"/>
        </w:rPr>
        <w:t xml:space="preserve">Wykonawca celem zapewnienia należytej realizacji usługi jest zobowiązany posiadać </w:t>
      </w:r>
      <w:r w:rsidRPr="0037003B">
        <w:t xml:space="preserve">niezbędną liczbę osób z uprawnieniami do obsługi jednostek </w:t>
      </w:r>
      <w:r>
        <w:t>transportowych</w:t>
      </w:r>
      <w:r w:rsidRPr="0037003B">
        <w:t xml:space="preserve"> </w:t>
      </w:r>
      <w:r w:rsidRPr="009935E4">
        <w:t xml:space="preserve">wyszczególnionych w </w:t>
      </w:r>
      <w:r w:rsidRPr="009935E4">
        <w:rPr>
          <w:b/>
        </w:rPr>
        <w:t xml:space="preserve">części III ust. </w:t>
      </w:r>
      <w:r>
        <w:rPr>
          <w:b/>
        </w:rPr>
        <w:t>5</w:t>
      </w:r>
      <w:r w:rsidRPr="009935E4">
        <w:t>,</w:t>
      </w:r>
    </w:p>
    <w:p w14:paraId="1B0820AF" w14:textId="77777777" w:rsidR="00E504F8" w:rsidRPr="0007687F" w:rsidRDefault="00E504F8" w:rsidP="00E504F8">
      <w:pPr>
        <w:pStyle w:val="Akapitzlist"/>
        <w:numPr>
          <w:ilvl w:val="0"/>
          <w:numId w:val="103"/>
        </w:numPr>
        <w:ind w:left="1276" w:hanging="425"/>
        <w:jc w:val="both"/>
        <w:rPr>
          <w:color w:val="000000" w:themeColor="text1"/>
        </w:rPr>
      </w:pPr>
      <w:r w:rsidRPr="005F7C4A">
        <w:t xml:space="preserve">wskazane w </w:t>
      </w:r>
      <w:r w:rsidRPr="008D2501">
        <w:rPr>
          <w:b/>
        </w:rPr>
        <w:t xml:space="preserve">części III ust. </w:t>
      </w:r>
      <w:r>
        <w:rPr>
          <w:b/>
        </w:rPr>
        <w:t>5</w:t>
      </w:r>
      <w:r w:rsidRPr="005F7C4A">
        <w:t xml:space="preserve"> jednostki </w:t>
      </w:r>
      <w:r>
        <w:t>transportowe</w:t>
      </w:r>
      <w:r w:rsidRPr="005F7C4A">
        <w:t xml:space="preserve"> powinny być wyposażone w </w:t>
      </w:r>
      <w:r w:rsidRPr="005221D4">
        <w:t>urządzenia elektronicznego systemu zarządzania pojazdami, który szczegółowo określon</w:t>
      </w:r>
      <w:r>
        <w:t>y</w:t>
      </w:r>
      <w:r w:rsidRPr="005221D4">
        <w:t xml:space="preserve"> został w </w:t>
      </w:r>
      <w:r w:rsidRPr="009A13E8">
        <w:rPr>
          <w:b/>
        </w:rPr>
        <w:t>części VII</w:t>
      </w:r>
      <w:r w:rsidRPr="005221D4">
        <w:t>.</w:t>
      </w:r>
    </w:p>
    <w:p w14:paraId="21DA9EF6" w14:textId="77777777" w:rsidR="00E504F8" w:rsidRDefault="00E504F8" w:rsidP="00E504F8">
      <w:pPr>
        <w:pStyle w:val="Akapitzlist"/>
        <w:numPr>
          <w:ilvl w:val="0"/>
          <w:numId w:val="115"/>
        </w:numPr>
        <w:tabs>
          <w:tab w:val="num" w:pos="426"/>
        </w:tabs>
        <w:ind w:left="426" w:hanging="426"/>
        <w:jc w:val="both"/>
      </w:pPr>
      <w:r>
        <w:t>Zakres świadczonych usług.</w:t>
      </w:r>
    </w:p>
    <w:tbl>
      <w:tblPr>
        <w:tblW w:w="494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
        <w:gridCol w:w="3166"/>
        <w:gridCol w:w="5814"/>
      </w:tblGrid>
      <w:tr w:rsidR="00E504F8" w:rsidRPr="007B33A2" w14:paraId="42CAC280" w14:textId="77777777" w:rsidTr="005C14F7">
        <w:trPr>
          <w:trHeight w:val="494"/>
          <w:jc w:val="center"/>
        </w:trPr>
        <w:tc>
          <w:tcPr>
            <w:tcW w:w="456" w:type="pct"/>
            <w:tcBorders>
              <w:top w:val="single" w:sz="4" w:space="0" w:color="000000"/>
              <w:left w:val="single" w:sz="4" w:space="0" w:color="000000"/>
              <w:bottom w:val="single" w:sz="4" w:space="0" w:color="000000"/>
              <w:right w:val="single" w:sz="4" w:space="0" w:color="000000"/>
            </w:tcBorders>
            <w:vAlign w:val="center"/>
          </w:tcPr>
          <w:p w14:paraId="5B10FE7C" w14:textId="00B2F32B" w:rsidR="00E504F8" w:rsidRPr="00E504F8" w:rsidRDefault="00E504F8" w:rsidP="00E504F8">
            <w:pPr>
              <w:pStyle w:val="bullet"/>
              <w:spacing w:before="0" w:after="0"/>
              <w:jc w:val="center"/>
              <w:rPr>
                <w:sz w:val="20"/>
                <w:szCs w:val="20"/>
                <w:lang w:val="cs-CZ" w:eastAsia="en-US"/>
              </w:rPr>
            </w:pPr>
            <w:r w:rsidRPr="00E504F8">
              <w:rPr>
                <w:sz w:val="20"/>
                <w:szCs w:val="20"/>
                <w:lang w:val="cs-CZ" w:eastAsia="en-US"/>
              </w:rPr>
              <w:t>Zadanie</w:t>
            </w:r>
          </w:p>
        </w:tc>
        <w:tc>
          <w:tcPr>
            <w:tcW w:w="1602" w:type="pct"/>
            <w:tcBorders>
              <w:top w:val="single" w:sz="4" w:space="0" w:color="000000"/>
              <w:left w:val="single" w:sz="4" w:space="0" w:color="000000"/>
              <w:bottom w:val="single" w:sz="4" w:space="0" w:color="000000"/>
              <w:right w:val="single" w:sz="4" w:space="0" w:color="000000"/>
            </w:tcBorders>
            <w:vAlign w:val="center"/>
            <w:hideMark/>
          </w:tcPr>
          <w:p w14:paraId="35FFC0F3" w14:textId="5FC48558" w:rsidR="00E504F8" w:rsidRPr="00E504F8" w:rsidRDefault="00E504F8" w:rsidP="00E504F8">
            <w:pPr>
              <w:pStyle w:val="bullet"/>
              <w:spacing w:before="0" w:after="0"/>
              <w:jc w:val="center"/>
              <w:rPr>
                <w:sz w:val="20"/>
                <w:szCs w:val="20"/>
                <w:lang w:val="cs-CZ" w:eastAsia="en-US"/>
              </w:rPr>
            </w:pPr>
            <w:r w:rsidRPr="00E504F8">
              <w:rPr>
                <w:sz w:val="20"/>
                <w:szCs w:val="20"/>
                <w:lang w:val="cs-CZ" w:eastAsia="en-US"/>
              </w:rPr>
              <w:t xml:space="preserve">Rodzaj jednostek transportowych </w:t>
            </w:r>
          </w:p>
        </w:tc>
        <w:tc>
          <w:tcPr>
            <w:tcW w:w="2942" w:type="pct"/>
            <w:tcBorders>
              <w:top w:val="single" w:sz="4" w:space="0" w:color="000000"/>
              <w:left w:val="single" w:sz="4" w:space="0" w:color="000000"/>
              <w:bottom w:val="single" w:sz="4" w:space="0" w:color="000000"/>
              <w:right w:val="single" w:sz="4" w:space="0" w:color="000000"/>
            </w:tcBorders>
            <w:vAlign w:val="center"/>
            <w:hideMark/>
          </w:tcPr>
          <w:p w14:paraId="2F9A0551" w14:textId="77777777" w:rsidR="00E504F8" w:rsidRPr="00E504F8" w:rsidRDefault="00E504F8" w:rsidP="00E504F8">
            <w:pPr>
              <w:pStyle w:val="bullet"/>
              <w:spacing w:before="0" w:after="0"/>
              <w:jc w:val="center"/>
              <w:rPr>
                <w:sz w:val="20"/>
                <w:szCs w:val="20"/>
                <w:lang w:val="cs-CZ" w:eastAsia="en-US"/>
              </w:rPr>
            </w:pPr>
            <w:r w:rsidRPr="00E504F8">
              <w:rPr>
                <w:sz w:val="20"/>
                <w:szCs w:val="20"/>
                <w:lang w:val="cs-CZ" w:eastAsia="en-US"/>
              </w:rPr>
              <w:t>Wykonywane czynności przy realizacji usługi</w:t>
            </w:r>
          </w:p>
        </w:tc>
      </w:tr>
      <w:tr w:rsidR="00E504F8" w:rsidRPr="007B33A2" w14:paraId="679FE7ED" w14:textId="77777777" w:rsidTr="005C14F7">
        <w:trPr>
          <w:trHeight w:val="714"/>
          <w:jc w:val="center"/>
        </w:trPr>
        <w:tc>
          <w:tcPr>
            <w:tcW w:w="456" w:type="pct"/>
            <w:tcBorders>
              <w:top w:val="single" w:sz="4" w:space="0" w:color="000000"/>
              <w:left w:val="single" w:sz="4" w:space="0" w:color="000000"/>
              <w:bottom w:val="single" w:sz="4" w:space="0" w:color="000000"/>
              <w:right w:val="single" w:sz="4" w:space="0" w:color="000000"/>
            </w:tcBorders>
            <w:vAlign w:val="center"/>
          </w:tcPr>
          <w:p w14:paraId="77948CAD" w14:textId="77777777" w:rsidR="00E504F8" w:rsidRPr="00E504F8" w:rsidRDefault="00E504F8" w:rsidP="00E504F8">
            <w:pPr>
              <w:pStyle w:val="bullet"/>
              <w:spacing w:before="0" w:after="0"/>
              <w:jc w:val="center"/>
              <w:rPr>
                <w:color w:val="76923C" w:themeColor="accent3" w:themeShade="BF"/>
                <w:sz w:val="20"/>
                <w:szCs w:val="20"/>
                <w:lang w:val="cs-CZ" w:eastAsia="en-US"/>
              </w:rPr>
            </w:pPr>
            <w:r w:rsidRPr="00E504F8">
              <w:rPr>
                <w:sz w:val="20"/>
                <w:szCs w:val="20"/>
                <w:lang w:val="cs-CZ" w:eastAsia="en-US"/>
              </w:rPr>
              <w:t>1.</w:t>
            </w:r>
          </w:p>
        </w:tc>
        <w:tc>
          <w:tcPr>
            <w:tcW w:w="1602" w:type="pct"/>
            <w:tcBorders>
              <w:top w:val="single" w:sz="4" w:space="0" w:color="000000"/>
              <w:left w:val="single" w:sz="4" w:space="0" w:color="000000"/>
              <w:bottom w:val="single" w:sz="4" w:space="0" w:color="000000"/>
              <w:right w:val="single" w:sz="4" w:space="0" w:color="000000"/>
            </w:tcBorders>
            <w:vAlign w:val="center"/>
            <w:hideMark/>
          </w:tcPr>
          <w:p w14:paraId="4473EE98" w14:textId="77777777" w:rsidR="00E504F8" w:rsidRDefault="00E504F8" w:rsidP="00E504F8">
            <w:pPr>
              <w:pStyle w:val="bullet"/>
              <w:spacing w:before="0" w:after="0"/>
              <w:jc w:val="center"/>
              <w:rPr>
                <w:sz w:val="20"/>
                <w:szCs w:val="20"/>
              </w:rPr>
            </w:pPr>
            <w:r w:rsidRPr="00E504F8">
              <w:rPr>
                <w:sz w:val="20"/>
                <w:szCs w:val="20"/>
              </w:rPr>
              <w:t xml:space="preserve">Samochód ciężarowy </w:t>
            </w:r>
          </w:p>
          <w:p w14:paraId="5F345E27" w14:textId="2E950E5E" w:rsidR="00E504F8" w:rsidRDefault="00E504F8" w:rsidP="00E504F8">
            <w:pPr>
              <w:pStyle w:val="bullet"/>
              <w:spacing w:before="0" w:after="0"/>
              <w:jc w:val="center"/>
              <w:rPr>
                <w:sz w:val="20"/>
                <w:szCs w:val="20"/>
              </w:rPr>
            </w:pPr>
            <w:r w:rsidRPr="00E504F8">
              <w:rPr>
                <w:sz w:val="20"/>
                <w:szCs w:val="20"/>
              </w:rPr>
              <w:t xml:space="preserve">z kierowcą samowyładowczy / </w:t>
            </w:r>
          </w:p>
          <w:p w14:paraId="113C75A3" w14:textId="770CE32B" w:rsidR="00E504F8" w:rsidRDefault="00E504F8" w:rsidP="00E504F8">
            <w:pPr>
              <w:pStyle w:val="bullet"/>
              <w:spacing w:before="0" w:after="0"/>
              <w:jc w:val="center"/>
              <w:rPr>
                <w:sz w:val="20"/>
                <w:szCs w:val="20"/>
              </w:rPr>
            </w:pPr>
            <w:r w:rsidRPr="00E504F8">
              <w:rPr>
                <w:sz w:val="20"/>
                <w:szCs w:val="20"/>
              </w:rPr>
              <w:t>ładowność min. 15,0</w:t>
            </w:r>
            <w:r>
              <w:rPr>
                <w:sz w:val="20"/>
                <w:szCs w:val="20"/>
              </w:rPr>
              <w:t xml:space="preserve"> </w:t>
            </w:r>
            <w:r w:rsidRPr="00E504F8">
              <w:rPr>
                <w:sz w:val="20"/>
                <w:szCs w:val="20"/>
              </w:rPr>
              <w:t xml:space="preserve">t / </w:t>
            </w:r>
          </w:p>
          <w:p w14:paraId="18E5C36F" w14:textId="57799A92" w:rsidR="00E504F8" w:rsidRPr="00E504F8" w:rsidRDefault="00E504F8" w:rsidP="00E504F8">
            <w:pPr>
              <w:pStyle w:val="bullet"/>
              <w:spacing w:before="0" w:after="0"/>
              <w:jc w:val="center"/>
              <w:rPr>
                <w:sz w:val="20"/>
                <w:szCs w:val="20"/>
                <w:lang w:val="cs-CZ" w:eastAsia="en-US"/>
              </w:rPr>
            </w:pPr>
            <w:r w:rsidRPr="00E504F8">
              <w:rPr>
                <w:sz w:val="20"/>
                <w:szCs w:val="20"/>
              </w:rPr>
              <w:t xml:space="preserve">z monitoringiem </w:t>
            </w:r>
          </w:p>
        </w:tc>
        <w:tc>
          <w:tcPr>
            <w:tcW w:w="2942" w:type="pct"/>
            <w:tcBorders>
              <w:top w:val="single" w:sz="4" w:space="0" w:color="000000"/>
              <w:left w:val="single" w:sz="4" w:space="0" w:color="000000"/>
              <w:bottom w:val="single" w:sz="4" w:space="0" w:color="000000"/>
              <w:right w:val="single" w:sz="4" w:space="0" w:color="000000"/>
            </w:tcBorders>
            <w:hideMark/>
          </w:tcPr>
          <w:p w14:paraId="41873318" w14:textId="77777777" w:rsidR="00E504F8" w:rsidRPr="00E504F8" w:rsidRDefault="00E504F8" w:rsidP="00E504F8">
            <w:pPr>
              <w:pStyle w:val="Default"/>
              <w:rPr>
                <w:color w:val="auto"/>
                <w:sz w:val="20"/>
                <w:szCs w:val="20"/>
              </w:rPr>
            </w:pPr>
            <w:r w:rsidRPr="00E504F8">
              <w:rPr>
                <w:color w:val="auto"/>
                <w:sz w:val="20"/>
                <w:szCs w:val="20"/>
              </w:rPr>
              <w:t xml:space="preserve">- przemieszczanie węgla grubego na zwałach, </w:t>
            </w:r>
          </w:p>
          <w:p w14:paraId="7ABFFB47" w14:textId="77777777" w:rsidR="00E504F8" w:rsidRPr="00E504F8" w:rsidRDefault="00E504F8" w:rsidP="00E504F8">
            <w:pPr>
              <w:pStyle w:val="Default"/>
              <w:rPr>
                <w:color w:val="auto"/>
                <w:sz w:val="20"/>
                <w:szCs w:val="20"/>
              </w:rPr>
            </w:pPr>
            <w:r w:rsidRPr="00E504F8">
              <w:rPr>
                <w:color w:val="auto"/>
                <w:sz w:val="20"/>
                <w:szCs w:val="20"/>
              </w:rPr>
              <w:t xml:space="preserve">- przemieszczanie węgla na zwałach do punktów załadowczych, </w:t>
            </w:r>
          </w:p>
          <w:p w14:paraId="3217D1A6" w14:textId="77777777" w:rsidR="00E504F8" w:rsidRPr="00E504F8" w:rsidRDefault="00E504F8" w:rsidP="00E504F8">
            <w:pPr>
              <w:pStyle w:val="Default"/>
              <w:rPr>
                <w:color w:val="auto"/>
                <w:sz w:val="20"/>
                <w:szCs w:val="20"/>
              </w:rPr>
            </w:pPr>
            <w:r w:rsidRPr="00E504F8">
              <w:rPr>
                <w:color w:val="auto"/>
                <w:sz w:val="20"/>
                <w:szCs w:val="20"/>
              </w:rPr>
              <w:t xml:space="preserve">- przemieszczanie mułów węglowych na zwałach do punktów przygotowania mieszanek energetycznych </w:t>
            </w:r>
          </w:p>
          <w:p w14:paraId="56D294B6" w14:textId="77777777" w:rsidR="00E504F8" w:rsidRPr="00E504F8" w:rsidRDefault="00E504F8" w:rsidP="00E504F8">
            <w:pPr>
              <w:pStyle w:val="Default"/>
              <w:rPr>
                <w:color w:val="auto"/>
                <w:sz w:val="20"/>
                <w:szCs w:val="20"/>
              </w:rPr>
            </w:pPr>
            <w:r w:rsidRPr="00E504F8">
              <w:rPr>
                <w:color w:val="auto"/>
                <w:sz w:val="20"/>
                <w:szCs w:val="20"/>
              </w:rPr>
              <w:t xml:space="preserve">- transportowanie materiału z prac oczyszczających dna osadników </w:t>
            </w:r>
          </w:p>
        </w:tc>
      </w:tr>
    </w:tbl>
    <w:p w14:paraId="7C9158D1" w14:textId="77777777" w:rsidR="00E504F8" w:rsidRDefault="00E504F8" w:rsidP="00E504F8">
      <w:pPr>
        <w:spacing w:before="100"/>
        <w:contextualSpacing/>
        <w:jc w:val="both"/>
        <w:rPr>
          <w:b/>
          <w:highlight w:val="lightGray"/>
        </w:rPr>
      </w:pPr>
    </w:p>
    <w:p w14:paraId="6F095571" w14:textId="77777777" w:rsidR="00E504F8" w:rsidRPr="00182C09" w:rsidRDefault="00E504F8" w:rsidP="00E504F8">
      <w:pPr>
        <w:spacing w:before="100"/>
        <w:contextualSpacing/>
        <w:jc w:val="both"/>
        <w:rPr>
          <w:sz w:val="24"/>
          <w:szCs w:val="24"/>
        </w:rPr>
      </w:pPr>
      <w:r w:rsidRPr="00182C09">
        <w:rPr>
          <w:b/>
          <w:sz w:val="24"/>
          <w:szCs w:val="24"/>
          <w:highlight w:val="lightGray"/>
        </w:rPr>
        <w:t>Część IV. Obowiązki Wykonawcy.</w:t>
      </w:r>
    </w:p>
    <w:p w14:paraId="541FB248" w14:textId="77777777" w:rsidR="00E504F8" w:rsidRPr="005221D4" w:rsidRDefault="00E504F8" w:rsidP="00E504F8">
      <w:pPr>
        <w:pStyle w:val="Akapitzlist"/>
        <w:numPr>
          <w:ilvl w:val="0"/>
          <w:numId w:val="117"/>
        </w:numPr>
        <w:ind w:left="426" w:hanging="426"/>
        <w:jc w:val="both"/>
      </w:pPr>
      <w:r w:rsidRPr="005221D4">
        <w:t xml:space="preserve">Obowiązkiem Wykonawcy jest świadczenie usług zgodnie ze szczegółowym zakresem przedmiotu zamówienia zawartym w niniejszym </w:t>
      </w:r>
      <w:r>
        <w:t>SOPZ</w:t>
      </w:r>
      <w:r w:rsidRPr="005221D4">
        <w:t>.</w:t>
      </w:r>
    </w:p>
    <w:p w14:paraId="5F075317" w14:textId="77777777" w:rsidR="00E504F8" w:rsidRPr="00AA3459" w:rsidRDefault="00E504F8" w:rsidP="00E504F8">
      <w:pPr>
        <w:pStyle w:val="Akapitzlist"/>
        <w:numPr>
          <w:ilvl w:val="0"/>
          <w:numId w:val="117"/>
        </w:numPr>
        <w:tabs>
          <w:tab w:val="num" w:pos="426"/>
        </w:tabs>
        <w:ind w:left="426" w:hanging="426"/>
        <w:jc w:val="both"/>
        <w:rPr>
          <w:color w:val="000000" w:themeColor="text1"/>
        </w:rPr>
      </w:pPr>
      <w:r w:rsidRPr="00AA3459">
        <w:rPr>
          <w:color w:val="000000" w:themeColor="text1"/>
        </w:rPr>
        <w:t>Wykonawca, przy współudziale Zamawiającego, zobowiązany jest opracować i przedstawić do zatwierdzenia przez KRZG „Instrukcję określającą zasady współpracy związane z obsługą samochodami ciężarowymi zwałów węgla”</w:t>
      </w:r>
      <w:r w:rsidRPr="00AA3459">
        <w:rPr>
          <w:b/>
          <w:i/>
          <w:color w:val="000000" w:themeColor="text1"/>
        </w:rPr>
        <w:t>.</w:t>
      </w:r>
    </w:p>
    <w:p w14:paraId="370B7884" w14:textId="77777777" w:rsidR="00E504F8" w:rsidRPr="007B33A2" w:rsidRDefault="00E504F8" w:rsidP="00E504F8">
      <w:pPr>
        <w:pStyle w:val="Akapitzlist"/>
        <w:numPr>
          <w:ilvl w:val="0"/>
          <w:numId w:val="117"/>
        </w:numPr>
        <w:tabs>
          <w:tab w:val="num" w:pos="426"/>
        </w:tabs>
        <w:ind w:left="426" w:hanging="426"/>
        <w:jc w:val="both"/>
      </w:pPr>
      <w:r w:rsidRPr="007B33A2">
        <w:t>W odniesieniu do wykonywanych usług Wykonawca przyjmuje na siebie wszystkie obowiązki wynikające z Prawa Geologicznego i Górniczego.</w:t>
      </w:r>
    </w:p>
    <w:p w14:paraId="4E1B2DA7" w14:textId="01A84474" w:rsidR="00E504F8" w:rsidRPr="007B33A2" w:rsidRDefault="00E504F8" w:rsidP="00E504F8">
      <w:pPr>
        <w:pStyle w:val="Akapitzlist"/>
        <w:numPr>
          <w:ilvl w:val="0"/>
          <w:numId w:val="117"/>
        </w:numPr>
        <w:tabs>
          <w:tab w:val="num" w:pos="426"/>
        </w:tabs>
        <w:ind w:left="426" w:hanging="426"/>
        <w:jc w:val="both"/>
      </w:pPr>
      <w:r w:rsidRPr="007B33A2">
        <w:t>Wykonawca, w zakresie dotyczącym realizacji przedmiotu zamówienia, będzie przestrzegał i stosował zapisy przepisów wynikających z ustawy</w:t>
      </w:r>
      <w:r w:rsidR="00540232">
        <w:t xml:space="preserve"> Prawo Geologiczne i Górnicze</w:t>
      </w:r>
      <w:r w:rsidRPr="007B33A2">
        <w:t xml:space="preserve">, przepisów BHP, dokumentów pokontrolnych PIP i OUG oraz regulaminów wewnętrznych, zarządzeń, decyzji, instrukcji (w tym instrukcji systemu </w:t>
      </w:r>
      <w:proofErr w:type="spellStart"/>
      <w:r w:rsidRPr="007B33A2">
        <w:t>przepustkowego</w:t>
      </w:r>
      <w:proofErr w:type="spellEnd"/>
      <w:r w:rsidRPr="007B33A2">
        <w:t xml:space="preserve"> w ruchu składnikami majątkowymi) obowiązujących w Polskiej Grupie Górniczej S.A. Oddział Zamawiającego. Stosowne regulaminy i instrukcje</w:t>
      </w:r>
      <w:r>
        <w:t xml:space="preserve"> będą do wglądu u</w:t>
      </w:r>
      <w:r w:rsidRPr="007B33A2">
        <w:t xml:space="preserve"> Koordynator</w:t>
      </w:r>
      <w:r>
        <w:t>a</w:t>
      </w:r>
      <w:r w:rsidRPr="007B33A2">
        <w:t xml:space="preserve"> umowy ze strony Zamawiającego</w:t>
      </w:r>
      <w:r>
        <w:t xml:space="preserve"> lub zostaną</w:t>
      </w:r>
      <w:r w:rsidRPr="007B33A2">
        <w:t xml:space="preserve"> dostarcz</w:t>
      </w:r>
      <w:r>
        <w:t>one</w:t>
      </w:r>
      <w:r w:rsidRPr="007B33A2">
        <w:t xml:space="preserve"> Wykonawcy przed rozpoczęciem realizacji usługi.</w:t>
      </w:r>
    </w:p>
    <w:p w14:paraId="03B3475F" w14:textId="77777777" w:rsidR="00E504F8" w:rsidRDefault="00E504F8" w:rsidP="00E504F8">
      <w:pPr>
        <w:pStyle w:val="Akapitzlist"/>
        <w:numPr>
          <w:ilvl w:val="0"/>
          <w:numId w:val="117"/>
        </w:numPr>
        <w:tabs>
          <w:tab w:val="num" w:pos="426"/>
        </w:tabs>
        <w:ind w:left="426" w:hanging="426"/>
        <w:jc w:val="both"/>
      </w:pPr>
      <w:r w:rsidRPr="007B33A2">
        <w:t xml:space="preserve">Wykonawca zobowiązany jest do realizacji przedmiotu zamówienia zgodnie ze składanymi przez Zamawiającego </w:t>
      </w:r>
      <w:r w:rsidRPr="003228CC">
        <w:t>zleceniami.</w:t>
      </w:r>
    </w:p>
    <w:p w14:paraId="0FC5C9FA" w14:textId="77777777" w:rsidR="00E504F8" w:rsidRPr="00D05972" w:rsidRDefault="00E504F8" w:rsidP="00E504F8">
      <w:pPr>
        <w:pStyle w:val="Akapitzlist"/>
        <w:numPr>
          <w:ilvl w:val="0"/>
          <w:numId w:val="117"/>
        </w:numPr>
        <w:ind w:left="426" w:hanging="426"/>
        <w:jc w:val="both"/>
      </w:pPr>
      <w:r>
        <w:t>O</w:t>
      </w:r>
      <w:r w:rsidRPr="005221D4">
        <w:t>soby upoważnione ze strony Wykonawcy zobowiązane są do sprawowania nadzoru nad prowadzonymi pracami.</w:t>
      </w:r>
      <w:r>
        <w:t xml:space="preserve"> </w:t>
      </w:r>
    </w:p>
    <w:p w14:paraId="31E233B8" w14:textId="77777777" w:rsidR="00E504F8" w:rsidRPr="007B33A2" w:rsidRDefault="00E504F8" w:rsidP="00E504F8">
      <w:pPr>
        <w:pStyle w:val="Akapitzlist"/>
        <w:numPr>
          <w:ilvl w:val="0"/>
          <w:numId w:val="117"/>
        </w:numPr>
        <w:tabs>
          <w:tab w:val="num" w:pos="426"/>
        </w:tabs>
        <w:ind w:left="426" w:hanging="426"/>
        <w:jc w:val="both"/>
      </w:pPr>
      <w:r w:rsidRPr="007B33A2">
        <w:lastRenderedPageBreak/>
        <w:t>Pracownicy Wykonawcy realizujący przedmiot zamówienia zobowiązani są współpracować z osobami kierownictwa i dozoru ruchu Zamawiającego.</w:t>
      </w:r>
    </w:p>
    <w:p w14:paraId="4DE6E0A7" w14:textId="77777777" w:rsidR="00E504F8" w:rsidRPr="007B33A2" w:rsidRDefault="00E504F8" w:rsidP="00E504F8">
      <w:pPr>
        <w:pStyle w:val="Akapitzlist"/>
        <w:numPr>
          <w:ilvl w:val="0"/>
          <w:numId w:val="117"/>
        </w:numPr>
        <w:tabs>
          <w:tab w:val="num" w:pos="426"/>
        </w:tabs>
        <w:ind w:left="426" w:hanging="426"/>
        <w:jc w:val="both"/>
      </w:pPr>
      <w:r>
        <w:t>O</w:t>
      </w:r>
      <w:r w:rsidRPr="007B33A2">
        <w:t>soba upoważniona ze strony Wykonawcy zobowiązana jest do codziennego zgłaszania przed każdą zmianą roboczą, wyznaczonym osobom dozoru Zamawiającego, (na oddziale, w którym będzie wykonywana usługa) liczby osób przebywających na terenie kopalni z tytułu realizacji przedmiotu umowy.</w:t>
      </w:r>
    </w:p>
    <w:p w14:paraId="2D453319" w14:textId="77777777" w:rsidR="00E504F8" w:rsidRDefault="00E504F8" w:rsidP="00E504F8">
      <w:pPr>
        <w:pStyle w:val="Akapitzlist"/>
        <w:numPr>
          <w:ilvl w:val="0"/>
          <w:numId w:val="117"/>
        </w:numPr>
        <w:tabs>
          <w:tab w:val="num" w:pos="426"/>
        </w:tabs>
        <w:ind w:left="426" w:hanging="426"/>
        <w:jc w:val="both"/>
      </w:pPr>
      <w:r w:rsidRPr="007B33A2">
        <w:t>Pracownicy Wykonawcy dopuszczeni do pracy zobowiązani są w szczególności do</w:t>
      </w:r>
      <w:r>
        <w:t>:</w:t>
      </w:r>
    </w:p>
    <w:p w14:paraId="52C6040C" w14:textId="77777777" w:rsidR="00E504F8" w:rsidRDefault="00E504F8" w:rsidP="00E504F8">
      <w:pPr>
        <w:pStyle w:val="Akapitzlist"/>
        <w:numPr>
          <w:ilvl w:val="0"/>
          <w:numId w:val="86"/>
        </w:numPr>
        <w:jc w:val="both"/>
      </w:pPr>
      <w:r>
        <w:t xml:space="preserve"> </w:t>
      </w:r>
      <w:r w:rsidRPr="007B33A2">
        <w:t>rejestracji obecności na terenie kopalni</w:t>
      </w:r>
      <w:r>
        <w:t xml:space="preserve"> w systemie ECP lub w ewidencji ruchu osobowego/ewidencji ruchu pojazdów na bramach wjazdowych Oddziału.</w:t>
      </w:r>
    </w:p>
    <w:p w14:paraId="11962285" w14:textId="77777777" w:rsidR="00E504F8" w:rsidRPr="007B33A2" w:rsidRDefault="00E504F8" w:rsidP="00E504F8">
      <w:pPr>
        <w:pStyle w:val="Akapitzlist"/>
        <w:numPr>
          <w:ilvl w:val="0"/>
          <w:numId w:val="86"/>
        </w:numPr>
        <w:jc w:val="both"/>
      </w:pPr>
      <w:r w:rsidRPr="007B33A2">
        <w:t>posiadania wymaganych kwalifikacji potwierdzonych stosownymi dokumentami, w tym prawa jazdy kategorii wymaganej dla danej jednostki transportowej świadczącej usługę,</w:t>
      </w:r>
    </w:p>
    <w:p w14:paraId="47B6F9D8" w14:textId="77777777" w:rsidR="00E504F8" w:rsidRPr="007B33A2" w:rsidRDefault="00E504F8" w:rsidP="00E504F8">
      <w:pPr>
        <w:pStyle w:val="Akapitzlist"/>
        <w:numPr>
          <w:ilvl w:val="0"/>
          <w:numId w:val="86"/>
        </w:numPr>
        <w:jc w:val="both"/>
      </w:pPr>
      <w:r w:rsidRPr="007B33A2">
        <w:t>posiadania aktualnego przeszkolenia w zakresie bezpieczeństwa i higieny pracy,</w:t>
      </w:r>
    </w:p>
    <w:p w14:paraId="519BAFC8" w14:textId="77777777" w:rsidR="00E504F8" w:rsidRPr="007B33A2" w:rsidRDefault="00E504F8" w:rsidP="00E504F8">
      <w:pPr>
        <w:pStyle w:val="Akapitzlist"/>
        <w:numPr>
          <w:ilvl w:val="0"/>
          <w:numId w:val="86"/>
        </w:numPr>
        <w:jc w:val="both"/>
      </w:pPr>
      <w:r w:rsidRPr="007B33A2">
        <w:t>po odbyciu instruktażu stanowiskowego – posiadania dostatecznej znajomości przepisów oraz zasad bezpieczeństwa i higieny pracy w odniesieniu do pracy, którą mają wykonywać,</w:t>
      </w:r>
    </w:p>
    <w:p w14:paraId="5CB35D1A" w14:textId="77777777" w:rsidR="00E504F8" w:rsidRPr="007B33A2" w:rsidRDefault="00E504F8" w:rsidP="00E504F8">
      <w:pPr>
        <w:pStyle w:val="Akapitzlist"/>
        <w:numPr>
          <w:ilvl w:val="0"/>
          <w:numId w:val="86"/>
        </w:numPr>
        <w:jc w:val="both"/>
      </w:pPr>
      <w:r w:rsidRPr="007B33A2">
        <w:t>posiadania aktualnego zaświadczenia lekarskiego z badań profilaktycznych i/ lub innych, (jeśli są wymagane), dopuszczających do wykonywania określonej pracy,</w:t>
      </w:r>
    </w:p>
    <w:p w14:paraId="6807994A" w14:textId="77777777" w:rsidR="00E504F8" w:rsidRPr="007B33A2" w:rsidRDefault="00E504F8" w:rsidP="00E504F8">
      <w:pPr>
        <w:pStyle w:val="Akapitzlist"/>
        <w:numPr>
          <w:ilvl w:val="0"/>
          <w:numId w:val="86"/>
        </w:numPr>
        <w:jc w:val="both"/>
      </w:pPr>
      <w:r w:rsidRPr="007B33A2">
        <w:t>odbycia specjalistycznego przeszkolenia, jeżeli jest wymagane przepisami.</w:t>
      </w:r>
    </w:p>
    <w:p w14:paraId="0690ACD7" w14:textId="2F56BEAE" w:rsidR="00E504F8" w:rsidRDefault="00E504F8" w:rsidP="00E504F8">
      <w:pPr>
        <w:pStyle w:val="Akapitzlist"/>
        <w:numPr>
          <w:ilvl w:val="0"/>
          <w:numId w:val="86"/>
        </w:numPr>
        <w:jc w:val="both"/>
      </w:pPr>
      <w:r w:rsidRPr="007B33A2">
        <w:t xml:space="preserve">posługiwania się językiem polskim w mowie </w:t>
      </w:r>
      <w:r>
        <w:t xml:space="preserve">i piśmie w stopniu warunkującym </w:t>
      </w:r>
      <w:r w:rsidRPr="007B33A2">
        <w:t>porozumiewanie się z pracownikami Zamawiającego.</w:t>
      </w:r>
    </w:p>
    <w:p w14:paraId="7743585E" w14:textId="77777777" w:rsidR="00E504F8" w:rsidRPr="0037003B" w:rsidRDefault="00E504F8" w:rsidP="00E504F8">
      <w:pPr>
        <w:pStyle w:val="Akapitzlist"/>
        <w:numPr>
          <w:ilvl w:val="0"/>
          <w:numId w:val="117"/>
        </w:numPr>
        <w:tabs>
          <w:tab w:val="num" w:pos="426"/>
        </w:tabs>
        <w:ind w:left="426" w:hanging="426"/>
        <w:jc w:val="both"/>
        <w:rPr>
          <w:color w:val="000000" w:themeColor="text1"/>
        </w:rPr>
      </w:pPr>
      <w:r w:rsidRPr="0037003B">
        <w:rPr>
          <w:color w:val="000000" w:themeColor="text1"/>
        </w:rPr>
        <w:t xml:space="preserve">Dodatkowo </w:t>
      </w:r>
      <w:r>
        <w:rPr>
          <w:color w:val="000000" w:themeColor="text1"/>
        </w:rPr>
        <w:t>kierowcy</w:t>
      </w:r>
      <w:r w:rsidRPr="0037003B">
        <w:rPr>
          <w:color w:val="000000" w:themeColor="text1"/>
        </w:rPr>
        <w:t xml:space="preserve"> jednostek </w:t>
      </w:r>
      <w:r>
        <w:rPr>
          <w:color w:val="000000" w:themeColor="text1"/>
        </w:rPr>
        <w:t>transportowych</w:t>
      </w:r>
      <w:r w:rsidRPr="0037003B">
        <w:rPr>
          <w:color w:val="000000" w:themeColor="text1"/>
        </w:rPr>
        <w:t xml:space="preserve"> objętych systemem monitoringu (dla których zlecono godziny pracy na danej zmianie w danym dniu) zobowiązani są:</w:t>
      </w:r>
    </w:p>
    <w:p w14:paraId="6DA20B0D" w14:textId="77777777" w:rsidR="00E504F8" w:rsidRPr="0037003B" w:rsidRDefault="00E504F8" w:rsidP="00E504F8">
      <w:pPr>
        <w:pStyle w:val="Akapitzlist"/>
        <w:numPr>
          <w:ilvl w:val="0"/>
          <w:numId w:val="110"/>
        </w:numPr>
        <w:jc w:val="both"/>
        <w:rPr>
          <w:color w:val="000000" w:themeColor="text1"/>
        </w:rPr>
      </w:pPr>
      <w:r w:rsidRPr="0037003B">
        <w:rPr>
          <w:color w:val="000000" w:themeColor="text1"/>
        </w:rPr>
        <w:t xml:space="preserve">przed rozpoczęciem pracy zalogować się na czytniku umieszczonym w jednostce </w:t>
      </w:r>
      <w:r>
        <w:rPr>
          <w:color w:val="000000" w:themeColor="text1"/>
        </w:rPr>
        <w:t>transportowej</w:t>
      </w:r>
      <w:r w:rsidRPr="0037003B">
        <w:rPr>
          <w:color w:val="000000" w:themeColor="text1"/>
        </w:rPr>
        <w:t xml:space="preserve">; logowanie pracownika i uruchomienie jednostki </w:t>
      </w:r>
      <w:r>
        <w:rPr>
          <w:color w:val="000000" w:themeColor="text1"/>
        </w:rPr>
        <w:t>transportowej</w:t>
      </w:r>
      <w:r w:rsidRPr="0037003B">
        <w:rPr>
          <w:color w:val="000000" w:themeColor="text1"/>
        </w:rPr>
        <w:t xml:space="preserve"> powinno nastąpić w momencie rozpoczęcia faktycznej pracy jednostki </w:t>
      </w:r>
      <w:r>
        <w:rPr>
          <w:color w:val="000000" w:themeColor="text1"/>
        </w:rPr>
        <w:t>transportowej</w:t>
      </w:r>
      <w:r w:rsidRPr="0037003B">
        <w:rPr>
          <w:color w:val="000000" w:themeColor="text1"/>
        </w:rPr>
        <w:t>, tj. rozpoczęcia wykonywania określonych czynności zgodnych z technologią realizacji usługi,</w:t>
      </w:r>
    </w:p>
    <w:p w14:paraId="7C8EEA21" w14:textId="77777777" w:rsidR="00E504F8" w:rsidRPr="0037003B" w:rsidRDefault="00E504F8" w:rsidP="00E504F8">
      <w:pPr>
        <w:pStyle w:val="Akapitzlist"/>
        <w:numPr>
          <w:ilvl w:val="0"/>
          <w:numId w:val="110"/>
        </w:numPr>
        <w:jc w:val="both"/>
        <w:rPr>
          <w:color w:val="000000" w:themeColor="text1"/>
        </w:rPr>
      </w:pPr>
      <w:r w:rsidRPr="00993236">
        <w:rPr>
          <w:color w:val="000000" w:themeColor="text1"/>
        </w:rPr>
        <w:t xml:space="preserve">w trakcie pozostawania w dyspozycji w przypadku, gdy jednostka </w:t>
      </w:r>
      <w:r>
        <w:rPr>
          <w:color w:val="000000" w:themeColor="text1"/>
        </w:rPr>
        <w:t>transportowa</w:t>
      </w:r>
      <w:r w:rsidRPr="00993236">
        <w:rPr>
          <w:color w:val="000000" w:themeColor="text1"/>
        </w:rPr>
        <w:t xml:space="preserve"> nie wykonuje żadnych czynności w celu realizacji usługi </w:t>
      </w:r>
      <w:r>
        <w:rPr>
          <w:color w:val="000000" w:themeColor="text1"/>
        </w:rPr>
        <w:t>kierowca</w:t>
      </w:r>
      <w:r w:rsidRPr="00993236">
        <w:rPr>
          <w:color w:val="000000" w:themeColor="text1"/>
        </w:rPr>
        <w:t xml:space="preserve"> zobowiązany jest wyłączyć jednostkę </w:t>
      </w:r>
      <w:r>
        <w:rPr>
          <w:color w:val="000000" w:themeColor="text1"/>
        </w:rPr>
        <w:t>transportową</w:t>
      </w:r>
      <w:r w:rsidRPr="00993236">
        <w:rPr>
          <w:color w:val="000000" w:themeColor="text1"/>
        </w:rPr>
        <w:t>,</w:t>
      </w:r>
    </w:p>
    <w:p w14:paraId="11B8F04C" w14:textId="77777777" w:rsidR="00E504F8" w:rsidRPr="0037003B" w:rsidRDefault="00E504F8" w:rsidP="00E504F8">
      <w:pPr>
        <w:pStyle w:val="Akapitzlist"/>
        <w:numPr>
          <w:ilvl w:val="0"/>
          <w:numId w:val="110"/>
        </w:numPr>
        <w:jc w:val="both"/>
        <w:rPr>
          <w:color w:val="000000" w:themeColor="text1"/>
        </w:rPr>
      </w:pPr>
      <w:r>
        <w:rPr>
          <w:color w:val="000000" w:themeColor="text1"/>
        </w:rPr>
        <w:t>do</w:t>
      </w:r>
      <w:r w:rsidRPr="00993236">
        <w:rPr>
          <w:color w:val="000000" w:themeColor="text1"/>
        </w:rPr>
        <w:t xml:space="preserve"> wylogowania się z jednostki </w:t>
      </w:r>
      <w:r>
        <w:rPr>
          <w:color w:val="000000" w:themeColor="text1"/>
        </w:rPr>
        <w:t>transportowe</w:t>
      </w:r>
      <w:r w:rsidRPr="00993236">
        <w:rPr>
          <w:color w:val="000000" w:themeColor="text1"/>
        </w:rPr>
        <w:t>j:</w:t>
      </w:r>
    </w:p>
    <w:p w14:paraId="7EE75445" w14:textId="77777777" w:rsidR="00E504F8" w:rsidRDefault="00E504F8" w:rsidP="00E504F8">
      <w:pPr>
        <w:pStyle w:val="Akapitzlist"/>
        <w:numPr>
          <w:ilvl w:val="0"/>
          <w:numId w:val="111"/>
        </w:numPr>
        <w:jc w:val="both"/>
      </w:pPr>
      <w:r w:rsidRPr="00993236">
        <w:t>w czasie awarii technicznej,</w:t>
      </w:r>
    </w:p>
    <w:p w14:paraId="0B98D1E8" w14:textId="77777777" w:rsidR="00E504F8" w:rsidRPr="009D0398" w:rsidRDefault="00E504F8" w:rsidP="00E504F8">
      <w:pPr>
        <w:pStyle w:val="Akapitzlist"/>
        <w:numPr>
          <w:ilvl w:val="0"/>
          <w:numId w:val="111"/>
        </w:numPr>
        <w:jc w:val="both"/>
      </w:pPr>
      <w:r w:rsidRPr="00993236">
        <w:t>po zakończeniu pracy na danej zmianie.</w:t>
      </w:r>
    </w:p>
    <w:p w14:paraId="00B9680F" w14:textId="77777777" w:rsidR="00E504F8" w:rsidRPr="007B33A2" w:rsidRDefault="00E504F8" w:rsidP="00E504F8">
      <w:pPr>
        <w:pStyle w:val="Akapitzlist"/>
        <w:numPr>
          <w:ilvl w:val="0"/>
          <w:numId w:val="117"/>
        </w:numPr>
        <w:tabs>
          <w:tab w:val="num" w:pos="426"/>
        </w:tabs>
        <w:ind w:left="426" w:hanging="426"/>
        <w:jc w:val="both"/>
      </w:pPr>
      <w:r w:rsidRPr="007B33A2">
        <w:t xml:space="preserve">Wykonawca wyposaży pracowników realizujących zamówienie w odzież ochronną oraz sprzęt ochrony osobistej zgodną z obowiązującymi przepisami. </w:t>
      </w:r>
    </w:p>
    <w:p w14:paraId="63D9B275" w14:textId="73A3A1D0" w:rsidR="00E504F8" w:rsidRPr="007B33A2" w:rsidRDefault="00E504F8" w:rsidP="00E504F8">
      <w:pPr>
        <w:pStyle w:val="Akapitzlist"/>
        <w:numPr>
          <w:ilvl w:val="0"/>
          <w:numId w:val="117"/>
        </w:numPr>
        <w:tabs>
          <w:tab w:val="num" w:pos="426"/>
        </w:tabs>
        <w:ind w:left="426" w:hanging="426"/>
        <w:jc w:val="both"/>
      </w:pPr>
      <w:r w:rsidRPr="007B33A2">
        <w:t>Wykonawca prowadzić będzie szkolenia okresowe swoich pracowników z zakresu bezpieczeństwa i higieny pracy oraz pierwszej pomocy.</w:t>
      </w:r>
    </w:p>
    <w:p w14:paraId="31A01663" w14:textId="77777777" w:rsidR="00E504F8" w:rsidRPr="007B33A2" w:rsidRDefault="00E504F8" w:rsidP="00E504F8">
      <w:pPr>
        <w:pStyle w:val="Akapitzlist"/>
        <w:numPr>
          <w:ilvl w:val="0"/>
          <w:numId w:val="117"/>
        </w:numPr>
        <w:tabs>
          <w:tab w:val="num" w:pos="426"/>
        </w:tabs>
        <w:ind w:left="426" w:hanging="426"/>
        <w:jc w:val="both"/>
      </w:pPr>
      <w:r w:rsidRPr="007B33A2">
        <w:t>Wykonawca zobowiązany jest do przeprowadzania badań pracowników nowoprzyjętych oraz badań okresowych specjalistycznych.</w:t>
      </w:r>
    </w:p>
    <w:p w14:paraId="658797C6" w14:textId="77777777" w:rsidR="00E504F8" w:rsidRPr="007B33A2" w:rsidRDefault="00E504F8" w:rsidP="00E504F8">
      <w:pPr>
        <w:pStyle w:val="Akapitzlist"/>
        <w:numPr>
          <w:ilvl w:val="0"/>
          <w:numId w:val="117"/>
        </w:numPr>
        <w:tabs>
          <w:tab w:val="num" w:pos="426"/>
        </w:tabs>
        <w:ind w:left="426" w:hanging="426"/>
        <w:jc w:val="both"/>
      </w:pPr>
      <w:r w:rsidRPr="007B33A2">
        <w:t xml:space="preserve">Wykonawca zobowiązany jest do dokonania analizy i oceny ryzyka zawodowego na stanowiskach pracy oraz zapoznania pracowników z jej wynikami. </w:t>
      </w:r>
    </w:p>
    <w:p w14:paraId="1DD66F88" w14:textId="77777777" w:rsidR="00E504F8" w:rsidRPr="007B33A2" w:rsidRDefault="00E504F8" w:rsidP="00E504F8">
      <w:pPr>
        <w:pStyle w:val="Akapitzlist"/>
        <w:numPr>
          <w:ilvl w:val="0"/>
          <w:numId w:val="117"/>
        </w:numPr>
        <w:tabs>
          <w:tab w:val="num" w:pos="426"/>
        </w:tabs>
        <w:ind w:left="426" w:hanging="426"/>
        <w:jc w:val="both"/>
      </w:pPr>
      <w:r w:rsidRPr="007B33A2">
        <w:t>Wykonawca ponosi pełną odpowiedzialność za następstwa wypadków własnych pracowników powstałych przy wykonywaniu przedmiotu umowy oraz w drodze do i z pracy, a nadto za szkody wyrządzone Zamawiającemu oraz osobom trzecim przez własnych pracowników.</w:t>
      </w:r>
    </w:p>
    <w:p w14:paraId="46817DC3" w14:textId="77777777" w:rsidR="00E504F8" w:rsidRPr="007B33A2" w:rsidRDefault="00E504F8" w:rsidP="00E504F8">
      <w:pPr>
        <w:pStyle w:val="Akapitzlist"/>
        <w:numPr>
          <w:ilvl w:val="0"/>
          <w:numId w:val="117"/>
        </w:numPr>
        <w:tabs>
          <w:tab w:val="num" w:pos="426"/>
        </w:tabs>
        <w:ind w:left="426" w:hanging="426"/>
        <w:jc w:val="both"/>
      </w:pPr>
      <w:r w:rsidRPr="007B33A2">
        <w:t>Wypadki i zagrożenia na terenie Oddziału Zamawiającego:</w:t>
      </w:r>
    </w:p>
    <w:p w14:paraId="70C27502" w14:textId="77777777" w:rsidR="00E504F8" w:rsidRPr="007B33A2" w:rsidRDefault="00E504F8" w:rsidP="00E504F8">
      <w:pPr>
        <w:pStyle w:val="Akapitzlist"/>
        <w:numPr>
          <w:ilvl w:val="0"/>
          <w:numId w:val="72"/>
        </w:numPr>
        <w:jc w:val="both"/>
      </w:pPr>
      <w:r w:rsidRPr="007B33A2">
        <w:t>Wykonawca przyjmuje bezpośrednią i wyłączną odpowiedzialność za bezpieczeństwo swoich pracowników, jednostek transportowych zatrudnionych do wykonania zamówienia oraz jego właściwy stan techniczny.</w:t>
      </w:r>
    </w:p>
    <w:p w14:paraId="6F0FBF64" w14:textId="2DDDD6F4" w:rsidR="00E504F8" w:rsidRPr="007B33A2" w:rsidRDefault="00E504F8" w:rsidP="00E504F8">
      <w:pPr>
        <w:pStyle w:val="Akapitzlist"/>
        <w:numPr>
          <w:ilvl w:val="0"/>
          <w:numId w:val="72"/>
        </w:numPr>
        <w:jc w:val="both"/>
      </w:pPr>
      <w:r w:rsidRPr="007B33A2">
        <w:lastRenderedPageBreak/>
        <w:t>W razie zaistnienia wypadku przy pracy, któremu uległ pracownik Wykonawcy, Wykonawca zobowiązany jest do niezwłocznego powiadomienia o tym fakcie Zamawiającego zgodnie z zasadami obowiązującymi w KWK.</w:t>
      </w:r>
    </w:p>
    <w:p w14:paraId="4A2E4E4C" w14:textId="328C2765" w:rsidR="00E504F8" w:rsidRPr="007B33A2" w:rsidRDefault="00E504F8" w:rsidP="00E504F8">
      <w:pPr>
        <w:pStyle w:val="Akapitzlist"/>
        <w:numPr>
          <w:ilvl w:val="0"/>
          <w:numId w:val="72"/>
        </w:numPr>
        <w:jc w:val="both"/>
      </w:pPr>
      <w:r w:rsidRPr="007B33A2">
        <w:t>Ustalenie okoliczności przyczyn wypadku oraz sporządzenie wymaganej przepisami dokumentacji wypadkowej dokonuje służba BHP Wykonawcy</w:t>
      </w:r>
      <w:r>
        <w:t xml:space="preserve"> </w:t>
      </w:r>
      <w:r w:rsidRPr="007B33A2">
        <w:t>– stosownie do</w:t>
      </w:r>
      <w:r>
        <w:t xml:space="preserve"> aktualnego</w:t>
      </w:r>
      <w:r w:rsidRPr="007B33A2">
        <w:t xml:space="preserve"> Rozporządzenia Rady Ministrów z dnia 01.07.2009 r. w sprawie ustalania okoliczności i przyczyn wypadków przy pracy  - z udziałem przedstawiciela BHP Zamawiającego.</w:t>
      </w:r>
    </w:p>
    <w:p w14:paraId="6D7E93E5" w14:textId="77777777" w:rsidR="00E504F8" w:rsidRPr="007B33A2" w:rsidRDefault="00E504F8" w:rsidP="00E504F8">
      <w:pPr>
        <w:pStyle w:val="Akapitzlist"/>
        <w:numPr>
          <w:ilvl w:val="0"/>
          <w:numId w:val="72"/>
        </w:numPr>
        <w:jc w:val="both"/>
      </w:pPr>
      <w:r w:rsidRPr="007B33A2">
        <w:t>W przypadku powstania w ramach usług prowadzonych przez Wykonawcę:</w:t>
      </w:r>
    </w:p>
    <w:p w14:paraId="2BFCB3AD" w14:textId="77777777" w:rsidR="00E504F8" w:rsidRPr="007B33A2" w:rsidRDefault="00E504F8" w:rsidP="00E504F8">
      <w:pPr>
        <w:pStyle w:val="Akapitzlist"/>
        <w:numPr>
          <w:ilvl w:val="0"/>
          <w:numId w:val="83"/>
        </w:numPr>
        <w:ind w:left="2127"/>
        <w:jc w:val="both"/>
      </w:pPr>
      <w:r w:rsidRPr="007B33A2">
        <w:t>stanu zagrożenia wymagającego interwencji służb ratownictwa górniczego - Wykonawca zobowiązany jest do działania zgodnie z poleceniami Kierownika Akcji,</w:t>
      </w:r>
    </w:p>
    <w:p w14:paraId="1885B483" w14:textId="77777777" w:rsidR="00E504F8" w:rsidRPr="007B33A2" w:rsidRDefault="00E504F8" w:rsidP="00E504F8">
      <w:pPr>
        <w:pStyle w:val="Akapitzlist"/>
        <w:numPr>
          <w:ilvl w:val="0"/>
          <w:numId w:val="83"/>
        </w:numPr>
        <w:ind w:left="2127"/>
        <w:jc w:val="both"/>
      </w:pPr>
      <w:r w:rsidRPr="007B33A2">
        <w:t xml:space="preserve">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zgodnie z zasadami obowiązującymi </w:t>
      </w:r>
      <w:r>
        <w:br/>
      </w:r>
      <w:r w:rsidRPr="007B33A2">
        <w:t>w KWK.</w:t>
      </w:r>
    </w:p>
    <w:p w14:paraId="5C6AD610" w14:textId="77777777" w:rsidR="00E504F8" w:rsidRPr="005221D4" w:rsidRDefault="00E504F8" w:rsidP="00E504F8">
      <w:pPr>
        <w:pStyle w:val="Akapitzlist"/>
        <w:numPr>
          <w:ilvl w:val="0"/>
          <w:numId w:val="117"/>
        </w:numPr>
        <w:tabs>
          <w:tab w:val="num" w:pos="426"/>
        </w:tabs>
        <w:ind w:left="426" w:hanging="426"/>
        <w:jc w:val="both"/>
      </w:pPr>
      <w:r w:rsidRPr="007B33A2">
        <w:t xml:space="preserve"> </w:t>
      </w:r>
      <w:r w:rsidRPr="005221D4">
        <w:t>Wykonawca zobowiązany jest:</w:t>
      </w:r>
    </w:p>
    <w:p w14:paraId="09A300CD" w14:textId="77777777" w:rsidR="00E504F8" w:rsidRDefault="00E504F8" w:rsidP="00E504F8">
      <w:pPr>
        <w:pStyle w:val="Akapitzlist"/>
        <w:numPr>
          <w:ilvl w:val="0"/>
          <w:numId w:val="112"/>
        </w:numPr>
        <w:ind w:left="851" w:hanging="425"/>
        <w:jc w:val="both"/>
      </w:pPr>
      <w:r w:rsidRPr="005221D4">
        <w:t xml:space="preserve">dostarczyć </w:t>
      </w:r>
      <w:r>
        <w:t xml:space="preserve">jednostki transportowe sprawne technicznie </w:t>
      </w:r>
      <w:r w:rsidRPr="00D809CE">
        <w:t>z materiałami eksploatacyjnymi (paliwo, oleje, smary, płyny, filtry itd.) niezbędnymi do wykonania prac na zmianie roboczej z właściwą obsługą osobową</w:t>
      </w:r>
      <w:r>
        <w:t>,</w:t>
      </w:r>
      <w:r w:rsidRPr="00D809CE">
        <w:t xml:space="preserve"> </w:t>
      </w:r>
      <w:r w:rsidRPr="005221D4">
        <w:t xml:space="preserve">posiadający odpowiednie dokumenty dopuszczenia do ruchu i eksploatacji, zgodnie z obowiązującymi przepisami, posiadający parametry techniczne nie </w:t>
      </w:r>
      <w:r>
        <w:t>gorsze niż określone w SWZ - w</w:t>
      </w:r>
      <w:r w:rsidRPr="005C734B">
        <w:t xml:space="preserve"> przypadku podstawienia jednostki </w:t>
      </w:r>
      <w:r>
        <w:t>transportowej</w:t>
      </w:r>
      <w:r w:rsidRPr="005C734B">
        <w:t xml:space="preserve"> niesprawnej technicznie </w:t>
      </w:r>
      <w:r>
        <w:t xml:space="preserve">lub niezgodnej z SWZ </w:t>
      </w:r>
      <w:r w:rsidRPr="005C734B">
        <w:t>Zamawiający ma prawo odmówić jej przyjęcia do świadczenia usług</w:t>
      </w:r>
      <w:r>
        <w:t>,</w:t>
      </w:r>
    </w:p>
    <w:p w14:paraId="4D627BE8" w14:textId="77777777" w:rsidR="00E504F8" w:rsidRPr="00176858" w:rsidRDefault="00E504F8" w:rsidP="00E504F8">
      <w:pPr>
        <w:pStyle w:val="Akapitzlist"/>
        <w:numPr>
          <w:ilvl w:val="0"/>
          <w:numId w:val="112"/>
        </w:numPr>
        <w:ind w:left="851" w:hanging="425"/>
        <w:jc w:val="both"/>
      </w:pPr>
      <w:r>
        <w:t>w przypadku awarii dostarczyć j</w:t>
      </w:r>
      <w:r w:rsidRPr="00176858">
        <w:t>ednostk</w:t>
      </w:r>
      <w:r>
        <w:t>ę zastępczą</w:t>
      </w:r>
      <w:r w:rsidRPr="00176858">
        <w:t xml:space="preserve"> </w:t>
      </w:r>
      <w:r w:rsidRPr="00BD2C86">
        <w:t xml:space="preserve">(na własny koszt niezwłocznie, nie później jednak niż do </w:t>
      </w:r>
      <w:r>
        <w:t>24</w:t>
      </w:r>
      <w:r w:rsidRPr="00BD2C86">
        <w:t xml:space="preserve"> godzin od wystąpienia awarii)</w:t>
      </w:r>
      <w:r>
        <w:t xml:space="preserve"> posiadającą</w:t>
      </w:r>
      <w:r w:rsidRPr="00176858">
        <w:t xml:space="preserve"> parametry techniczne nie gorsze od wymagań Zamawiającego określonych w SW</w:t>
      </w:r>
      <w:r>
        <w:t>Z - p</w:t>
      </w:r>
      <w:r w:rsidRPr="00176858">
        <w:t xml:space="preserve">rzy krótkoterminowym, trwającym nie dłużej niż 10 dni zastępstwie, dopuszcza się użycie jednostki zastępczej bez elektronicznego systemu zarządzania pojazdami na zasadach rozliczania na podstawie </w:t>
      </w:r>
      <w:r>
        <w:t>Kart Dyspozycji</w:t>
      </w:r>
      <w:r w:rsidRPr="00176858">
        <w:t xml:space="preserve"> i sposobu rozliczania zgodnie z </w:t>
      </w:r>
      <w:r w:rsidRPr="00B32F47">
        <w:rPr>
          <w:b/>
        </w:rPr>
        <w:t>częścią VI</w:t>
      </w:r>
      <w:r>
        <w:rPr>
          <w:b/>
        </w:rPr>
        <w:t>I</w:t>
      </w:r>
      <w:r w:rsidRPr="00B32F47">
        <w:rPr>
          <w:b/>
        </w:rPr>
        <w:t xml:space="preserve">I ust. </w:t>
      </w:r>
      <w:r>
        <w:rPr>
          <w:b/>
        </w:rPr>
        <w:t>15</w:t>
      </w:r>
      <w:r>
        <w:t>;</w:t>
      </w:r>
      <w:r w:rsidRPr="00176858">
        <w:t xml:space="preserve"> </w:t>
      </w:r>
      <w:r>
        <w:t>w</w:t>
      </w:r>
      <w:r w:rsidRPr="00176858">
        <w:t xml:space="preserve"> przypadku wystąpienia </w:t>
      </w:r>
      <w:r>
        <w:br/>
      </w:r>
      <w:r w:rsidRPr="00176858">
        <w:t>w okresie rozliczeniowym kilku okresów awarii</w:t>
      </w:r>
      <w:r>
        <w:t>,</w:t>
      </w:r>
      <w:r w:rsidRPr="00176858">
        <w:t xml:space="preserve"> to dla każdego takiego okresu sporządzony zostanie oddzielny protokół awarii, który stanowił będzie podstawę do wyliczenia wynagrodzenia za czas awarii</w:t>
      </w:r>
      <w:r>
        <w:t>,</w:t>
      </w:r>
    </w:p>
    <w:p w14:paraId="56385F67" w14:textId="77777777" w:rsidR="00E504F8" w:rsidRPr="005221D4" w:rsidRDefault="00E504F8" w:rsidP="00E504F8">
      <w:pPr>
        <w:pStyle w:val="Akapitzlist"/>
        <w:numPr>
          <w:ilvl w:val="0"/>
          <w:numId w:val="112"/>
        </w:numPr>
        <w:ind w:left="851" w:hanging="425"/>
        <w:jc w:val="both"/>
      </w:pPr>
      <w:r>
        <w:t>świadczyć usługi zgodnie z obowiązującymi w tym zakresie przepisami, w szczególności na podstawie posiadanych aktualnych zezwoleń na wykonywanie zawodu przewoźnika drogowego rzeczy lub ważnej licencji na wykonywanie krajowego transportu drogowego rzeczy przedstawionych w złożonej ofercie przetargowej,</w:t>
      </w:r>
    </w:p>
    <w:p w14:paraId="4BB0D061" w14:textId="77777777" w:rsidR="00E504F8" w:rsidRPr="00375EA6" w:rsidRDefault="00E504F8" w:rsidP="00E504F8">
      <w:pPr>
        <w:pStyle w:val="Akapitzlist"/>
        <w:numPr>
          <w:ilvl w:val="0"/>
          <w:numId w:val="112"/>
        </w:numPr>
        <w:ind w:left="851" w:hanging="425"/>
        <w:jc w:val="both"/>
      </w:pPr>
      <w:r w:rsidRPr="005221D4">
        <w:t xml:space="preserve">sporządzać w uzgodnieniu z Zamawiającym dla </w:t>
      </w:r>
      <w:r w:rsidRPr="00375EA6">
        <w:t xml:space="preserve">każdej jednostki transportowej rozpoczynającej świadczenie usług protokół odbioru jednostki transportowej zgodnie z </w:t>
      </w:r>
      <w:r w:rsidRPr="00375EA6">
        <w:rPr>
          <w:b/>
        </w:rPr>
        <w:t>Załącznikiem nr 8 do SOPZ</w:t>
      </w:r>
      <w:r w:rsidRPr="00375EA6">
        <w:t>,</w:t>
      </w:r>
    </w:p>
    <w:p w14:paraId="5936EA89" w14:textId="77777777" w:rsidR="00E504F8" w:rsidRPr="00375EA6" w:rsidRDefault="00E504F8" w:rsidP="00E504F8">
      <w:pPr>
        <w:pStyle w:val="Akapitzlist"/>
        <w:numPr>
          <w:ilvl w:val="0"/>
          <w:numId w:val="112"/>
        </w:numPr>
        <w:ind w:left="851" w:hanging="425"/>
        <w:jc w:val="both"/>
      </w:pPr>
      <w:r w:rsidRPr="00375EA6">
        <w:t>zapewnić obsługę oraz ciągłość pracy jednostek transportowych zgodnie z potrzebami Zamawiającego,</w:t>
      </w:r>
    </w:p>
    <w:p w14:paraId="2AD066AF" w14:textId="77777777" w:rsidR="00E504F8" w:rsidRPr="00375EA6" w:rsidRDefault="00E504F8" w:rsidP="00E504F8">
      <w:pPr>
        <w:pStyle w:val="Akapitzlist"/>
        <w:numPr>
          <w:ilvl w:val="0"/>
          <w:numId w:val="112"/>
        </w:numPr>
        <w:ind w:left="851" w:hanging="425"/>
        <w:jc w:val="both"/>
      </w:pPr>
      <w:r w:rsidRPr="00375EA6">
        <w:t>do usuwania na koszt własny awarii zaistniałych z winy Wykonawcy,</w:t>
      </w:r>
    </w:p>
    <w:p w14:paraId="1800040B" w14:textId="77777777" w:rsidR="00E504F8" w:rsidRPr="00375EA6" w:rsidRDefault="00E504F8" w:rsidP="00E504F8">
      <w:pPr>
        <w:pStyle w:val="Akapitzlist"/>
        <w:numPr>
          <w:ilvl w:val="0"/>
          <w:numId w:val="112"/>
        </w:numPr>
        <w:ind w:left="851" w:hanging="425"/>
        <w:jc w:val="both"/>
      </w:pPr>
      <w:r w:rsidRPr="00375EA6">
        <w:t>do przeprowadzania remontów, konserwacji, napraw jednostek transportowych, przy pomocy których świadczy usługi na terenie objętym ruchem zakładu górniczego,</w:t>
      </w:r>
    </w:p>
    <w:p w14:paraId="53A7E3E0" w14:textId="77777777" w:rsidR="00E504F8" w:rsidRPr="00375EA6" w:rsidRDefault="00E504F8" w:rsidP="00E504F8">
      <w:pPr>
        <w:pStyle w:val="Akapitzlist"/>
        <w:numPr>
          <w:ilvl w:val="0"/>
          <w:numId w:val="112"/>
        </w:numPr>
        <w:ind w:left="851" w:hanging="425"/>
        <w:jc w:val="both"/>
      </w:pPr>
      <w:r w:rsidRPr="00375EA6">
        <w:rPr>
          <w:color w:val="000000" w:themeColor="text1"/>
        </w:rPr>
        <w:t xml:space="preserve">dostarczyć Zamawiającemu dokumenty określone w </w:t>
      </w:r>
      <w:r w:rsidRPr="00375EA6">
        <w:rPr>
          <w:b/>
        </w:rPr>
        <w:t>części IX</w:t>
      </w:r>
      <w:r w:rsidRPr="00375EA6">
        <w:t>.</w:t>
      </w:r>
    </w:p>
    <w:p w14:paraId="6ADDE5F5" w14:textId="77777777" w:rsidR="00E504F8" w:rsidRDefault="00E504F8" w:rsidP="00E504F8">
      <w:pPr>
        <w:pStyle w:val="Akapitzlist"/>
        <w:numPr>
          <w:ilvl w:val="0"/>
          <w:numId w:val="117"/>
        </w:numPr>
        <w:tabs>
          <w:tab w:val="num" w:pos="426"/>
        </w:tabs>
        <w:ind w:left="426" w:hanging="426"/>
        <w:jc w:val="both"/>
      </w:pPr>
      <w:r w:rsidRPr="00375EA6">
        <w:t xml:space="preserve">W przypadku konieczności dokonania zamiany jednostek transportowych (na stałe) przyjęcie nowej jednostki wymaga sporządzenia protokołu zgodnie z </w:t>
      </w:r>
      <w:r w:rsidRPr="00375EA6">
        <w:rPr>
          <w:b/>
        </w:rPr>
        <w:t>Załącznikiem nr 7 i 8 do SOPZ</w:t>
      </w:r>
      <w:r w:rsidRPr="00176858">
        <w:t>.</w:t>
      </w:r>
    </w:p>
    <w:p w14:paraId="5DCBE32F" w14:textId="77777777" w:rsidR="00E504F8" w:rsidRPr="007B33A2" w:rsidRDefault="00E504F8" w:rsidP="00E504F8">
      <w:pPr>
        <w:pStyle w:val="Akapitzlist"/>
        <w:numPr>
          <w:ilvl w:val="0"/>
          <w:numId w:val="117"/>
        </w:numPr>
        <w:tabs>
          <w:tab w:val="num" w:pos="426"/>
        </w:tabs>
        <w:ind w:left="426" w:hanging="426"/>
        <w:jc w:val="both"/>
      </w:pPr>
      <w:r w:rsidRPr="007B33A2">
        <w:lastRenderedPageBreak/>
        <w:t>Wykonawca odpowiada za prawidłowy, stan techniczny jednostek transportowych pracujących na terenie Zamawiającego</w:t>
      </w:r>
      <w:r>
        <w:t xml:space="preserve"> w tym posiadania aktualnych wymaganych przepisami prawa badań technicznych.</w:t>
      </w:r>
    </w:p>
    <w:p w14:paraId="71D77396" w14:textId="77777777" w:rsidR="00E504F8" w:rsidRPr="007B33A2" w:rsidRDefault="00E504F8" w:rsidP="00E504F8">
      <w:pPr>
        <w:pStyle w:val="Akapitzlist"/>
        <w:numPr>
          <w:ilvl w:val="0"/>
          <w:numId w:val="117"/>
        </w:numPr>
        <w:tabs>
          <w:tab w:val="num" w:pos="426"/>
        </w:tabs>
        <w:ind w:left="426" w:hanging="426"/>
        <w:jc w:val="both"/>
      </w:pPr>
      <w:r w:rsidRPr="007B33A2">
        <w:t>Wykonawca gwarantuje:</w:t>
      </w:r>
    </w:p>
    <w:p w14:paraId="717A48CF" w14:textId="77777777" w:rsidR="00E504F8" w:rsidRPr="007B33A2" w:rsidRDefault="00E504F8" w:rsidP="00E504F8">
      <w:pPr>
        <w:pStyle w:val="Akapitzlist"/>
        <w:numPr>
          <w:ilvl w:val="0"/>
          <w:numId w:val="73"/>
        </w:numPr>
        <w:jc w:val="both"/>
      </w:pPr>
      <w:r w:rsidRPr="007B33A2">
        <w:t>należytą wydajność jednostek transportowych i jakość usług,</w:t>
      </w:r>
    </w:p>
    <w:p w14:paraId="7B482F32" w14:textId="77777777" w:rsidR="00E504F8" w:rsidRPr="007B33A2" w:rsidRDefault="00E504F8" w:rsidP="00E504F8">
      <w:pPr>
        <w:pStyle w:val="Akapitzlist"/>
        <w:numPr>
          <w:ilvl w:val="0"/>
          <w:numId w:val="73"/>
        </w:numPr>
        <w:jc w:val="both"/>
      </w:pPr>
      <w:r w:rsidRPr="007B33A2">
        <w:t xml:space="preserve">prawidłowe wykorzystanie czasu pracy oraz możliwości technicznych </w:t>
      </w:r>
      <w:r>
        <w:t xml:space="preserve">jednostek </w:t>
      </w:r>
      <w:r w:rsidRPr="007B33A2">
        <w:t>transportowych,</w:t>
      </w:r>
    </w:p>
    <w:p w14:paraId="1B479710" w14:textId="77777777" w:rsidR="00E504F8" w:rsidRPr="007B33A2" w:rsidRDefault="00E504F8" w:rsidP="00E504F8">
      <w:pPr>
        <w:pStyle w:val="Akapitzlist"/>
        <w:numPr>
          <w:ilvl w:val="0"/>
          <w:numId w:val="73"/>
        </w:numPr>
        <w:jc w:val="both"/>
      </w:pPr>
      <w:r w:rsidRPr="007B33A2">
        <w:t>wykonanie usług zgodnie z obowiązującą umową, technologią realizacji usługi i składanymi</w:t>
      </w:r>
      <w:r>
        <w:t xml:space="preserve"> </w:t>
      </w:r>
      <w:r w:rsidRPr="004A0248">
        <w:t>zleceniami,</w:t>
      </w:r>
    </w:p>
    <w:p w14:paraId="247B0B12" w14:textId="77777777" w:rsidR="00E504F8" w:rsidRPr="007B33A2" w:rsidRDefault="00E504F8" w:rsidP="00E504F8">
      <w:pPr>
        <w:pStyle w:val="Akapitzlist"/>
        <w:numPr>
          <w:ilvl w:val="0"/>
          <w:numId w:val="73"/>
        </w:numPr>
        <w:jc w:val="both"/>
      </w:pPr>
      <w:r w:rsidRPr="007B33A2">
        <w:t>realizację poleceń osób dozoru Zamawiającego uprawnionych do nadzoru i ko</w:t>
      </w:r>
      <w:r>
        <w:t xml:space="preserve">ntroli </w:t>
      </w:r>
      <w:r w:rsidRPr="007B33A2">
        <w:t>prowadzonych prac w zakresie:</w:t>
      </w:r>
    </w:p>
    <w:p w14:paraId="1F64653E" w14:textId="77777777" w:rsidR="00E504F8" w:rsidRPr="007B33A2" w:rsidRDefault="00E504F8" w:rsidP="00E504F8">
      <w:pPr>
        <w:pStyle w:val="Akapitzlist"/>
        <w:numPr>
          <w:ilvl w:val="0"/>
          <w:numId w:val="84"/>
        </w:numPr>
        <w:ind w:left="1985"/>
        <w:jc w:val="both"/>
      </w:pPr>
      <w:r w:rsidRPr="007B33A2">
        <w:t xml:space="preserve">ilości i rodzaju jednostek transportowych zatrudnionego w </w:t>
      </w:r>
      <w:r>
        <w:t xml:space="preserve">poszczególnych miejscach </w:t>
      </w:r>
      <w:r w:rsidRPr="007B33A2">
        <w:t>pracy,</w:t>
      </w:r>
    </w:p>
    <w:p w14:paraId="698CBBBC" w14:textId="77777777" w:rsidR="00E504F8" w:rsidRPr="007B33A2" w:rsidRDefault="00E504F8" w:rsidP="00E504F8">
      <w:pPr>
        <w:pStyle w:val="Akapitzlist"/>
        <w:numPr>
          <w:ilvl w:val="0"/>
          <w:numId w:val="84"/>
        </w:numPr>
        <w:ind w:left="1985"/>
        <w:jc w:val="both"/>
      </w:pPr>
      <w:r w:rsidRPr="007B33A2">
        <w:t>czasu i miejsc pracy jednostek transportowych,</w:t>
      </w:r>
    </w:p>
    <w:p w14:paraId="570B0EAF" w14:textId="77777777" w:rsidR="00E504F8" w:rsidRPr="007B33A2" w:rsidRDefault="00E504F8" w:rsidP="00E504F8">
      <w:pPr>
        <w:pStyle w:val="Akapitzlist"/>
        <w:numPr>
          <w:ilvl w:val="0"/>
          <w:numId w:val="84"/>
        </w:numPr>
        <w:ind w:left="1985"/>
        <w:jc w:val="both"/>
      </w:pPr>
      <w:r w:rsidRPr="007B33A2">
        <w:t>należytej realizacji zleconej usługi,</w:t>
      </w:r>
    </w:p>
    <w:p w14:paraId="5E3F4549" w14:textId="77777777" w:rsidR="00E504F8" w:rsidRPr="007B33A2" w:rsidRDefault="00E504F8" w:rsidP="00E504F8">
      <w:pPr>
        <w:pStyle w:val="Akapitzlist"/>
        <w:numPr>
          <w:ilvl w:val="0"/>
          <w:numId w:val="84"/>
        </w:numPr>
        <w:ind w:left="1985"/>
        <w:jc w:val="both"/>
      </w:pPr>
      <w:r w:rsidRPr="007B33A2">
        <w:t xml:space="preserve">ścisłego przestrzegania technologii prowadzonych prac, przepisów bhp i p. </w:t>
      </w:r>
      <w:proofErr w:type="spellStart"/>
      <w:r w:rsidRPr="007B33A2">
        <w:t>poż</w:t>
      </w:r>
      <w:proofErr w:type="spellEnd"/>
      <w:r w:rsidRPr="007B33A2">
        <w:t xml:space="preserve">., </w:t>
      </w:r>
    </w:p>
    <w:p w14:paraId="3C51E912" w14:textId="77777777" w:rsidR="00E504F8" w:rsidRPr="007B33A2" w:rsidRDefault="00E504F8" w:rsidP="00E504F8">
      <w:pPr>
        <w:pStyle w:val="Akapitzlist"/>
        <w:numPr>
          <w:ilvl w:val="0"/>
          <w:numId w:val="84"/>
        </w:numPr>
        <w:ind w:left="1985"/>
        <w:jc w:val="both"/>
      </w:pPr>
      <w:r w:rsidRPr="007B33A2">
        <w:t>użytkowania placów postojowych jednostek transportowych.</w:t>
      </w:r>
    </w:p>
    <w:p w14:paraId="2D67326E" w14:textId="45D01A3B" w:rsidR="00E504F8" w:rsidRPr="007B33A2" w:rsidRDefault="00E504F8" w:rsidP="00E504F8">
      <w:pPr>
        <w:pStyle w:val="Akapitzlist"/>
        <w:numPr>
          <w:ilvl w:val="0"/>
          <w:numId w:val="117"/>
        </w:numPr>
        <w:tabs>
          <w:tab w:val="num" w:pos="426"/>
        </w:tabs>
        <w:ind w:left="426" w:hanging="426"/>
        <w:jc w:val="both"/>
      </w:pPr>
      <w:r w:rsidRPr="007B33A2">
        <w:t>Niedopuszczalne jest pozorowanie pracy, tj. użytkowanie jednostek transportowych w sposób niezgodny z technologią realizacji usługi i zleconymi zadaniami. W przypadku stwierdzenia (poprzez zapisy systemu monitoringu wizyjnego, systemu elektronicznego zarządzania pojazdami lub sporządzone notatki z wizji lokalnej) nienależytego, pozorowanego wykonywania usługi, Zamawiający zastrzega sobie prawo do korekty należnego wynagrodzenia i naliczenia kary umownej zgodnie z zapisami umowy i niniejszego załącznika. Powtarzające się przypadki działań Wykonawcy, opisane powyżej, będą stanowić podstawę odstąpienia przez Zamawiającego od umowy z przyczyn leżących po stronie Wykonawcy.</w:t>
      </w:r>
    </w:p>
    <w:p w14:paraId="6B066619" w14:textId="77777777" w:rsidR="00E504F8" w:rsidRDefault="00E504F8" w:rsidP="00E504F8">
      <w:pPr>
        <w:pStyle w:val="Akapitzlist"/>
        <w:numPr>
          <w:ilvl w:val="0"/>
          <w:numId w:val="117"/>
        </w:numPr>
        <w:tabs>
          <w:tab w:val="num" w:pos="426"/>
        </w:tabs>
        <w:ind w:left="426" w:hanging="426"/>
        <w:jc w:val="both"/>
      </w:pPr>
      <w:r w:rsidRPr="005221D4">
        <w:t>Niewykonanie lub niewłaściwe wykonanie przedmiotu zamówienia obciąża Wykonawcę i może stanowić przyczynę odstąpienia od umowy z przyczyn leżących po stronie Wykonawcy.</w:t>
      </w:r>
    </w:p>
    <w:p w14:paraId="6F87B980" w14:textId="77777777" w:rsidR="00E504F8" w:rsidRPr="005221D4" w:rsidRDefault="00E504F8" w:rsidP="00E504F8">
      <w:pPr>
        <w:pStyle w:val="Akapitzlist"/>
        <w:numPr>
          <w:ilvl w:val="0"/>
          <w:numId w:val="117"/>
        </w:numPr>
        <w:tabs>
          <w:tab w:val="num" w:pos="426"/>
        </w:tabs>
        <w:ind w:left="426" w:hanging="426"/>
        <w:jc w:val="both"/>
      </w:pPr>
      <w:r w:rsidRPr="00E77A97">
        <w:rPr>
          <w:color w:val="000000" w:themeColor="text1"/>
        </w:rPr>
        <w:t xml:space="preserve">Zapewnienie skutecznej ochrony elementów elektronicznego systemu monitoringu zainstalowanego w jednostkach </w:t>
      </w:r>
      <w:r>
        <w:rPr>
          <w:color w:val="000000" w:themeColor="text1"/>
        </w:rPr>
        <w:t>transportowych</w:t>
      </w:r>
      <w:r w:rsidRPr="00E77A97">
        <w:rPr>
          <w:color w:val="000000" w:themeColor="text1"/>
        </w:rPr>
        <w:t xml:space="preserve"> przed ingerencją pracowników własnych.</w:t>
      </w:r>
      <w:r w:rsidRPr="005221D4">
        <w:t xml:space="preserve"> </w:t>
      </w:r>
    </w:p>
    <w:p w14:paraId="44E45D69" w14:textId="27522994" w:rsidR="00E504F8" w:rsidRPr="001765E7" w:rsidRDefault="00E504F8" w:rsidP="00E504F8">
      <w:pPr>
        <w:pStyle w:val="Akapitzlist"/>
        <w:numPr>
          <w:ilvl w:val="0"/>
          <w:numId w:val="117"/>
        </w:numPr>
        <w:tabs>
          <w:tab w:val="num" w:pos="426"/>
        </w:tabs>
        <w:ind w:left="426" w:hanging="426"/>
        <w:jc w:val="both"/>
      </w:pPr>
      <w:r w:rsidRPr="005221D4">
        <w:t>Wykonawca zobowiązany jest do wykonyw</w:t>
      </w:r>
      <w:r>
        <w:t xml:space="preserve">ania wszelkich prac związanych </w:t>
      </w:r>
      <w:r w:rsidRPr="005221D4">
        <w:t xml:space="preserve">z realizacją przedmiotu umowy – w sposób niekolidujący w żadnej mierze z bieżącą działalnością Zamawiającego. W przypadku, gdy powstanie konieczność </w:t>
      </w:r>
      <w:r w:rsidR="00F6448D">
        <w:t xml:space="preserve">wykonania prac kolizyjnych, tj. </w:t>
      </w:r>
      <w:r w:rsidRPr="005221D4">
        <w:t xml:space="preserve">takich prac, które mogą utrudniać lub </w:t>
      </w:r>
      <w:r w:rsidRPr="001765E7">
        <w:t>zatrzymać bieżącą działalność Zamawiającego, Wykonawca na ich wykonanie zobowiązany jest uzyskać pisemną zgodę Zamawiającego.</w:t>
      </w:r>
    </w:p>
    <w:p w14:paraId="07E04D01" w14:textId="77777777" w:rsidR="00E504F8" w:rsidRPr="00540232" w:rsidRDefault="00E504F8" w:rsidP="00E504F8">
      <w:pPr>
        <w:keepNext/>
        <w:ind w:left="432"/>
        <w:contextualSpacing/>
        <w:outlineLvl w:val="0"/>
        <w:rPr>
          <w:b/>
          <w:sz w:val="24"/>
          <w:szCs w:val="24"/>
          <w:highlight w:val="lightGray"/>
        </w:rPr>
      </w:pPr>
    </w:p>
    <w:p w14:paraId="42F6DA42" w14:textId="77777777" w:rsidR="00E504F8" w:rsidRPr="00540232" w:rsidRDefault="00E504F8" w:rsidP="00E504F8">
      <w:pPr>
        <w:spacing w:before="100"/>
        <w:contextualSpacing/>
        <w:jc w:val="both"/>
        <w:rPr>
          <w:b/>
          <w:sz w:val="24"/>
          <w:szCs w:val="24"/>
        </w:rPr>
      </w:pPr>
      <w:r w:rsidRPr="00540232">
        <w:rPr>
          <w:b/>
          <w:sz w:val="24"/>
          <w:szCs w:val="24"/>
          <w:highlight w:val="lightGray"/>
        </w:rPr>
        <w:t>Część V. Odpowiedzialność Wykonawcy.</w:t>
      </w:r>
    </w:p>
    <w:p w14:paraId="131FE6FA" w14:textId="77777777" w:rsidR="00E504F8" w:rsidRPr="00540232" w:rsidRDefault="00E504F8" w:rsidP="00E504F8">
      <w:pPr>
        <w:pStyle w:val="Akapitzlist"/>
        <w:numPr>
          <w:ilvl w:val="0"/>
          <w:numId w:val="118"/>
        </w:numPr>
        <w:ind w:left="426" w:hanging="284"/>
        <w:jc w:val="both"/>
      </w:pPr>
      <w:r w:rsidRPr="00540232">
        <w:t>Wykonawca ponosi wyłączną odpowiedzialność:</w:t>
      </w:r>
    </w:p>
    <w:p w14:paraId="49ECC5DC" w14:textId="77777777" w:rsidR="00E504F8" w:rsidRPr="00540232" w:rsidRDefault="00E504F8" w:rsidP="00E504F8">
      <w:pPr>
        <w:numPr>
          <w:ilvl w:val="2"/>
          <w:numId w:val="74"/>
        </w:numPr>
        <w:contextualSpacing/>
        <w:jc w:val="both"/>
        <w:rPr>
          <w:color w:val="000000" w:themeColor="text1"/>
          <w:sz w:val="24"/>
          <w:szCs w:val="24"/>
        </w:rPr>
      </w:pPr>
      <w:r w:rsidRPr="00540232">
        <w:rPr>
          <w:color w:val="000000" w:themeColor="text1"/>
          <w:sz w:val="24"/>
          <w:szCs w:val="24"/>
        </w:rPr>
        <w:t>cywilną, materialną i karną za szkody powstałe u pracowników lub w majątku Zamawiającego lub osób trzecich, zawinione w sposób umyślny lub nieumyślny przez pracowników Wykonawcy,</w:t>
      </w:r>
    </w:p>
    <w:p w14:paraId="1B6F55E0" w14:textId="77777777" w:rsidR="00E504F8" w:rsidRPr="00540232" w:rsidRDefault="00E504F8" w:rsidP="00E504F8">
      <w:pPr>
        <w:numPr>
          <w:ilvl w:val="2"/>
          <w:numId w:val="74"/>
        </w:numPr>
        <w:contextualSpacing/>
        <w:jc w:val="both"/>
        <w:rPr>
          <w:color w:val="000000" w:themeColor="text1"/>
          <w:sz w:val="24"/>
          <w:szCs w:val="24"/>
        </w:rPr>
      </w:pPr>
      <w:r w:rsidRPr="00540232">
        <w:rPr>
          <w:color w:val="000000" w:themeColor="text1"/>
          <w:sz w:val="24"/>
          <w:szCs w:val="24"/>
        </w:rPr>
        <w:t>cywilną, materialną i karną za skutki wypadków przy pracy oraz w drodze do pracy i z pracy pracowników własnych zatrudnionych przy realizacji przedmiotu zamówienia,</w:t>
      </w:r>
    </w:p>
    <w:p w14:paraId="193E3AC2" w14:textId="77777777" w:rsidR="00E504F8" w:rsidRPr="00540232" w:rsidRDefault="00E504F8" w:rsidP="00E504F8">
      <w:pPr>
        <w:numPr>
          <w:ilvl w:val="2"/>
          <w:numId w:val="74"/>
        </w:numPr>
        <w:contextualSpacing/>
        <w:jc w:val="both"/>
        <w:rPr>
          <w:color w:val="000000" w:themeColor="text1"/>
          <w:sz w:val="24"/>
          <w:szCs w:val="24"/>
        </w:rPr>
      </w:pPr>
      <w:r w:rsidRPr="00540232">
        <w:rPr>
          <w:color w:val="000000" w:themeColor="text1"/>
          <w:sz w:val="24"/>
          <w:szCs w:val="24"/>
        </w:rPr>
        <w:t>za bezpieczeństwo pracowników własnych przez cały czas ich przebywania na terenie zakładu górniczego Zamawiającego,</w:t>
      </w:r>
    </w:p>
    <w:p w14:paraId="0360E9CA" w14:textId="77777777" w:rsidR="00E504F8" w:rsidRPr="00540232" w:rsidRDefault="00E504F8" w:rsidP="00E504F8">
      <w:pPr>
        <w:numPr>
          <w:ilvl w:val="2"/>
          <w:numId w:val="74"/>
        </w:numPr>
        <w:contextualSpacing/>
        <w:jc w:val="both"/>
        <w:rPr>
          <w:color w:val="000000" w:themeColor="text1"/>
          <w:sz w:val="24"/>
          <w:szCs w:val="24"/>
        </w:rPr>
      </w:pPr>
      <w:r w:rsidRPr="00540232">
        <w:rPr>
          <w:color w:val="000000" w:themeColor="text1"/>
          <w:sz w:val="24"/>
          <w:szCs w:val="24"/>
        </w:rPr>
        <w:t>za delegowanie do wykonywania zadań zleconych przez Zamawiającego, pracowników własnych posiadających niezbędne do ich wykonania kwalifikacje i uprawnienia,</w:t>
      </w:r>
    </w:p>
    <w:p w14:paraId="37F59E89" w14:textId="77777777" w:rsidR="00E504F8" w:rsidRPr="00540232" w:rsidRDefault="00E504F8" w:rsidP="00E504F8">
      <w:pPr>
        <w:numPr>
          <w:ilvl w:val="2"/>
          <w:numId w:val="74"/>
        </w:numPr>
        <w:contextualSpacing/>
        <w:jc w:val="both"/>
        <w:rPr>
          <w:color w:val="000000" w:themeColor="text1"/>
          <w:sz w:val="24"/>
          <w:szCs w:val="24"/>
        </w:rPr>
      </w:pPr>
      <w:r w:rsidRPr="00540232">
        <w:rPr>
          <w:color w:val="000000" w:themeColor="text1"/>
          <w:sz w:val="24"/>
          <w:szCs w:val="24"/>
        </w:rPr>
        <w:t>cywilną, materialną i karną za skutki bezpośrednich zdarzeń wynikłych z zaniedbań lub zaniechań ustaleń dotyczących sposobu realizacji przedmiotu zamówienia,</w:t>
      </w:r>
    </w:p>
    <w:p w14:paraId="64CFB16E" w14:textId="1D9F51B5" w:rsidR="00E504F8" w:rsidRPr="00540232" w:rsidRDefault="00E504F8" w:rsidP="00E504F8">
      <w:pPr>
        <w:numPr>
          <w:ilvl w:val="2"/>
          <w:numId w:val="74"/>
        </w:numPr>
        <w:contextualSpacing/>
        <w:jc w:val="both"/>
        <w:rPr>
          <w:color w:val="000000" w:themeColor="text1"/>
          <w:sz w:val="24"/>
          <w:szCs w:val="24"/>
        </w:rPr>
      </w:pPr>
      <w:r w:rsidRPr="00540232">
        <w:rPr>
          <w:color w:val="000000" w:themeColor="text1"/>
          <w:sz w:val="24"/>
          <w:szCs w:val="24"/>
        </w:rPr>
        <w:t>za nieprawidłowości ujawnione podczas kontroli wykonywanych usług oraz jednostek transportowych wykorzystywanych do rea</w:t>
      </w:r>
      <w:r w:rsidR="00540232">
        <w:rPr>
          <w:color w:val="000000" w:themeColor="text1"/>
          <w:sz w:val="24"/>
          <w:szCs w:val="24"/>
        </w:rPr>
        <w:t xml:space="preserve">lizacji przedmiotu zamówienia, </w:t>
      </w:r>
      <w:r w:rsidRPr="00540232">
        <w:rPr>
          <w:color w:val="000000" w:themeColor="text1"/>
          <w:sz w:val="24"/>
          <w:szCs w:val="24"/>
        </w:rPr>
        <w:lastRenderedPageBreak/>
        <w:t>wykonywanych przez kontrolne organy państwowe, za całokształt zagadnień związanych z realizacją części usług p</w:t>
      </w:r>
      <w:r w:rsidR="00540232" w:rsidRPr="00540232">
        <w:rPr>
          <w:color w:val="000000" w:themeColor="text1"/>
          <w:sz w:val="24"/>
          <w:szCs w:val="24"/>
        </w:rPr>
        <w:t>rzez zatrudnionego podwykonawcę.</w:t>
      </w:r>
    </w:p>
    <w:p w14:paraId="0ED6A3A1" w14:textId="77777777" w:rsidR="00E504F8" w:rsidRDefault="00E504F8" w:rsidP="00E504F8">
      <w:pPr>
        <w:pStyle w:val="Akapitzlist"/>
        <w:jc w:val="both"/>
      </w:pPr>
    </w:p>
    <w:p w14:paraId="5B5002B8" w14:textId="77777777" w:rsidR="00E504F8" w:rsidRPr="00540232" w:rsidRDefault="00E504F8" w:rsidP="00E504F8">
      <w:pPr>
        <w:spacing w:before="100"/>
        <w:contextualSpacing/>
        <w:jc w:val="both"/>
        <w:rPr>
          <w:b/>
          <w:sz w:val="24"/>
          <w:szCs w:val="24"/>
        </w:rPr>
      </w:pPr>
      <w:r w:rsidRPr="00540232">
        <w:rPr>
          <w:b/>
          <w:sz w:val="24"/>
          <w:szCs w:val="24"/>
          <w:highlight w:val="lightGray"/>
        </w:rPr>
        <w:t>Część VI. Obowiązki Zamawiającego.</w:t>
      </w:r>
    </w:p>
    <w:p w14:paraId="278545A1" w14:textId="77777777" w:rsidR="00E504F8" w:rsidRPr="00540232" w:rsidRDefault="00E504F8" w:rsidP="00E504F8">
      <w:pPr>
        <w:pStyle w:val="Akapitzlist"/>
        <w:numPr>
          <w:ilvl w:val="0"/>
          <w:numId w:val="119"/>
        </w:numPr>
        <w:ind w:left="567" w:hanging="425"/>
        <w:jc w:val="both"/>
      </w:pPr>
      <w:r w:rsidRPr="00540232">
        <w:t>Obowiązkiem Zamawiającego jest:</w:t>
      </w:r>
    </w:p>
    <w:p w14:paraId="3ECD03D6" w14:textId="77777777" w:rsidR="00E504F8" w:rsidRPr="00540232" w:rsidRDefault="00E504F8" w:rsidP="00E504F8">
      <w:pPr>
        <w:numPr>
          <w:ilvl w:val="2"/>
          <w:numId w:val="105"/>
        </w:numPr>
        <w:contextualSpacing/>
        <w:jc w:val="both"/>
        <w:rPr>
          <w:sz w:val="24"/>
          <w:szCs w:val="24"/>
        </w:rPr>
      </w:pPr>
      <w:r w:rsidRPr="00540232">
        <w:rPr>
          <w:sz w:val="24"/>
          <w:szCs w:val="24"/>
        </w:rPr>
        <w:t>wskazanie miejsca wykonywania usług,</w:t>
      </w:r>
    </w:p>
    <w:p w14:paraId="5A18F41E" w14:textId="77777777" w:rsidR="00E504F8" w:rsidRPr="00540232" w:rsidRDefault="00E504F8" w:rsidP="00E504F8">
      <w:pPr>
        <w:numPr>
          <w:ilvl w:val="2"/>
          <w:numId w:val="105"/>
        </w:numPr>
        <w:jc w:val="both"/>
        <w:rPr>
          <w:sz w:val="24"/>
          <w:szCs w:val="24"/>
        </w:rPr>
      </w:pPr>
      <w:r w:rsidRPr="00540232">
        <w:rPr>
          <w:sz w:val="24"/>
          <w:szCs w:val="24"/>
        </w:rPr>
        <w:t xml:space="preserve">bieżące, przed każdą zmianą roboczą, określenie przez osoby dozoru Zamawiającego zakresu prac do wykonania w czasie trwania zmiany roboczej w formie uzgodnionej pomiędzy stronami, tj. między dozorem ruchu oddziału JMW/R a operatorami w formie ustnej prowadzone na bieżąco wg potrzeb. </w:t>
      </w:r>
    </w:p>
    <w:p w14:paraId="0A5A18C4" w14:textId="77777777" w:rsidR="00E504F8" w:rsidRPr="00540232" w:rsidRDefault="00E504F8" w:rsidP="00E504F8">
      <w:pPr>
        <w:numPr>
          <w:ilvl w:val="2"/>
          <w:numId w:val="105"/>
        </w:numPr>
        <w:contextualSpacing/>
        <w:jc w:val="both"/>
        <w:rPr>
          <w:sz w:val="24"/>
          <w:szCs w:val="24"/>
        </w:rPr>
      </w:pPr>
      <w:r w:rsidRPr="00540232">
        <w:rPr>
          <w:sz w:val="24"/>
          <w:szCs w:val="24"/>
        </w:rPr>
        <w:t>wskazania miejsca postoju jednostek transportowych,</w:t>
      </w:r>
    </w:p>
    <w:p w14:paraId="3D74BFF7" w14:textId="77777777" w:rsidR="00E504F8" w:rsidRPr="00540232" w:rsidRDefault="00E504F8" w:rsidP="00E504F8">
      <w:pPr>
        <w:numPr>
          <w:ilvl w:val="2"/>
          <w:numId w:val="105"/>
        </w:numPr>
        <w:contextualSpacing/>
        <w:jc w:val="both"/>
        <w:rPr>
          <w:sz w:val="24"/>
          <w:szCs w:val="24"/>
        </w:rPr>
      </w:pPr>
      <w:r w:rsidRPr="00540232">
        <w:rPr>
          <w:sz w:val="24"/>
          <w:szCs w:val="24"/>
        </w:rPr>
        <w:t>udostępnienie rejonu wykonywanej usługi,</w:t>
      </w:r>
    </w:p>
    <w:p w14:paraId="42F53960" w14:textId="77777777" w:rsidR="00E504F8" w:rsidRPr="00622259" w:rsidRDefault="00E504F8" w:rsidP="00E504F8">
      <w:pPr>
        <w:pStyle w:val="Akapitzlist"/>
        <w:numPr>
          <w:ilvl w:val="2"/>
          <w:numId w:val="105"/>
        </w:numPr>
        <w:jc w:val="both"/>
      </w:pPr>
      <w:r w:rsidRPr="00540232">
        <w:t xml:space="preserve">przeszkolenie pracowników wykonujących prace w zakresie obowiązujących w zakładzie górniczym przepisów bezpieczeństwa i higieny pracy, prowadzenia ruchu oraz bezpieczeństwa pożarowego, występujących zagrożeń, porządku i dyscypliny </w:t>
      </w:r>
      <w:r w:rsidRPr="00622259">
        <w:t xml:space="preserve">pracy, zasad łączności i alarmowania, znajomości rejonu prac, a także zgłaszania wypadków i zagrożeń, </w:t>
      </w:r>
    </w:p>
    <w:p w14:paraId="54A6FF20" w14:textId="77777777" w:rsidR="00E504F8" w:rsidRPr="00622259" w:rsidRDefault="00E504F8" w:rsidP="00E504F8">
      <w:pPr>
        <w:numPr>
          <w:ilvl w:val="2"/>
          <w:numId w:val="105"/>
        </w:numPr>
        <w:contextualSpacing/>
        <w:jc w:val="both"/>
        <w:rPr>
          <w:sz w:val="24"/>
          <w:szCs w:val="24"/>
        </w:rPr>
      </w:pPr>
      <w:r w:rsidRPr="00622259">
        <w:rPr>
          <w:sz w:val="24"/>
          <w:szCs w:val="24"/>
        </w:rPr>
        <w:t>udzielenie Wykonawcy niezbędnej pełnej informacji o ryzyku zawodowym, zagrożeniach, w tym wynikach pomiarów czynników szkodliwych i uciążliwych, w zakładzie Zamawiającego (dla zakresu objętego realizacją zamówienia),</w:t>
      </w:r>
    </w:p>
    <w:p w14:paraId="25965401" w14:textId="77777777" w:rsidR="00E504F8" w:rsidRPr="00622259" w:rsidRDefault="00E504F8" w:rsidP="00E504F8">
      <w:pPr>
        <w:numPr>
          <w:ilvl w:val="2"/>
          <w:numId w:val="105"/>
        </w:numPr>
        <w:contextualSpacing/>
        <w:jc w:val="both"/>
        <w:rPr>
          <w:sz w:val="24"/>
          <w:szCs w:val="24"/>
        </w:rPr>
      </w:pPr>
      <w:r w:rsidRPr="00622259">
        <w:rPr>
          <w:sz w:val="24"/>
          <w:szCs w:val="24"/>
        </w:rPr>
        <w:t>organizacja i zapewnienie bezpieczeństwa przeciwpożarowego na powierzchni kopalni,</w:t>
      </w:r>
    </w:p>
    <w:p w14:paraId="13217AFD" w14:textId="5E229928" w:rsidR="00E504F8" w:rsidRPr="00182C09" w:rsidRDefault="00E504F8" w:rsidP="00E504F8">
      <w:pPr>
        <w:numPr>
          <w:ilvl w:val="2"/>
          <w:numId w:val="105"/>
        </w:numPr>
        <w:contextualSpacing/>
        <w:jc w:val="both"/>
        <w:rPr>
          <w:sz w:val="24"/>
          <w:szCs w:val="24"/>
        </w:rPr>
      </w:pPr>
      <w:r w:rsidRPr="00182C09">
        <w:rPr>
          <w:sz w:val="24"/>
          <w:szCs w:val="24"/>
        </w:rPr>
        <w:t xml:space="preserve">przeprowadzenie kontroli dokumentacji kwalifikacji osób kierowanych przez Wykonawcę do pełnienia funkcji na stanowiskach kierownictwa i dozoru ruchu </w:t>
      </w:r>
      <w:r w:rsidR="00182C09" w:rsidRPr="00182C09">
        <w:rPr>
          <w:b/>
          <w:i/>
          <w:sz w:val="24"/>
          <w:szCs w:val="24"/>
        </w:rPr>
        <w:t xml:space="preserve">(nie </w:t>
      </w:r>
      <w:r w:rsidRPr="00182C09">
        <w:rPr>
          <w:b/>
          <w:i/>
          <w:sz w:val="24"/>
          <w:szCs w:val="24"/>
        </w:rPr>
        <w:t>dotyczy)</w:t>
      </w:r>
      <w:r w:rsidRPr="00182C09">
        <w:rPr>
          <w:i/>
          <w:sz w:val="24"/>
          <w:szCs w:val="24"/>
        </w:rPr>
        <w:t>,</w:t>
      </w:r>
      <w:r w:rsidR="00182C09" w:rsidRPr="00182C09">
        <w:rPr>
          <w:sz w:val="24"/>
          <w:szCs w:val="24"/>
        </w:rPr>
        <w:t xml:space="preserve"> </w:t>
      </w:r>
    </w:p>
    <w:p w14:paraId="06780079" w14:textId="1CEBEDF3" w:rsidR="00E504F8" w:rsidRPr="00622259" w:rsidRDefault="00E504F8" w:rsidP="00E504F8">
      <w:pPr>
        <w:numPr>
          <w:ilvl w:val="2"/>
          <w:numId w:val="105"/>
        </w:numPr>
        <w:tabs>
          <w:tab w:val="clear" w:pos="1276"/>
          <w:tab w:val="num" w:pos="851"/>
        </w:tabs>
        <w:contextualSpacing/>
        <w:jc w:val="both"/>
        <w:rPr>
          <w:sz w:val="24"/>
          <w:szCs w:val="24"/>
        </w:rPr>
      </w:pPr>
      <w:r w:rsidRPr="00622259">
        <w:rPr>
          <w:sz w:val="24"/>
          <w:szCs w:val="24"/>
        </w:rPr>
        <w:t>zapoznanie pracowników Wykonawcy z zakładem górniczym i regulaminem pracy Zamawiającego w zakresie koniecznym do wykonania prac objętych umową w ruchu zakładu górniczego,</w:t>
      </w:r>
    </w:p>
    <w:p w14:paraId="44B6DD27" w14:textId="77777777" w:rsidR="00E504F8" w:rsidRPr="00622259" w:rsidRDefault="00E504F8" w:rsidP="00E504F8">
      <w:pPr>
        <w:numPr>
          <w:ilvl w:val="2"/>
          <w:numId w:val="105"/>
        </w:numPr>
        <w:tabs>
          <w:tab w:val="clear" w:pos="1276"/>
          <w:tab w:val="num" w:pos="851"/>
        </w:tabs>
        <w:contextualSpacing/>
        <w:jc w:val="both"/>
        <w:rPr>
          <w:sz w:val="24"/>
          <w:szCs w:val="24"/>
        </w:rPr>
      </w:pPr>
      <w:r w:rsidRPr="00622259">
        <w:rPr>
          <w:sz w:val="24"/>
          <w:szCs w:val="24"/>
        </w:rPr>
        <w:t xml:space="preserve">sporządzanie i bieżąca analiza raportów systemu monitoringu, zlecanie usług, sporządzanie protokołów odbioru wykonanej usługi, </w:t>
      </w:r>
    </w:p>
    <w:p w14:paraId="364EE7AD" w14:textId="77777777" w:rsidR="00E504F8" w:rsidRPr="00622259" w:rsidRDefault="00E504F8" w:rsidP="00E504F8">
      <w:pPr>
        <w:numPr>
          <w:ilvl w:val="2"/>
          <w:numId w:val="105"/>
        </w:numPr>
        <w:tabs>
          <w:tab w:val="clear" w:pos="1276"/>
          <w:tab w:val="num" w:pos="851"/>
        </w:tabs>
        <w:contextualSpacing/>
        <w:jc w:val="both"/>
        <w:rPr>
          <w:sz w:val="24"/>
          <w:szCs w:val="24"/>
        </w:rPr>
      </w:pPr>
      <w:r w:rsidRPr="00622259">
        <w:rPr>
          <w:color w:val="000000" w:themeColor="text1"/>
          <w:sz w:val="24"/>
          <w:szCs w:val="24"/>
        </w:rPr>
        <w:t>bieżąca kontrola przez przedstawiciela Zamawiającego wykonania zleconych zadań.</w:t>
      </w:r>
    </w:p>
    <w:p w14:paraId="0C1AAEC5" w14:textId="7F40969F" w:rsidR="00E504F8" w:rsidRPr="00622259" w:rsidRDefault="00E504F8" w:rsidP="00E504F8">
      <w:pPr>
        <w:pStyle w:val="Akapitzlist"/>
        <w:numPr>
          <w:ilvl w:val="0"/>
          <w:numId w:val="119"/>
        </w:numPr>
        <w:ind w:left="567" w:hanging="425"/>
        <w:jc w:val="both"/>
      </w:pPr>
      <w:r w:rsidRPr="00622259">
        <w:t>W przypadku stwierdzenia u pracownika Wykonawcy braku kwalifikacji lub naruszenia postanowień Prawa Geologicznego i Górniczego, Prawa Pracy, Re</w:t>
      </w:r>
      <w:r w:rsidR="00622259">
        <w:t xml:space="preserve">gulaminu Pracy </w:t>
      </w:r>
      <w:r w:rsidRPr="00622259">
        <w:t>obowiązującego u Zamawiającego, Zamawiający odda go do dyspozycji Wykonawcy.</w:t>
      </w:r>
    </w:p>
    <w:p w14:paraId="76AF63A6" w14:textId="77777777" w:rsidR="00E504F8" w:rsidRDefault="00E504F8" w:rsidP="00E504F8">
      <w:pPr>
        <w:pStyle w:val="Akapitzlist"/>
        <w:numPr>
          <w:ilvl w:val="0"/>
          <w:numId w:val="119"/>
        </w:numPr>
        <w:ind w:left="567" w:hanging="425"/>
        <w:jc w:val="both"/>
      </w:pPr>
      <w:r w:rsidRPr="007B33A2">
        <w:t>Decyzje w sprawach jw. nie podlegają odwołaniu oraz nie zezwalają Wykonawcy na zmianę zakresu i terminu wykonania przedmiotu umowy.</w:t>
      </w:r>
    </w:p>
    <w:p w14:paraId="418EDE53" w14:textId="77777777" w:rsidR="00E504F8" w:rsidRPr="005221D4" w:rsidRDefault="00E504F8" w:rsidP="00E504F8">
      <w:pPr>
        <w:pStyle w:val="Akapitzlist"/>
        <w:numPr>
          <w:ilvl w:val="0"/>
          <w:numId w:val="119"/>
        </w:numPr>
        <w:ind w:left="567" w:hanging="425"/>
        <w:jc w:val="both"/>
      </w:pPr>
      <w:r w:rsidRPr="0037003B">
        <w:rPr>
          <w:color w:val="000000" w:themeColor="text1"/>
        </w:rPr>
        <w:t xml:space="preserve">Zamawiający zapewni Wykonawcy dostęp do systemu monitoringu w zakresie niezbędnym do stałej analizy pracy jednostek </w:t>
      </w:r>
      <w:r>
        <w:rPr>
          <w:color w:val="000000" w:themeColor="text1"/>
        </w:rPr>
        <w:t>transportowych</w:t>
      </w:r>
      <w:r w:rsidRPr="0037003B">
        <w:rPr>
          <w:color w:val="000000" w:themeColor="text1"/>
        </w:rPr>
        <w:t xml:space="preserve"> wykonujących usługi w ramach zawartej umowy</w:t>
      </w:r>
      <w:r>
        <w:rPr>
          <w:color w:val="000000" w:themeColor="text1"/>
        </w:rPr>
        <w:t>.</w:t>
      </w:r>
    </w:p>
    <w:p w14:paraId="20F3FC48" w14:textId="6BDF5E8D" w:rsidR="00E504F8" w:rsidRPr="007B33A2" w:rsidRDefault="00E504F8" w:rsidP="00E504F8">
      <w:pPr>
        <w:pStyle w:val="Akapitzlist"/>
        <w:numPr>
          <w:ilvl w:val="0"/>
          <w:numId w:val="119"/>
        </w:numPr>
        <w:ind w:left="567" w:hanging="425"/>
        <w:jc w:val="both"/>
      </w:pPr>
      <w:r w:rsidRPr="0037003B">
        <w:rPr>
          <w:color w:val="000000" w:themeColor="text1"/>
        </w:rPr>
        <w:t xml:space="preserve">Na wniosek Wykonawcy odpłatne, na podstawie odrębnej umowy, udostępnienie zewnętrznej łączności telefonicznej oraz pozostałych usług niezbędnych do realizacji zamówienia tj. usług łaźni lub korzystania z innych elementów majątku niezbędnego do realizacji usług zgodnie </w:t>
      </w:r>
      <w:r w:rsidR="00622259">
        <w:rPr>
          <w:color w:val="000000" w:themeColor="text1"/>
        </w:rPr>
        <w:br/>
      </w:r>
      <w:r w:rsidRPr="0037003B">
        <w:rPr>
          <w:color w:val="000000" w:themeColor="text1"/>
        </w:rPr>
        <w:t>z aktualnie obowiązującymi u Zamawiającego procedurami i cennikami</w:t>
      </w:r>
      <w:r w:rsidR="00540232">
        <w:rPr>
          <w:color w:val="000000" w:themeColor="text1"/>
        </w:rPr>
        <w:t>.</w:t>
      </w:r>
    </w:p>
    <w:p w14:paraId="4B221FBC" w14:textId="77777777" w:rsidR="00E504F8" w:rsidRPr="00540232" w:rsidRDefault="00E504F8" w:rsidP="00E504F8">
      <w:pPr>
        <w:pStyle w:val="Akapitzlist"/>
        <w:numPr>
          <w:ilvl w:val="0"/>
          <w:numId w:val="119"/>
        </w:numPr>
        <w:ind w:left="567" w:hanging="425"/>
        <w:jc w:val="both"/>
      </w:pPr>
      <w:r w:rsidRPr="00540232">
        <w:t>W razie zaistnienia wypadku przy pracy pracownika Wykonawcy, Zamawiający do czasu przejęcia dochodzenia wypadku przez służby BHP Wykonawcy zobowiązany jest zapewnić:</w:t>
      </w:r>
    </w:p>
    <w:p w14:paraId="7728575F" w14:textId="77777777" w:rsidR="00E504F8" w:rsidRPr="00540232" w:rsidRDefault="00E504F8" w:rsidP="00E504F8">
      <w:pPr>
        <w:numPr>
          <w:ilvl w:val="2"/>
          <w:numId w:val="120"/>
        </w:numPr>
        <w:contextualSpacing/>
        <w:jc w:val="both"/>
        <w:rPr>
          <w:sz w:val="24"/>
          <w:szCs w:val="24"/>
        </w:rPr>
      </w:pPr>
      <w:r w:rsidRPr="00540232">
        <w:rPr>
          <w:sz w:val="24"/>
          <w:szCs w:val="24"/>
        </w:rPr>
        <w:t>niezwłoczne zorganizowanie pierwszej pomocy dla poszkodowanego wraz z wydaniem wstępnej opinii lekarskiej i koniecznym transportem sanitarnym,</w:t>
      </w:r>
    </w:p>
    <w:p w14:paraId="61ACBCD0" w14:textId="77777777" w:rsidR="00E504F8" w:rsidRPr="00540232" w:rsidRDefault="00E504F8" w:rsidP="00E504F8">
      <w:pPr>
        <w:numPr>
          <w:ilvl w:val="2"/>
          <w:numId w:val="120"/>
        </w:numPr>
        <w:contextualSpacing/>
        <w:jc w:val="both"/>
        <w:rPr>
          <w:sz w:val="24"/>
          <w:szCs w:val="24"/>
        </w:rPr>
      </w:pPr>
      <w:r w:rsidRPr="00540232">
        <w:rPr>
          <w:sz w:val="24"/>
          <w:szCs w:val="24"/>
        </w:rPr>
        <w:t>zabezpieczenie miejsca, gdy wypadek miał miejsce poza rejonem pracy Wykonawcy,</w:t>
      </w:r>
    </w:p>
    <w:p w14:paraId="3AD46795" w14:textId="77777777" w:rsidR="00E504F8" w:rsidRPr="00540232" w:rsidRDefault="00E504F8" w:rsidP="00E504F8">
      <w:pPr>
        <w:numPr>
          <w:ilvl w:val="2"/>
          <w:numId w:val="120"/>
        </w:numPr>
        <w:contextualSpacing/>
        <w:jc w:val="both"/>
        <w:rPr>
          <w:sz w:val="24"/>
          <w:szCs w:val="24"/>
        </w:rPr>
      </w:pPr>
      <w:r w:rsidRPr="00540232">
        <w:rPr>
          <w:sz w:val="24"/>
          <w:szCs w:val="24"/>
        </w:rPr>
        <w:t>udostępnienie niezbędnych informacji i materiałów służbie BHP Wykonawcy.</w:t>
      </w:r>
    </w:p>
    <w:p w14:paraId="019687D0" w14:textId="77777777" w:rsidR="00E504F8" w:rsidRPr="00540232" w:rsidRDefault="00E504F8" w:rsidP="00E504F8">
      <w:pPr>
        <w:ind w:left="567"/>
        <w:contextualSpacing/>
        <w:jc w:val="both"/>
        <w:rPr>
          <w:sz w:val="24"/>
          <w:szCs w:val="24"/>
        </w:rPr>
      </w:pPr>
      <w:r w:rsidRPr="00540232">
        <w:rPr>
          <w:sz w:val="24"/>
          <w:szCs w:val="24"/>
        </w:rPr>
        <w:t>Powyższa procedura w koniecznym zakresie dotyczyć będzie również pracowników Wykonawcy wymagających nagłej interwencji lekarskiej.</w:t>
      </w:r>
    </w:p>
    <w:p w14:paraId="06E4F163" w14:textId="77777777" w:rsidR="00E504F8" w:rsidRPr="00540232" w:rsidRDefault="00E504F8" w:rsidP="00E504F8">
      <w:pPr>
        <w:contextualSpacing/>
        <w:jc w:val="both"/>
        <w:rPr>
          <w:b/>
          <w:sz w:val="24"/>
          <w:szCs w:val="24"/>
          <w:highlight w:val="lightGray"/>
        </w:rPr>
      </w:pPr>
    </w:p>
    <w:p w14:paraId="180D06A2" w14:textId="77777777" w:rsidR="00E504F8" w:rsidRPr="00540232" w:rsidRDefault="00E504F8" w:rsidP="00E504F8">
      <w:pPr>
        <w:contextualSpacing/>
        <w:jc w:val="both"/>
        <w:rPr>
          <w:b/>
          <w:sz w:val="24"/>
          <w:szCs w:val="24"/>
        </w:rPr>
      </w:pPr>
      <w:r w:rsidRPr="00540232">
        <w:rPr>
          <w:b/>
          <w:sz w:val="24"/>
          <w:szCs w:val="24"/>
          <w:highlight w:val="lightGray"/>
        </w:rPr>
        <w:lastRenderedPageBreak/>
        <w:t>Część VII. System elektronicznego zarządzania pojazdami.</w:t>
      </w:r>
      <w:r w:rsidRPr="00540232">
        <w:rPr>
          <w:b/>
          <w:sz w:val="24"/>
          <w:szCs w:val="24"/>
        </w:rPr>
        <w:t xml:space="preserve"> </w:t>
      </w:r>
    </w:p>
    <w:p w14:paraId="46C44583" w14:textId="79EBA804" w:rsidR="00E504F8" w:rsidRPr="00540232" w:rsidRDefault="00E504F8" w:rsidP="00E504F8">
      <w:pPr>
        <w:pStyle w:val="Akapitzlist"/>
        <w:numPr>
          <w:ilvl w:val="0"/>
          <w:numId w:val="121"/>
        </w:numPr>
        <w:ind w:left="567" w:hanging="425"/>
        <w:jc w:val="both"/>
      </w:pPr>
      <w:r w:rsidRPr="00540232">
        <w:t xml:space="preserve">Zamawiający posiada informatyczny system (AWIA </w:t>
      </w:r>
      <w:proofErr w:type="spellStart"/>
      <w:r w:rsidRPr="00540232">
        <w:t>Machines</w:t>
      </w:r>
      <w:proofErr w:type="spellEnd"/>
      <w:r w:rsidRPr="00540232">
        <w:t xml:space="preserve"> Explorer firmy ENTE sp. z o.o.) realizowany na zasobach informatycznych Zamawiającego. Urządzenia służące do monitoringu pracy jednostek transportowych muszą być zgodne z wymaganiami systemu oraz muszą przesyłać dane do systemu, którego posiadaczem i użytkownikiem jest Zamawiający. </w:t>
      </w:r>
    </w:p>
    <w:p w14:paraId="72AB8DD0" w14:textId="77777777" w:rsidR="00E504F8" w:rsidRPr="00540232" w:rsidRDefault="00E504F8" w:rsidP="00E504F8">
      <w:pPr>
        <w:pStyle w:val="Akapitzlist"/>
        <w:numPr>
          <w:ilvl w:val="0"/>
          <w:numId w:val="121"/>
        </w:numPr>
        <w:ind w:left="567" w:hanging="425"/>
        <w:jc w:val="both"/>
      </w:pPr>
      <w:r w:rsidRPr="00540232">
        <w:t>W przypadku konieczności dostosowania urządzeń służących do monitoringu pracy jednostek transportowych zainstalowanych na maszynach i urządzeniach Wykonawcy do systemu informatycznego Zamawiającego, Zamawiający udostępni Wykonawcy, z którym zawarł umowę dokument z opisem protokołu celem implementacji w urządzeniach zainstalowanych w jednostkach transportowych. Na etapie postępowania przetargowego Zamawiający udostępni Wykonawcy jedynie do wglądu protokół komunikacyjny.</w:t>
      </w:r>
    </w:p>
    <w:p w14:paraId="3A6C5734" w14:textId="60999FB5" w:rsidR="00E504F8" w:rsidRPr="00540232" w:rsidRDefault="00E504F8" w:rsidP="00E504F8">
      <w:pPr>
        <w:pStyle w:val="Akapitzlist"/>
        <w:numPr>
          <w:ilvl w:val="0"/>
          <w:numId w:val="121"/>
        </w:numPr>
        <w:ind w:left="567" w:hanging="425"/>
        <w:jc w:val="both"/>
      </w:pPr>
      <w:r w:rsidRPr="00540232">
        <w:t>Udostępnienie protokołu komunikacyjnego Wykonawcy (zarówno na etapie postępowania jak i z Wykonawcą z którym zawarto umowę) nastąpi po podpisaniu stosownych oświadczeń o zachowaniu poufności wymaganych przez autora oprogramowania.</w:t>
      </w:r>
    </w:p>
    <w:p w14:paraId="695A3C6E" w14:textId="77777777" w:rsidR="00E504F8" w:rsidRPr="00540232" w:rsidRDefault="00E504F8" w:rsidP="00E504F8">
      <w:pPr>
        <w:pStyle w:val="Akapitzlist"/>
        <w:numPr>
          <w:ilvl w:val="0"/>
          <w:numId w:val="121"/>
        </w:numPr>
        <w:ind w:left="567" w:hanging="425"/>
        <w:jc w:val="both"/>
      </w:pPr>
      <w:r w:rsidRPr="00B37540">
        <w:t xml:space="preserve">Dostosowanie urządzeń służących do monitoringu pracy jednostek transportowych zainstalowanych na jednostkach transportowych Wykonawcy do systemu informatycznego Zamawiającego nastąpi do 30 dni od daty udostępnienia rejonu realizacji usług. Pierwsze rozliczenie w oparciu o system monitoringu nastąpi w terminie uzgodnionym przez </w:t>
      </w:r>
      <w:r w:rsidRPr="00540232">
        <w:t xml:space="preserve">Koordynatorów umowy, lecz nie później niż od pierwszego dnia pełnego okresu rozliczeniowego (miesiąc) po dostosowaniu urządzeń. W trakcie okresu dostosowania usługi rozliczane będą w oparciu o karty pracy jednostki transportowej na zasadach określonych w </w:t>
      </w:r>
      <w:r w:rsidRPr="00540232">
        <w:rPr>
          <w:b/>
        </w:rPr>
        <w:t>VIII ust. 15 punkt 6.d).</w:t>
      </w:r>
      <w:r w:rsidRPr="00540232">
        <w:t xml:space="preserve"> Wzór protokołu rozliczenia pracy dla jednostki transportowej pracującej w czasie trwania dostosowania urządzeń stanowi </w:t>
      </w:r>
      <w:r w:rsidRPr="00540232">
        <w:rPr>
          <w:b/>
        </w:rPr>
        <w:t>Załącznik nr 6 do SOPZ.</w:t>
      </w:r>
    </w:p>
    <w:p w14:paraId="45CD404C" w14:textId="77777777" w:rsidR="00E504F8" w:rsidRPr="00540232" w:rsidRDefault="00E504F8" w:rsidP="00E504F8">
      <w:pPr>
        <w:autoSpaceDE w:val="0"/>
        <w:autoSpaceDN w:val="0"/>
        <w:adjustRightInd w:val="0"/>
        <w:ind w:right="6" w:firstLine="567"/>
        <w:contextualSpacing/>
        <w:jc w:val="both"/>
        <w:rPr>
          <w:b/>
          <w:sz w:val="24"/>
          <w:szCs w:val="24"/>
        </w:rPr>
      </w:pPr>
      <w:r w:rsidRPr="00540232">
        <w:rPr>
          <w:b/>
          <w:sz w:val="24"/>
          <w:szCs w:val="24"/>
        </w:rPr>
        <w:t xml:space="preserve">UWAGA: </w:t>
      </w:r>
    </w:p>
    <w:p w14:paraId="6E287282" w14:textId="77777777" w:rsidR="00E504F8" w:rsidRPr="00540232" w:rsidRDefault="00E504F8" w:rsidP="00E504F8">
      <w:pPr>
        <w:autoSpaceDE w:val="0"/>
        <w:autoSpaceDN w:val="0"/>
        <w:adjustRightInd w:val="0"/>
        <w:ind w:left="567" w:right="6"/>
        <w:contextualSpacing/>
        <w:jc w:val="both"/>
        <w:rPr>
          <w:b/>
          <w:sz w:val="24"/>
          <w:szCs w:val="24"/>
        </w:rPr>
      </w:pPr>
      <w:r w:rsidRPr="00540232">
        <w:rPr>
          <w:b/>
          <w:sz w:val="24"/>
          <w:szCs w:val="24"/>
        </w:rPr>
        <w:t xml:space="preserve">jeżeli do wykonania zamówienia został wybrany Wykonawca, który posiada na samochodach ciężarowych skierowanych do realizacji zamówienia zainstalowany system monitoringu określony w ust. 1, wtedy rozliczenie w oparciu o system monitoringu następuje z chwilą rozpoczęcia realizacji umowy. </w:t>
      </w:r>
    </w:p>
    <w:p w14:paraId="20BDC955" w14:textId="77777777" w:rsidR="00E504F8" w:rsidRPr="00540232" w:rsidRDefault="00E504F8" w:rsidP="00E504F8">
      <w:pPr>
        <w:pStyle w:val="Akapitzlist"/>
        <w:numPr>
          <w:ilvl w:val="0"/>
          <w:numId w:val="121"/>
        </w:numPr>
        <w:ind w:left="567" w:hanging="425"/>
        <w:jc w:val="both"/>
      </w:pPr>
      <w:r w:rsidRPr="00540232">
        <w:t>W przypadku, gdy Wykonawca przystępujący do realizacji umowy nie posiada jednostek transportowych wyposażonych w urządzenia elektronicznego systemu zarządzania – dotyczy to jednostek transportowych, które zgodnie z wymaganiami Zamawiającego mają być rozliczane w systemie – Zamawiający zezwala na świadczenie przedmiotowych usług jednostkami transportowymi bez systemu monitoringu przez okres wdrożenia systemu wynoszący:</w:t>
      </w:r>
    </w:p>
    <w:p w14:paraId="2BE18F22" w14:textId="77777777" w:rsidR="00E504F8" w:rsidRPr="00540232" w:rsidRDefault="00E504F8" w:rsidP="00E504F8">
      <w:pPr>
        <w:pStyle w:val="Akapitzlist"/>
        <w:numPr>
          <w:ilvl w:val="0"/>
          <w:numId w:val="138"/>
        </w:numPr>
        <w:suppressAutoHyphens/>
        <w:jc w:val="both"/>
        <w:rPr>
          <w:i/>
        </w:rPr>
      </w:pPr>
      <w:r w:rsidRPr="00540232">
        <w:t xml:space="preserve">do 30 dni od daty udostępnienia rejonu realizacji usług </w:t>
      </w:r>
      <w:r w:rsidRPr="00540232">
        <w:rPr>
          <w:i/>
        </w:rPr>
        <w:t>(jeżeli ilość wymaganych od Wykonawcy jednostek transportowych wyposażonych w system monitoringu jest mniejsza lub równa 5 sztuk)</w:t>
      </w:r>
    </w:p>
    <w:p w14:paraId="073CC93F" w14:textId="77777777" w:rsidR="00E504F8" w:rsidRPr="00540232" w:rsidRDefault="00E504F8" w:rsidP="00E504F8">
      <w:pPr>
        <w:ind w:left="708"/>
        <w:jc w:val="both"/>
        <w:rPr>
          <w:sz w:val="24"/>
          <w:szCs w:val="24"/>
        </w:rPr>
      </w:pPr>
      <w:r w:rsidRPr="00540232">
        <w:rPr>
          <w:sz w:val="24"/>
          <w:szCs w:val="24"/>
        </w:rPr>
        <w:t xml:space="preserve">Pierwsze rozliczenie w oparciu o system monitoringu nastąpi w terminie uzgodnionym przez Koordynatorów umowy, lecz nie później niż od pierwszego dnia pełnego okresu rozliczeniowego (miesiąc) po instalacji urządzeń. W trakcie okresu wdrażania usługi rozliczane będą w oparciu o Karty Dyspozycji jednostki transportowej na zasadach określonych w </w:t>
      </w:r>
      <w:r w:rsidRPr="00540232">
        <w:rPr>
          <w:b/>
          <w:sz w:val="24"/>
          <w:szCs w:val="24"/>
        </w:rPr>
        <w:t>VIII ust. 15 punkt 6.d).</w:t>
      </w:r>
      <w:r w:rsidRPr="00540232">
        <w:rPr>
          <w:color w:val="FF0000"/>
          <w:sz w:val="24"/>
          <w:szCs w:val="24"/>
        </w:rPr>
        <w:t xml:space="preserve"> </w:t>
      </w:r>
      <w:r w:rsidRPr="00540232">
        <w:rPr>
          <w:sz w:val="24"/>
          <w:szCs w:val="24"/>
        </w:rPr>
        <w:t xml:space="preserve">Wzór protokołu rozliczenia pracy dla jednostki transportowej pracującej w czasie trwania wdrożenia systemu monitoringu stanowi </w:t>
      </w:r>
      <w:r w:rsidRPr="00540232">
        <w:rPr>
          <w:b/>
          <w:sz w:val="24"/>
          <w:szCs w:val="24"/>
        </w:rPr>
        <w:t>Załącznik nr 6 do SOPZ.</w:t>
      </w:r>
    </w:p>
    <w:p w14:paraId="42012AB6" w14:textId="77777777" w:rsidR="00E504F8" w:rsidRDefault="00E504F8" w:rsidP="00E504F8">
      <w:pPr>
        <w:pStyle w:val="Akapitzlist"/>
        <w:ind w:left="426"/>
        <w:rPr>
          <w:b/>
        </w:rPr>
      </w:pPr>
    </w:p>
    <w:p w14:paraId="41D06421" w14:textId="77777777" w:rsidR="00E504F8" w:rsidRPr="00540232" w:rsidRDefault="00E504F8" w:rsidP="00E504F8">
      <w:pPr>
        <w:pStyle w:val="Akapitzlist"/>
        <w:ind w:left="426"/>
        <w:rPr>
          <w:b/>
        </w:rPr>
      </w:pPr>
      <w:r w:rsidRPr="00540232">
        <w:rPr>
          <w:b/>
        </w:rPr>
        <w:t xml:space="preserve">UWAGA: </w:t>
      </w:r>
    </w:p>
    <w:p w14:paraId="729E21EC" w14:textId="77777777" w:rsidR="00E504F8" w:rsidRPr="00540232" w:rsidRDefault="00E504F8" w:rsidP="00E504F8">
      <w:pPr>
        <w:pStyle w:val="Akapitzlist"/>
        <w:numPr>
          <w:ilvl w:val="0"/>
          <w:numId w:val="62"/>
        </w:numPr>
        <w:suppressAutoHyphens/>
        <w:ind w:left="1134" w:hanging="283"/>
        <w:jc w:val="both"/>
        <w:rPr>
          <w:b/>
          <w:color w:val="000000" w:themeColor="text1"/>
        </w:rPr>
      </w:pPr>
      <w:r w:rsidRPr="00540232">
        <w:rPr>
          <w:b/>
          <w:color w:val="000000" w:themeColor="text1"/>
        </w:rPr>
        <w:t>w uzasadnionych przypadkach dopuszcza się zmianę terminów określonych w ust. 4 i 5– zmiana terminów wymaga zgody Zamawiającego,</w:t>
      </w:r>
    </w:p>
    <w:p w14:paraId="37885611" w14:textId="7888BC2A" w:rsidR="00E504F8" w:rsidRPr="00540232" w:rsidRDefault="00E504F8" w:rsidP="00E504F8">
      <w:pPr>
        <w:pStyle w:val="Akapitzlist"/>
        <w:numPr>
          <w:ilvl w:val="0"/>
          <w:numId w:val="62"/>
        </w:numPr>
        <w:suppressAutoHyphens/>
        <w:ind w:left="1134" w:hanging="283"/>
        <w:jc w:val="both"/>
        <w:rPr>
          <w:b/>
          <w:color w:val="000000" w:themeColor="text1"/>
        </w:rPr>
      </w:pPr>
      <w:r w:rsidRPr="00540232">
        <w:rPr>
          <w:b/>
          <w:color w:val="000000" w:themeColor="text1"/>
        </w:rPr>
        <w:t xml:space="preserve">wszelkie koszty związane z realizacją postanowień </w:t>
      </w:r>
      <w:r w:rsidRPr="00540232">
        <w:rPr>
          <w:b/>
        </w:rPr>
        <w:t xml:space="preserve">części VII </w:t>
      </w:r>
      <w:r w:rsidRPr="00540232">
        <w:rPr>
          <w:b/>
          <w:color w:val="000000" w:themeColor="text1"/>
        </w:rPr>
        <w:t xml:space="preserve">(zakupem, dostosowaniem, instalacją, wdrożeniem, sprawdzeniem poprawności działania </w:t>
      </w:r>
      <w:r w:rsidRPr="00540232">
        <w:rPr>
          <w:b/>
          <w:color w:val="000000" w:themeColor="text1"/>
        </w:rPr>
        <w:lastRenderedPageBreak/>
        <w:t>systemu monitoringu przy instalacji systemu, a także prac serwisowo-naprawczych) leżą po stronie Wykonawcy,</w:t>
      </w:r>
    </w:p>
    <w:p w14:paraId="045AA36B" w14:textId="30A77CDD" w:rsidR="00E504F8" w:rsidRPr="00540232" w:rsidRDefault="00E504F8" w:rsidP="00E504F8">
      <w:pPr>
        <w:pStyle w:val="Akapitzlist"/>
        <w:numPr>
          <w:ilvl w:val="0"/>
          <w:numId w:val="62"/>
        </w:numPr>
        <w:suppressAutoHyphens/>
        <w:ind w:left="1134" w:hanging="283"/>
        <w:jc w:val="both"/>
        <w:rPr>
          <w:b/>
          <w:color w:val="000000" w:themeColor="text1"/>
        </w:rPr>
      </w:pPr>
      <w:r w:rsidRPr="00540232">
        <w:rPr>
          <w:b/>
          <w:color w:val="000000" w:themeColor="text1"/>
        </w:rPr>
        <w:t xml:space="preserve">Wykonawca zobowiązany jest do wyposażenia oraz bieżącego utrzymania urządzeń służących do monitoringu jednostek transportowych oraz do dokonywania zgłoszeń prac serwisowo-naprawczych jednostek transportowych w sposób uzgodniony z dostawcą systemu monitoringu. </w:t>
      </w:r>
    </w:p>
    <w:p w14:paraId="243C0029" w14:textId="246DE974" w:rsidR="00E504F8" w:rsidRPr="00540232" w:rsidRDefault="00E504F8" w:rsidP="00E504F8">
      <w:pPr>
        <w:pStyle w:val="Akapitzlist"/>
        <w:numPr>
          <w:ilvl w:val="0"/>
          <w:numId w:val="121"/>
        </w:numPr>
        <w:ind w:left="567" w:hanging="425"/>
        <w:jc w:val="both"/>
      </w:pPr>
      <w:r w:rsidRPr="00540232">
        <w:t>Dla realizacji monitoringu jednostek transportowych (podstawowych i zastępczych w przypadku awarii) Wykonawca zobowiązany jest do ich wyposażenia w urządzenia wykorzystywane do monitoringu, lokalizacji i transmisji danych. Urządzenia te powinny cechować się następującymi parametrami:</w:t>
      </w:r>
    </w:p>
    <w:p w14:paraId="2CDEF8E4" w14:textId="27A1BF57" w:rsidR="00E504F8" w:rsidRPr="00540232" w:rsidRDefault="00E504F8" w:rsidP="00E504F8">
      <w:pPr>
        <w:numPr>
          <w:ilvl w:val="2"/>
          <w:numId w:val="78"/>
        </w:numPr>
        <w:jc w:val="both"/>
        <w:rPr>
          <w:sz w:val="24"/>
          <w:szCs w:val="24"/>
        </w:rPr>
      </w:pPr>
      <w:r w:rsidRPr="00540232">
        <w:rPr>
          <w:sz w:val="24"/>
          <w:szCs w:val="24"/>
        </w:rPr>
        <w:t>realizować transmisję danych z monitorowanej jednostki transportowej z wykorzystaniem systemu GSM w oparciu o prywatny APN Zamawiającego. Karty SIM do transmisji danych dostarczy Zamawiający; koszty transmisji danych ponosi Zamawiający,</w:t>
      </w:r>
    </w:p>
    <w:p w14:paraId="00FF0E0F" w14:textId="77777777" w:rsidR="00E504F8" w:rsidRPr="00540232" w:rsidRDefault="00E504F8" w:rsidP="00E504F8">
      <w:pPr>
        <w:numPr>
          <w:ilvl w:val="2"/>
          <w:numId w:val="78"/>
        </w:numPr>
        <w:jc w:val="both"/>
        <w:rPr>
          <w:sz w:val="24"/>
          <w:szCs w:val="24"/>
        </w:rPr>
      </w:pPr>
      <w:r w:rsidRPr="00540232">
        <w:rPr>
          <w:sz w:val="24"/>
          <w:szCs w:val="24"/>
        </w:rPr>
        <w:t>w celu umożliwienia lokalizacji monitorowanej jednostki transportowej winny być wyposażone w układ GPS,</w:t>
      </w:r>
    </w:p>
    <w:p w14:paraId="53CB1703" w14:textId="77777777" w:rsidR="00E504F8" w:rsidRPr="00540232" w:rsidRDefault="00E504F8" w:rsidP="00E504F8">
      <w:pPr>
        <w:numPr>
          <w:ilvl w:val="2"/>
          <w:numId w:val="78"/>
        </w:numPr>
        <w:jc w:val="both"/>
        <w:rPr>
          <w:sz w:val="24"/>
          <w:szCs w:val="24"/>
        </w:rPr>
      </w:pPr>
      <w:r w:rsidRPr="00540232">
        <w:rPr>
          <w:sz w:val="24"/>
          <w:szCs w:val="24"/>
        </w:rPr>
        <w:t>posiadać anteny GSM i GPS,</w:t>
      </w:r>
    </w:p>
    <w:p w14:paraId="313EA575" w14:textId="77777777" w:rsidR="00E504F8" w:rsidRPr="00540232" w:rsidRDefault="00E504F8" w:rsidP="00E504F8">
      <w:pPr>
        <w:numPr>
          <w:ilvl w:val="2"/>
          <w:numId w:val="78"/>
        </w:numPr>
        <w:jc w:val="both"/>
        <w:rPr>
          <w:sz w:val="24"/>
          <w:szCs w:val="24"/>
        </w:rPr>
      </w:pPr>
      <w:r w:rsidRPr="00540232">
        <w:rPr>
          <w:sz w:val="24"/>
          <w:szCs w:val="24"/>
        </w:rPr>
        <w:t>posiadać własny akumulator podtrzymujący pracę systemu monitoringu,</w:t>
      </w:r>
    </w:p>
    <w:p w14:paraId="4B5E56DD" w14:textId="1D22B0C2" w:rsidR="00E504F8" w:rsidRPr="00540232" w:rsidRDefault="00E504F8" w:rsidP="00E504F8">
      <w:pPr>
        <w:numPr>
          <w:ilvl w:val="2"/>
          <w:numId w:val="78"/>
        </w:numPr>
        <w:jc w:val="both"/>
        <w:rPr>
          <w:sz w:val="24"/>
          <w:szCs w:val="24"/>
        </w:rPr>
      </w:pPr>
      <w:r w:rsidRPr="00540232">
        <w:rPr>
          <w:sz w:val="24"/>
          <w:szCs w:val="24"/>
        </w:rPr>
        <w:t>posiadać wbudowaną pamięć wewnętrzną buforującą dane z czujników pomiarowych oraz danych GPS w przypadku przerw w transmisji danych do systemu nadrzędnego (powinien buforować dane z co najmniej 48 godzin pracy monitorowanej jednostki transportowej), transmisja danych do systemu nadrzędnego powinna być realizowana w zależności od konfiguracji:</w:t>
      </w:r>
    </w:p>
    <w:p w14:paraId="7D37428F" w14:textId="77777777" w:rsidR="00E504F8" w:rsidRPr="00540232" w:rsidRDefault="00E504F8" w:rsidP="00E504F8">
      <w:pPr>
        <w:numPr>
          <w:ilvl w:val="3"/>
          <w:numId w:val="77"/>
        </w:numPr>
        <w:jc w:val="both"/>
        <w:rPr>
          <w:sz w:val="24"/>
          <w:szCs w:val="24"/>
        </w:rPr>
      </w:pPr>
      <w:r w:rsidRPr="00540232">
        <w:rPr>
          <w:sz w:val="24"/>
          <w:szCs w:val="24"/>
        </w:rPr>
        <w:t>co określony czas,</w:t>
      </w:r>
    </w:p>
    <w:p w14:paraId="4C0165D4" w14:textId="77777777" w:rsidR="00E504F8" w:rsidRPr="00540232" w:rsidRDefault="00E504F8" w:rsidP="00E504F8">
      <w:pPr>
        <w:numPr>
          <w:ilvl w:val="3"/>
          <w:numId w:val="77"/>
        </w:numPr>
        <w:jc w:val="both"/>
        <w:rPr>
          <w:sz w:val="24"/>
          <w:szCs w:val="24"/>
        </w:rPr>
      </w:pPr>
      <w:r w:rsidRPr="00540232">
        <w:rPr>
          <w:sz w:val="24"/>
          <w:szCs w:val="24"/>
        </w:rPr>
        <w:t>co określony przebyty dystans,</w:t>
      </w:r>
    </w:p>
    <w:p w14:paraId="6CAC55D9" w14:textId="77777777" w:rsidR="00E504F8" w:rsidRPr="00540232" w:rsidRDefault="00E504F8" w:rsidP="00E504F8">
      <w:pPr>
        <w:numPr>
          <w:ilvl w:val="3"/>
          <w:numId w:val="77"/>
        </w:numPr>
        <w:jc w:val="both"/>
        <w:rPr>
          <w:sz w:val="24"/>
          <w:szCs w:val="24"/>
        </w:rPr>
      </w:pPr>
      <w:r w:rsidRPr="00540232">
        <w:rPr>
          <w:sz w:val="24"/>
          <w:szCs w:val="24"/>
        </w:rPr>
        <w:t>w przypadku zmiany azymutu ruchu monitorowanej jednostki transportowej,</w:t>
      </w:r>
    </w:p>
    <w:p w14:paraId="2A664BE3" w14:textId="1611E1D1" w:rsidR="00E504F8" w:rsidRPr="00540232" w:rsidRDefault="00E504F8" w:rsidP="00E504F8">
      <w:pPr>
        <w:pStyle w:val="Akapitzlist"/>
        <w:numPr>
          <w:ilvl w:val="2"/>
          <w:numId w:val="76"/>
        </w:numPr>
        <w:jc w:val="both"/>
      </w:pPr>
      <w:r w:rsidRPr="00540232">
        <w:t>w uzasadnionych przypadkach umożliwiać odczyt parametrów z magistrali CAN,</w:t>
      </w:r>
      <w:r w:rsidRPr="00540232">
        <w:rPr>
          <w:color w:val="00B0F0"/>
        </w:rPr>
        <w:t xml:space="preserve"> </w:t>
      </w:r>
      <w:r w:rsidR="00F6448D">
        <w:rPr>
          <w:color w:val="00B0F0"/>
        </w:rPr>
        <w:br/>
      </w:r>
      <w:r w:rsidRPr="00540232">
        <w:t>z zastrzeżeniem iż uzyskamy parametry o których mowa w ust.6</w:t>
      </w:r>
    </w:p>
    <w:p w14:paraId="317A063A" w14:textId="77777777" w:rsidR="00E504F8" w:rsidRPr="00540232" w:rsidRDefault="00E504F8" w:rsidP="00E504F8">
      <w:pPr>
        <w:pStyle w:val="Akapitzlist"/>
        <w:numPr>
          <w:ilvl w:val="2"/>
          <w:numId w:val="76"/>
        </w:numPr>
        <w:jc w:val="both"/>
      </w:pPr>
      <w:r w:rsidRPr="00540232">
        <w:t xml:space="preserve">być wyposażone w czytnik kart RFID w standardzie MIFARE (do identyfikacji kierowcy).  </w:t>
      </w:r>
    </w:p>
    <w:p w14:paraId="314DB2D7" w14:textId="77777777" w:rsidR="00E504F8" w:rsidRPr="007B33A2" w:rsidRDefault="00E504F8" w:rsidP="00E504F8">
      <w:pPr>
        <w:pStyle w:val="Akapitzlist"/>
        <w:numPr>
          <w:ilvl w:val="0"/>
          <w:numId w:val="121"/>
        </w:numPr>
        <w:ind w:left="567" w:hanging="425"/>
        <w:jc w:val="both"/>
        <w:rPr>
          <w:b/>
        </w:rPr>
      </w:pPr>
      <w:r w:rsidRPr="00540232">
        <w:t>Wykonawca zobowiązany</w:t>
      </w:r>
      <w:r>
        <w:t xml:space="preserve"> jest do wyposażenia oraz bieżącego utrzymania urządzeń służących  do monitoringu jednostek transportowych.</w:t>
      </w:r>
    </w:p>
    <w:p w14:paraId="0CD2BECC" w14:textId="0ADB5C82" w:rsidR="00E504F8" w:rsidRPr="009006B9" w:rsidRDefault="00E504F8" w:rsidP="00E504F8">
      <w:pPr>
        <w:pStyle w:val="Akapitzlist"/>
        <w:numPr>
          <w:ilvl w:val="0"/>
          <w:numId w:val="121"/>
        </w:numPr>
        <w:ind w:left="567" w:hanging="425"/>
        <w:jc w:val="both"/>
        <w:rPr>
          <w:b/>
        </w:rPr>
      </w:pPr>
      <w:r w:rsidRPr="007B33A2">
        <w:t xml:space="preserve">Urządzenia służące do monitoringu pracy jednostek transportowych powinny posiadać zgodność w zakresie kompatybilności elektromagnetycznej podzespołów montowanych w jednostkach </w:t>
      </w:r>
      <w:r>
        <w:t>transportowych</w:t>
      </w:r>
      <w:r w:rsidRPr="007B33A2">
        <w:t>, certyfikat typu CE dla urządzeń elektronicznych.</w:t>
      </w:r>
    </w:p>
    <w:p w14:paraId="0BEE3FAD" w14:textId="216756C7" w:rsidR="00E504F8" w:rsidRPr="00540232" w:rsidRDefault="00E504F8" w:rsidP="00E504F8">
      <w:pPr>
        <w:pStyle w:val="Akapitzlist"/>
        <w:numPr>
          <w:ilvl w:val="0"/>
          <w:numId w:val="121"/>
        </w:numPr>
        <w:ind w:left="567" w:hanging="425"/>
        <w:jc w:val="both"/>
        <w:rPr>
          <w:b/>
        </w:rPr>
      </w:pPr>
      <w:r w:rsidRPr="005221D4">
        <w:rPr>
          <w:rFonts w:eastAsiaTheme="minorHAnsi"/>
          <w:lang w:eastAsia="en-US"/>
        </w:rPr>
        <w:t xml:space="preserve">Przedstawiciele Zamawiającego oraz Wykonawcy z udziałem przedstawiciela dostawcy </w:t>
      </w:r>
      <w:r w:rsidRPr="00540232">
        <w:rPr>
          <w:rFonts w:eastAsiaTheme="minorHAnsi"/>
          <w:lang w:eastAsia="en-US"/>
        </w:rPr>
        <w:t>oprogramowania są zobowiązani do</w:t>
      </w:r>
      <w:r w:rsidRPr="00540232">
        <w:rPr>
          <w:color w:val="000000" w:themeColor="text1"/>
        </w:rPr>
        <w:t xml:space="preserve"> sprawdzenia poprawności działania systemu zarządzania pojazdami </w:t>
      </w:r>
      <w:r w:rsidRPr="00540232">
        <w:rPr>
          <w:b/>
          <w:color w:val="000000" w:themeColor="text1"/>
        </w:rPr>
        <w:t>(załącznik nr 7 do SOPZ)</w:t>
      </w:r>
      <w:r w:rsidR="00540232" w:rsidRPr="00540232">
        <w:rPr>
          <w:color w:val="000000" w:themeColor="text1"/>
        </w:rPr>
        <w:t xml:space="preserve"> </w:t>
      </w:r>
      <w:r w:rsidRPr="00540232">
        <w:rPr>
          <w:rFonts w:eastAsiaTheme="minorHAnsi"/>
          <w:color w:val="000000" w:themeColor="text1"/>
        </w:rPr>
        <w:t>w terminie do:</w:t>
      </w:r>
    </w:p>
    <w:p w14:paraId="4E0D7FBA" w14:textId="77777777" w:rsidR="00E504F8" w:rsidRPr="00540232" w:rsidRDefault="00E504F8" w:rsidP="00E504F8">
      <w:pPr>
        <w:pStyle w:val="Akapitzlist"/>
        <w:numPr>
          <w:ilvl w:val="2"/>
          <w:numId w:val="104"/>
        </w:numPr>
        <w:jc w:val="both"/>
        <w:rPr>
          <w:b/>
        </w:rPr>
      </w:pPr>
      <w:r w:rsidRPr="00540232">
        <w:rPr>
          <w:b/>
        </w:rPr>
        <w:t>60 dni</w:t>
      </w:r>
      <w:r w:rsidRPr="00540232">
        <w:t xml:space="preserve"> od daty zawarcia umowy dla Wykonawcy kontynuującego usługę na podstawie nowej umowy,</w:t>
      </w:r>
    </w:p>
    <w:p w14:paraId="76E9DF07" w14:textId="7B484837" w:rsidR="00E504F8" w:rsidRPr="00540232" w:rsidRDefault="00E504F8" w:rsidP="00E504F8">
      <w:pPr>
        <w:pStyle w:val="Akapitzlist"/>
        <w:numPr>
          <w:ilvl w:val="2"/>
          <w:numId w:val="129"/>
        </w:numPr>
        <w:jc w:val="both"/>
        <w:rPr>
          <w:b/>
        </w:rPr>
      </w:pPr>
      <w:r w:rsidRPr="00540232">
        <w:rPr>
          <w:rFonts w:eastAsiaTheme="minorHAnsi"/>
          <w:b/>
          <w:lang w:eastAsia="en-US"/>
        </w:rPr>
        <w:t>7 dni</w:t>
      </w:r>
      <w:r w:rsidRPr="00540232">
        <w:rPr>
          <w:rFonts w:eastAsiaTheme="minorHAnsi"/>
          <w:lang w:eastAsia="en-US"/>
        </w:rPr>
        <w:t xml:space="preserve"> 7 dni od pełnego wdrożenia systemu </w:t>
      </w:r>
      <w:r w:rsidRPr="00540232">
        <w:t>monitoringu dla jednostek transportowych, na których zainstalowano system po raz pierwszy lub dostosowano urządzen</w:t>
      </w:r>
      <w:r w:rsidR="00540232" w:rsidRPr="00540232">
        <w:t xml:space="preserve">ia będące własnością Wykonawcy </w:t>
      </w:r>
      <w:r w:rsidRPr="00540232">
        <w:t xml:space="preserve">do systemu monitoringu wymaganego przez Zamawiającego – w tym przypadku podczas sprawdzania </w:t>
      </w:r>
      <w:r w:rsidRPr="00540232">
        <w:rPr>
          <w:color w:val="000000" w:themeColor="text1"/>
        </w:rPr>
        <w:t xml:space="preserve">poprawności działania systemu monitoringu </w:t>
      </w:r>
      <w:r w:rsidRPr="00540232">
        <w:t xml:space="preserve">wymagana jest obecność przedstawiciela dostawcy oprogramowania.  </w:t>
      </w:r>
    </w:p>
    <w:p w14:paraId="051E154B" w14:textId="77777777" w:rsidR="00E504F8" w:rsidRPr="00540232" w:rsidRDefault="00E504F8" w:rsidP="00E504F8">
      <w:pPr>
        <w:ind w:left="708"/>
        <w:jc w:val="both"/>
        <w:rPr>
          <w:rFonts w:eastAsiaTheme="minorHAnsi"/>
          <w:color w:val="000000" w:themeColor="text1"/>
          <w:sz w:val="24"/>
          <w:szCs w:val="24"/>
        </w:rPr>
      </w:pPr>
      <w:r w:rsidRPr="00540232">
        <w:rPr>
          <w:rFonts w:eastAsiaTheme="minorHAnsi"/>
          <w:color w:val="000000" w:themeColor="text1"/>
          <w:sz w:val="24"/>
          <w:szCs w:val="24"/>
        </w:rPr>
        <w:t xml:space="preserve">Protokoły z przeprowadzonej kontroli zostaną przesłane do dostawcy oprogramowania w celu potwierdzenia prawidłowości wskazań systemu monitoringu lub dokonania ewentualnej korekty ustawień parametrów wyznaczania trybów pracy. W uzasadnionych przypadkach dopuszcza się sprawdzenie poprawności działania systemu zarządzania pojazdami w terminie </w:t>
      </w:r>
      <w:r w:rsidRPr="00540232">
        <w:rPr>
          <w:rFonts w:eastAsiaTheme="minorHAnsi"/>
          <w:color w:val="000000" w:themeColor="text1"/>
          <w:sz w:val="24"/>
          <w:szCs w:val="24"/>
        </w:rPr>
        <w:lastRenderedPageBreak/>
        <w:t xml:space="preserve">późniejszym. Ostateczny termin sprawdzenia to ostatni dzień miesiąca, w którym upływa maksymalny termin określony w punktach </w:t>
      </w:r>
      <w:r w:rsidRPr="00540232">
        <w:rPr>
          <w:rFonts w:eastAsiaTheme="minorHAnsi"/>
          <w:b/>
          <w:bCs/>
          <w:color w:val="000000" w:themeColor="text1"/>
          <w:sz w:val="24"/>
          <w:szCs w:val="24"/>
        </w:rPr>
        <w:t>1) i 2</w:t>
      </w:r>
      <w:r w:rsidRPr="00540232">
        <w:rPr>
          <w:rFonts w:eastAsiaTheme="minorHAnsi"/>
          <w:color w:val="000000" w:themeColor="text1"/>
          <w:sz w:val="24"/>
          <w:szCs w:val="24"/>
        </w:rPr>
        <w:t>).</w:t>
      </w:r>
    </w:p>
    <w:p w14:paraId="6E239A90" w14:textId="77777777" w:rsidR="00E504F8" w:rsidRPr="00540232" w:rsidRDefault="00E504F8" w:rsidP="00E504F8">
      <w:pPr>
        <w:pStyle w:val="Akapitzlist"/>
        <w:numPr>
          <w:ilvl w:val="0"/>
          <w:numId w:val="121"/>
        </w:numPr>
        <w:ind w:left="567" w:hanging="425"/>
        <w:jc w:val="both"/>
      </w:pPr>
      <w:r w:rsidRPr="00540232">
        <w:rPr>
          <w:color w:val="000000"/>
        </w:rPr>
        <w:t xml:space="preserve">W przypadku stwierdzenia przez jedną ze stron umowy wskazań systemu odbiegających od stwierdzonej, rzeczywistej pracy jednostek transportowych należy przeprowadzić ponowną kontrolę wskazań systemu w oparciu o </w:t>
      </w:r>
      <w:r w:rsidRPr="00540232">
        <w:rPr>
          <w:b/>
          <w:bCs/>
          <w:color w:val="000000"/>
        </w:rPr>
        <w:t>Załącznik nr 7</w:t>
      </w:r>
      <w:r w:rsidRPr="00540232">
        <w:rPr>
          <w:color w:val="000000"/>
        </w:rPr>
        <w:t xml:space="preserve">. </w:t>
      </w:r>
      <w:r w:rsidRPr="00540232">
        <w:rPr>
          <w:rFonts w:eastAsiaTheme="minorHAnsi"/>
          <w:color w:val="000000" w:themeColor="text1"/>
        </w:rPr>
        <w:t xml:space="preserve">Protokoły z przeprowadzonej kontroli zostaną przesłane do dostawcy oprogramowania w celu potwierdzenia prawidłowości wskazań systemu monitoringu lub dokonania ewentualnej korekty ustawień parametrów wyznaczania trybów </w:t>
      </w:r>
      <w:r w:rsidRPr="00540232">
        <w:rPr>
          <w:color w:val="000000" w:themeColor="text1"/>
        </w:rPr>
        <w:t>dyspozycji w oparciu o ww. Protokół oraz analizę dostępnych danych historycznych.</w:t>
      </w:r>
    </w:p>
    <w:p w14:paraId="66ED689E" w14:textId="1F074F68" w:rsidR="00E504F8" w:rsidRPr="00540232" w:rsidRDefault="00E504F8" w:rsidP="00E504F8">
      <w:pPr>
        <w:pStyle w:val="Akapitzlist"/>
        <w:numPr>
          <w:ilvl w:val="0"/>
          <w:numId w:val="121"/>
        </w:numPr>
        <w:ind w:left="567" w:hanging="425"/>
        <w:jc w:val="both"/>
      </w:pPr>
      <w:r w:rsidRPr="00540232">
        <w:t xml:space="preserve">Wykonawca zobowiązany jest do wykonania przedmiotu zamówienia jednostkami transportowymi wyposażonymi w urządzenia systemu monitoringu, z możliwością bezpośredniego określania czasu pracy jednostki transportowej pod obciążeniem, czasu pozostawania w dyspozycji na biegu jałowym i/lub czasu dyspozycji przy wyłączonym silniku. Urządzenia systemu monitoringu powinny być skutecznie zabezpieczone przed ingerencją we wskazania i gromadzone dane. </w:t>
      </w:r>
    </w:p>
    <w:p w14:paraId="3CD35B3A" w14:textId="77777777" w:rsidR="00E504F8" w:rsidRPr="007B33A2" w:rsidRDefault="00E504F8" w:rsidP="00E504F8">
      <w:pPr>
        <w:pStyle w:val="Akapitzlist"/>
        <w:numPr>
          <w:ilvl w:val="0"/>
          <w:numId w:val="121"/>
        </w:numPr>
        <w:ind w:left="567" w:hanging="425"/>
        <w:jc w:val="both"/>
      </w:pPr>
      <w:r w:rsidRPr="007B33A2">
        <w:t>System monitoringu, w który wyposażone będą jednostki transportowe Wykonawcy musi umożliwiać:</w:t>
      </w:r>
    </w:p>
    <w:p w14:paraId="135F9425" w14:textId="77777777" w:rsidR="00E504F8" w:rsidRPr="007B33A2" w:rsidRDefault="00E504F8" w:rsidP="00E504F8">
      <w:pPr>
        <w:pStyle w:val="Akapitzlist"/>
        <w:numPr>
          <w:ilvl w:val="2"/>
          <w:numId w:val="75"/>
        </w:numPr>
        <w:jc w:val="both"/>
      </w:pPr>
      <w:r w:rsidRPr="007B33A2">
        <w:t>całodobową lokalizację monitorowanych jednostek transportowych wraz z ich prezentacją na cyfrowych mapach Polski i rozpoznawaniem adresu na podstawie pozycji GPS,</w:t>
      </w:r>
    </w:p>
    <w:p w14:paraId="54C2FB46" w14:textId="52F04A1C" w:rsidR="00E504F8" w:rsidRPr="00540232" w:rsidRDefault="00E504F8" w:rsidP="00E504F8">
      <w:pPr>
        <w:pStyle w:val="Akapitzlist"/>
        <w:numPr>
          <w:ilvl w:val="2"/>
          <w:numId w:val="75"/>
        </w:numPr>
        <w:jc w:val="both"/>
      </w:pPr>
      <w:r w:rsidRPr="00540232">
        <w:t xml:space="preserve">pomiar ogólnego czasu pozostawania jednostek transportowych w dyspozycji Zamawiającego tj. od momentu zgłoszenia/zalogowania pracownika na jednostce transportowej do zakończenia jego pracy/wylogowania z jednostki transportowej z uwzględnieniem zapisów </w:t>
      </w:r>
      <w:r w:rsidRPr="00540232">
        <w:rPr>
          <w:b/>
        </w:rPr>
        <w:t>części VIII ust. 8</w:t>
      </w:r>
      <w:r w:rsidRPr="00540232">
        <w:t>,</w:t>
      </w:r>
    </w:p>
    <w:p w14:paraId="572E903C" w14:textId="77777777" w:rsidR="00E504F8" w:rsidRPr="00540232" w:rsidRDefault="00E504F8" w:rsidP="00E504F8">
      <w:pPr>
        <w:pStyle w:val="Akapitzlist"/>
        <w:numPr>
          <w:ilvl w:val="2"/>
          <w:numId w:val="75"/>
        </w:numPr>
        <w:jc w:val="both"/>
      </w:pPr>
      <w:r w:rsidRPr="00540232">
        <w:t>pomiar ogólnego czasu pracy silnika,</w:t>
      </w:r>
    </w:p>
    <w:p w14:paraId="3060258A" w14:textId="77777777" w:rsidR="00E504F8" w:rsidRPr="00540232" w:rsidRDefault="00E504F8" w:rsidP="00E504F8">
      <w:pPr>
        <w:pStyle w:val="Akapitzlist"/>
        <w:numPr>
          <w:ilvl w:val="2"/>
          <w:numId w:val="75"/>
        </w:numPr>
        <w:jc w:val="both"/>
      </w:pPr>
      <w:r w:rsidRPr="00540232">
        <w:t>czas pozostawania jednostki transportowej w dyspozycji Zamawiającego przy wyłączonym silniku,</w:t>
      </w:r>
    </w:p>
    <w:p w14:paraId="738CED81" w14:textId="77777777" w:rsidR="00E504F8" w:rsidRPr="00540232" w:rsidRDefault="00E504F8" w:rsidP="00E504F8">
      <w:pPr>
        <w:pStyle w:val="Akapitzlist"/>
        <w:numPr>
          <w:ilvl w:val="2"/>
          <w:numId w:val="75"/>
        </w:numPr>
        <w:jc w:val="both"/>
      </w:pPr>
      <w:r w:rsidRPr="00540232">
        <w:t>pomiar czasu dyspozycji jednostki transportowej na biegu jałowym,</w:t>
      </w:r>
    </w:p>
    <w:p w14:paraId="00806DEC" w14:textId="77777777" w:rsidR="00E504F8" w:rsidRPr="00540232" w:rsidRDefault="00E504F8" w:rsidP="00E504F8">
      <w:pPr>
        <w:pStyle w:val="Akapitzlist"/>
        <w:ind w:left="1276"/>
        <w:jc w:val="both"/>
      </w:pPr>
      <w:r w:rsidRPr="00540232">
        <w:rPr>
          <w:b/>
          <w:bCs/>
        </w:rPr>
        <w:t>Dyspozycja jednostki transportowej na biegu jałowym</w:t>
      </w:r>
      <w:r w:rsidRPr="00540232">
        <w:rPr>
          <w:bCs/>
        </w:rPr>
        <w:t xml:space="preserve"> definiowana jest dla każdej jednostki transportowej indywidualnie na podstawie danych z systemu monitoringu w szczególności takich jak: obroty silnika i/lub napięcie zasilania i/lub zużycia paliwa i/lub danych przepływu lub ciśnienia cieczy i/lub prędkości przemieszczania, w  oparciu</w:t>
      </w:r>
      <w:r w:rsidRPr="00540232">
        <w:rPr>
          <w:color w:val="000000" w:themeColor="text1"/>
        </w:rPr>
        <w:t xml:space="preserve"> o Protokół sprawdzenia poprawności działania systemu monitoringu – </w:t>
      </w:r>
      <w:r w:rsidRPr="00540232">
        <w:rPr>
          <w:b/>
          <w:bCs/>
        </w:rPr>
        <w:t>Załącznik nr 7 do SOPZ</w:t>
      </w:r>
      <w:r w:rsidRPr="00540232">
        <w:rPr>
          <w:bCs/>
        </w:rPr>
        <w:t>,</w:t>
      </w:r>
    </w:p>
    <w:p w14:paraId="5A05942E" w14:textId="77777777" w:rsidR="00E504F8" w:rsidRPr="00540232" w:rsidRDefault="00E504F8" w:rsidP="00E504F8">
      <w:pPr>
        <w:pStyle w:val="Akapitzlist"/>
        <w:numPr>
          <w:ilvl w:val="2"/>
          <w:numId w:val="75"/>
        </w:numPr>
        <w:jc w:val="both"/>
      </w:pPr>
      <w:r w:rsidRPr="00540232">
        <w:t>pomiar czasu pracy jednostki transportowej pod obciążeniem,</w:t>
      </w:r>
    </w:p>
    <w:p w14:paraId="23129150" w14:textId="77777777" w:rsidR="00E504F8" w:rsidRPr="00540232" w:rsidRDefault="00E504F8" w:rsidP="00E504F8">
      <w:pPr>
        <w:pStyle w:val="Akapitzlist"/>
        <w:ind w:left="1276"/>
        <w:jc w:val="both"/>
        <w:rPr>
          <w:bCs/>
        </w:rPr>
      </w:pPr>
      <w:r w:rsidRPr="00540232">
        <w:rPr>
          <w:b/>
        </w:rPr>
        <w:t>Praca jednostki transportowej pod obciążeniem</w:t>
      </w:r>
      <w:r w:rsidRPr="00540232">
        <w:t xml:space="preserve"> </w:t>
      </w:r>
      <w:r w:rsidRPr="00540232">
        <w:rPr>
          <w:color w:val="000000" w:themeColor="text1"/>
        </w:rPr>
        <w:t>rozumiana jako należyta, zgodna z technologią wykonywania usługi, realizacja przez jednostkę transportową zadań zleconych przez Zamawiającego,</w:t>
      </w:r>
      <w:r w:rsidRPr="00540232">
        <w:t xml:space="preserve"> definiowana jest </w:t>
      </w:r>
      <w:r w:rsidRPr="00540232">
        <w:rPr>
          <w:bCs/>
        </w:rPr>
        <w:t>dla każdej jednostki transportowej indywidualnie</w:t>
      </w:r>
      <w:r w:rsidRPr="00540232">
        <w:t xml:space="preserve"> </w:t>
      </w:r>
      <w:r w:rsidRPr="00540232">
        <w:rPr>
          <w:color w:val="000000" w:themeColor="text1"/>
        </w:rPr>
        <w:t xml:space="preserve">na podstawie danych z systemu monitoringu </w:t>
      </w:r>
      <w:r w:rsidRPr="00540232">
        <w:rPr>
          <w:bCs/>
        </w:rPr>
        <w:t>w szczególności takich jak: obroty silnika i/lub napięcie zasilania i/lub zużycia paliwa i/lub danych przepływu lub ciśnienia cieczy i/lub prędkości przemieszczania, w oparciu</w:t>
      </w:r>
      <w:r w:rsidRPr="00540232">
        <w:rPr>
          <w:color w:val="000000" w:themeColor="text1"/>
        </w:rPr>
        <w:t xml:space="preserve"> o Protokół sprawdzenia poprawności działania systemu monitoringu – </w:t>
      </w:r>
      <w:r w:rsidRPr="00540232">
        <w:rPr>
          <w:b/>
          <w:color w:val="000000" w:themeColor="text1"/>
        </w:rPr>
        <w:t>Załącznik nr 7 do SOPZ</w:t>
      </w:r>
      <w:r w:rsidRPr="00540232">
        <w:rPr>
          <w:color w:val="000000" w:themeColor="text1"/>
        </w:rPr>
        <w:t xml:space="preserve"> z zastrzeżeniem, że maksymalny czas postoju jednostki transportowej uznawany za czas pracy pod obciążeniem wynosi 3 minuty</w:t>
      </w:r>
      <w:r w:rsidRPr="00540232">
        <w:rPr>
          <w:bCs/>
        </w:rPr>
        <w:t>,</w:t>
      </w:r>
    </w:p>
    <w:p w14:paraId="1A5D7EE2" w14:textId="77777777" w:rsidR="00E504F8" w:rsidRPr="00540232" w:rsidRDefault="00E504F8" w:rsidP="00E504F8">
      <w:pPr>
        <w:pStyle w:val="Akapitzlist"/>
        <w:ind w:left="1276"/>
        <w:jc w:val="both"/>
        <w:rPr>
          <w:b/>
        </w:rPr>
      </w:pPr>
      <w:r w:rsidRPr="00540232">
        <w:rPr>
          <w:b/>
        </w:rPr>
        <w:t>Uwaga:</w:t>
      </w:r>
    </w:p>
    <w:p w14:paraId="0FD96F42" w14:textId="77777777" w:rsidR="00E504F8" w:rsidRPr="00540232" w:rsidRDefault="00E504F8" w:rsidP="00E504F8">
      <w:pPr>
        <w:pStyle w:val="Akapitzlist"/>
        <w:ind w:left="1276"/>
        <w:jc w:val="both"/>
      </w:pPr>
      <w:r w:rsidRPr="00540232">
        <w:rPr>
          <w:color w:val="000000" w:themeColor="text1"/>
        </w:rPr>
        <w:t>Ustalenia progów naliczania w systemie monitorującym trybów: pracy jednostki transportowej pod obciążeniem, czasu pozostawania w dyspozycji na biegu jałowym czy przy wyłączonym silniku dokonuje dostawca oprogramowania w oparciu o Protokół sprawdzenia poprawności działania systemu zarządzania pojazdami (</w:t>
      </w:r>
      <w:r w:rsidRPr="00540232">
        <w:rPr>
          <w:b/>
          <w:color w:val="000000" w:themeColor="text1"/>
        </w:rPr>
        <w:t>Załącznik nr 7</w:t>
      </w:r>
      <w:r w:rsidRPr="00540232">
        <w:rPr>
          <w:color w:val="000000" w:themeColor="text1"/>
        </w:rPr>
        <w:t xml:space="preserve"> </w:t>
      </w:r>
      <w:r w:rsidRPr="00540232">
        <w:rPr>
          <w:b/>
          <w:color w:val="000000" w:themeColor="text1"/>
        </w:rPr>
        <w:t>do SOPZ</w:t>
      </w:r>
      <w:r w:rsidRPr="00540232">
        <w:rPr>
          <w:color w:val="000000" w:themeColor="text1"/>
        </w:rPr>
        <w:t>),</w:t>
      </w:r>
    </w:p>
    <w:p w14:paraId="238DF193" w14:textId="77777777" w:rsidR="00E504F8" w:rsidRPr="00540232" w:rsidRDefault="00E504F8" w:rsidP="00E504F8">
      <w:pPr>
        <w:pStyle w:val="Akapitzlist"/>
        <w:numPr>
          <w:ilvl w:val="2"/>
          <w:numId w:val="75"/>
        </w:numPr>
        <w:jc w:val="both"/>
      </w:pPr>
      <w:r w:rsidRPr="00540232">
        <w:t>identyfikację kierowcy jednostki transportowej,</w:t>
      </w:r>
    </w:p>
    <w:p w14:paraId="17794988" w14:textId="324D2688" w:rsidR="00E504F8" w:rsidRPr="00540232" w:rsidRDefault="00E504F8" w:rsidP="00E504F8">
      <w:pPr>
        <w:pStyle w:val="Akapitzlist"/>
        <w:numPr>
          <w:ilvl w:val="2"/>
          <w:numId w:val="75"/>
        </w:numPr>
        <w:jc w:val="both"/>
      </w:pPr>
      <w:r w:rsidRPr="00540232">
        <w:lastRenderedPageBreak/>
        <w:t>przesyłanie danych z monitorowanych jednostek transportowych z często</w:t>
      </w:r>
      <w:r w:rsidR="00540232">
        <w:t xml:space="preserve">tliwością, co 60 sekund </w:t>
      </w:r>
      <w:r w:rsidRPr="00540232">
        <w:t xml:space="preserve">w sytuacji włączonego zasilania jednostki transportowej </w:t>
      </w:r>
      <w:bookmarkStart w:id="91" w:name="_Hlk101864195"/>
      <w:r w:rsidRPr="00540232">
        <w:t>(każdego przesłanego pakietu danych system wyznacza odpowiedni tryb pracy w oparciu o zapisy punktów 4-6),</w:t>
      </w:r>
      <w:bookmarkEnd w:id="91"/>
    </w:p>
    <w:p w14:paraId="23069191" w14:textId="77777777" w:rsidR="00E504F8" w:rsidRPr="00540232" w:rsidRDefault="00E504F8" w:rsidP="00E504F8">
      <w:pPr>
        <w:pStyle w:val="Akapitzlist"/>
        <w:numPr>
          <w:ilvl w:val="2"/>
          <w:numId w:val="75"/>
        </w:numPr>
        <w:jc w:val="both"/>
      </w:pPr>
      <w:r w:rsidRPr="00540232">
        <w:t>rozliczanie pojedynczych jednostek transportowych,</w:t>
      </w:r>
    </w:p>
    <w:p w14:paraId="4E0B3321" w14:textId="77777777" w:rsidR="00E504F8" w:rsidRPr="00540232" w:rsidRDefault="00E504F8" w:rsidP="00E504F8">
      <w:pPr>
        <w:pStyle w:val="Akapitzlist"/>
        <w:numPr>
          <w:ilvl w:val="2"/>
          <w:numId w:val="75"/>
        </w:numPr>
        <w:jc w:val="both"/>
      </w:pPr>
      <w:r w:rsidRPr="00540232">
        <w:t>analizę stopnia wykorzystania jednostek transportowych,</w:t>
      </w:r>
    </w:p>
    <w:p w14:paraId="1EB54F75" w14:textId="77777777" w:rsidR="00E504F8" w:rsidRPr="00540232" w:rsidRDefault="00E504F8" w:rsidP="00E504F8">
      <w:pPr>
        <w:pStyle w:val="Akapitzlist"/>
        <w:numPr>
          <w:ilvl w:val="2"/>
          <w:numId w:val="75"/>
        </w:numPr>
        <w:jc w:val="both"/>
      </w:pPr>
      <w:r w:rsidRPr="00540232">
        <w:t>analizę wykorzystania czasu pozostawania w dyspozycji Zamawiającego z podziałem na czas pracy silnika i pozostały,</w:t>
      </w:r>
    </w:p>
    <w:p w14:paraId="2CB60682" w14:textId="77777777" w:rsidR="00E504F8" w:rsidRPr="00540232" w:rsidRDefault="00E504F8" w:rsidP="00E504F8">
      <w:pPr>
        <w:pStyle w:val="Akapitzlist"/>
        <w:numPr>
          <w:ilvl w:val="2"/>
          <w:numId w:val="75"/>
        </w:numPr>
        <w:jc w:val="both"/>
      </w:pPr>
      <w:r w:rsidRPr="00540232">
        <w:t>analizę pracy jednostki transportowej w okresie rozliczeniowym z podziałem na czas dyspozycji jednostki transportowej na biegu jałowym i pracy jednostki transportowej pod obciążeniem.</w:t>
      </w:r>
    </w:p>
    <w:p w14:paraId="5E247C3F" w14:textId="77777777" w:rsidR="00E504F8" w:rsidRPr="00540232" w:rsidRDefault="00E504F8" w:rsidP="00E504F8">
      <w:pPr>
        <w:pStyle w:val="Akapitzlist"/>
        <w:ind w:left="1276"/>
        <w:jc w:val="both"/>
      </w:pPr>
    </w:p>
    <w:p w14:paraId="38BF609E" w14:textId="77777777" w:rsidR="00E504F8" w:rsidRPr="00540232" w:rsidRDefault="00E504F8" w:rsidP="00E504F8">
      <w:pPr>
        <w:contextualSpacing/>
        <w:jc w:val="both"/>
        <w:rPr>
          <w:b/>
          <w:sz w:val="24"/>
          <w:szCs w:val="24"/>
        </w:rPr>
      </w:pPr>
      <w:r w:rsidRPr="00540232">
        <w:rPr>
          <w:b/>
          <w:sz w:val="24"/>
          <w:szCs w:val="24"/>
        </w:rPr>
        <w:t>Część VIII. Sposób realizacji i rozliczania przedmiotu zamówienia wynikający z zawartej umowy.</w:t>
      </w:r>
    </w:p>
    <w:p w14:paraId="20EA5E2C" w14:textId="312FB735" w:rsidR="00E504F8" w:rsidRPr="00540232" w:rsidRDefault="00E504F8" w:rsidP="00E504F8">
      <w:pPr>
        <w:pStyle w:val="Akapitzlist"/>
        <w:numPr>
          <w:ilvl w:val="0"/>
          <w:numId w:val="122"/>
        </w:numPr>
        <w:ind w:left="567" w:hanging="425"/>
        <w:jc w:val="both"/>
        <w:rPr>
          <w:b/>
        </w:rPr>
      </w:pPr>
      <w:r w:rsidRPr="00540232">
        <w:rPr>
          <w:color w:val="000000"/>
        </w:rPr>
        <w:t>Zamawiający</w:t>
      </w:r>
      <w:r w:rsidRPr="00540232">
        <w:t xml:space="preserve"> będzie udzielał zleceń szczegółowych na drukach zleceń transportowych zgodnie z </w:t>
      </w:r>
      <w:r w:rsidR="00540232">
        <w:rPr>
          <w:b/>
        </w:rPr>
        <w:t xml:space="preserve">Załącznikiem </w:t>
      </w:r>
      <w:r w:rsidRPr="00540232">
        <w:rPr>
          <w:b/>
        </w:rPr>
        <w:t>nr 3 do SOPZ.</w:t>
      </w:r>
    </w:p>
    <w:p w14:paraId="5A2B907B" w14:textId="77777777" w:rsidR="00E504F8" w:rsidRPr="00540232" w:rsidRDefault="00E504F8" w:rsidP="00E504F8">
      <w:pPr>
        <w:pStyle w:val="Akapitzlist"/>
        <w:numPr>
          <w:ilvl w:val="0"/>
          <w:numId w:val="122"/>
        </w:numPr>
        <w:ind w:left="567" w:hanging="425"/>
        <w:jc w:val="both"/>
      </w:pPr>
      <w:r w:rsidRPr="00540232">
        <w:rPr>
          <w:color w:val="000000"/>
        </w:rPr>
        <w:t>Zlecenie</w:t>
      </w:r>
      <w:r w:rsidRPr="00540232">
        <w:t xml:space="preserve"> tygodniowe na rodzaj, ilość jednostek transportowych oraz na czas ich usług będzie składane Wykonawcy do piątku godzina 10</w:t>
      </w:r>
      <w:r w:rsidRPr="00540232">
        <w:rPr>
          <w:vertAlign w:val="superscript"/>
        </w:rPr>
        <w:t>00</w:t>
      </w:r>
      <w:r w:rsidRPr="00540232">
        <w:t xml:space="preserve">  na następny tydzień.</w:t>
      </w:r>
    </w:p>
    <w:p w14:paraId="545297FF" w14:textId="77777777" w:rsidR="00E504F8" w:rsidRPr="00375EA6" w:rsidRDefault="00E504F8" w:rsidP="00E504F8">
      <w:pPr>
        <w:pStyle w:val="Akapitzlist"/>
        <w:numPr>
          <w:ilvl w:val="0"/>
          <w:numId w:val="122"/>
        </w:numPr>
        <w:ind w:left="567" w:hanging="425"/>
        <w:jc w:val="both"/>
        <w:rPr>
          <w:color w:val="FF0000"/>
        </w:rPr>
      </w:pPr>
      <w:r w:rsidRPr="00375EA6">
        <w:t>Zamawiający zastrzega sobie prawo do weryfikacji swoich potrzeb wykazanych w zleceniu tygodniowym na dany tydzień, skutkującej po 24 godzinach liczonych od chwili dokonania zapisu weryfikacyjnego na druku zlecenia tygodniowego.</w:t>
      </w:r>
      <w:r w:rsidRPr="00375EA6">
        <w:rPr>
          <w:color w:val="FF0000"/>
        </w:rPr>
        <w:t xml:space="preserve"> </w:t>
      </w:r>
    </w:p>
    <w:p w14:paraId="7F9DFF41" w14:textId="77777777" w:rsidR="00E504F8" w:rsidRPr="00375EA6" w:rsidRDefault="00E504F8" w:rsidP="00E504F8">
      <w:pPr>
        <w:pStyle w:val="Akapitzlist"/>
        <w:numPr>
          <w:ilvl w:val="0"/>
          <w:numId w:val="122"/>
        </w:numPr>
        <w:ind w:left="567" w:hanging="425"/>
        <w:jc w:val="both"/>
      </w:pPr>
      <w:r w:rsidRPr="00375EA6">
        <w:t xml:space="preserve">Zamawiający zastrzega sobie prawo do tygodniowego zlecenia jednostek transportowych w ilościach wynikających z </w:t>
      </w:r>
      <w:r w:rsidRPr="00375EA6">
        <w:rPr>
          <w:b/>
        </w:rPr>
        <w:t>części III ust. 5</w:t>
      </w:r>
      <w:r w:rsidRPr="00375EA6">
        <w:t xml:space="preserve">.  </w:t>
      </w:r>
    </w:p>
    <w:p w14:paraId="6B5656D9" w14:textId="77777777" w:rsidR="00E504F8" w:rsidRPr="00375EA6" w:rsidRDefault="00E504F8" w:rsidP="00E504F8">
      <w:pPr>
        <w:pStyle w:val="Akapitzlist"/>
        <w:numPr>
          <w:ilvl w:val="0"/>
          <w:numId w:val="122"/>
        </w:numPr>
        <w:ind w:left="567" w:hanging="425"/>
        <w:jc w:val="both"/>
      </w:pPr>
      <w:r w:rsidRPr="00375EA6">
        <w:t xml:space="preserve">Dla każdej jednostki transportowej Wykonawca wprowadzi Kartę Dyspozycji Jednostki Transportowej, wg wzoru stanowiącego </w:t>
      </w:r>
      <w:r w:rsidRPr="00375EA6">
        <w:rPr>
          <w:b/>
        </w:rPr>
        <w:t>Załącznik nr 4 do SOPZ</w:t>
      </w:r>
      <w:r w:rsidRPr="00375EA6">
        <w:t xml:space="preserve">. </w:t>
      </w:r>
    </w:p>
    <w:p w14:paraId="6A4EB4F2" w14:textId="77777777" w:rsidR="00E504F8" w:rsidRPr="00375EA6" w:rsidRDefault="00E504F8" w:rsidP="00E504F8">
      <w:pPr>
        <w:pStyle w:val="Akapitzlist"/>
        <w:ind w:left="567"/>
        <w:jc w:val="both"/>
      </w:pPr>
    </w:p>
    <w:p w14:paraId="68809A54" w14:textId="77777777" w:rsidR="00E504F8" w:rsidRPr="00375EA6" w:rsidRDefault="00E504F8" w:rsidP="00E504F8">
      <w:pPr>
        <w:pStyle w:val="Akapitzlist"/>
        <w:ind w:left="567"/>
        <w:jc w:val="both"/>
      </w:pPr>
      <w:r w:rsidRPr="00375EA6">
        <w:t>W przypadku:</w:t>
      </w:r>
    </w:p>
    <w:p w14:paraId="28AD705E" w14:textId="77777777" w:rsidR="00E504F8" w:rsidRPr="00375EA6" w:rsidRDefault="00E504F8" w:rsidP="00E504F8">
      <w:pPr>
        <w:pStyle w:val="Akapitzlist"/>
        <w:numPr>
          <w:ilvl w:val="2"/>
          <w:numId w:val="123"/>
        </w:numPr>
        <w:spacing w:before="100"/>
        <w:jc w:val="both"/>
      </w:pPr>
      <w:r w:rsidRPr="00375EA6">
        <w:t>braku wskazań systemu monitoringu (okres dostosowania, wdrożenia, awarii) Karta Dyspozycji Jednostki Transportowej stanowi potwierdzenie rzeczywistej ilości godzin pracy jednostek transportowych na poszczególnych zmianach roboczych – podstawa rozliczenia,</w:t>
      </w:r>
    </w:p>
    <w:p w14:paraId="20BC968C" w14:textId="77777777" w:rsidR="00E504F8" w:rsidRPr="00375EA6" w:rsidRDefault="00E504F8" w:rsidP="00E504F8">
      <w:pPr>
        <w:pStyle w:val="Akapitzlist"/>
        <w:numPr>
          <w:ilvl w:val="2"/>
          <w:numId w:val="123"/>
        </w:numPr>
        <w:spacing w:before="100"/>
        <w:jc w:val="both"/>
      </w:pPr>
      <w:r w:rsidRPr="00375EA6">
        <w:t>dyspozycji jednostek transportowych z zastosowaniem systemu monitoringu Karta Dyspozycji Jednostki Transportowej stanowi narzędzie pomocnicze – określa zakres czasowy na poszczególnych zmianach roboczych, w którym rozliczana będzie dyspozycja jednostki transportowej na podstawie raportu z system monitoringu – podstawę rozliczenia stanowi raport z systemu monitoringu wygenerowany wg kalendarza opartego na danych z potwierdzonej Karty Dyspozycji Jednostki Transportowej.</w:t>
      </w:r>
    </w:p>
    <w:p w14:paraId="7DE84EE0" w14:textId="77777777" w:rsidR="00E504F8" w:rsidRPr="00540232" w:rsidRDefault="00E504F8" w:rsidP="00622259">
      <w:pPr>
        <w:spacing w:before="100"/>
        <w:ind w:left="567"/>
        <w:jc w:val="both"/>
        <w:rPr>
          <w:sz w:val="24"/>
          <w:szCs w:val="24"/>
        </w:rPr>
      </w:pPr>
      <w:r w:rsidRPr="00540232">
        <w:rPr>
          <w:sz w:val="24"/>
          <w:szCs w:val="24"/>
        </w:rPr>
        <w:t xml:space="preserve">Potwierdzenia Karty Dyspozycji Jednostki Transportowej dokonują właściwe osoby dozoru ruchu Zamawiającego. Potwierdzenia muszą być chronologiczne. </w:t>
      </w:r>
    </w:p>
    <w:p w14:paraId="5426D54B" w14:textId="77777777" w:rsidR="00E504F8" w:rsidRPr="00540232" w:rsidRDefault="00E504F8" w:rsidP="00E504F8">
      <w:pPr>
        <w:pStyle w:val="Akapitzlist"/>
        <w:numPr>
          <w:ilvl w:val="0"/>
          <w:numId w:val="122"/>
        </w:numPr>
        <w:ind w:left="567" w:hanging="425"/>
        <w:jc w:val="both"/>
        <w:rPr>
          <w:rFonts w:eastAsia="Calibri"/>
          <w:lang w:eastAsia="en-US"/>
        </w:rPr>
      </w:pPr>
      <w:r w:rsidRPr="00540232">
        <w:t>W sytuacjach wynikających z potrzeb Zamawiającego, Wykonawca zobowiązany będzie do wykonania zamówienia w dni wolne od pracy zgodnie ze złożonym zleceniem. Wynagrodzenie za pracę jednostek transportowych w dni wolne i świąteczne rozliczane będzie jak w dni robocze.</w:t>
      </w:r>
    </w:p>
    <w:p w14:paraId="70D18A11" w14:textId="77777777" w:rsidR="00E504F8" w:rsidRPr="00540232" w:rsidRDefault="00E504F8" w:rsidP="00E504F8">
      <w:pPr>
        <w:pStyle w:val="Akapitzlist"/>
        <w:numPr>
          <w:ilvl w:val="0"/>
          <w:numId w:val="122"/>
        </w:numPr>
        <w:ind w:left="567" w:hanging="425"/>
        <w:jc w:val="both"/>
        <w:rPr>
          <w:rFonts w:eastAsia="Calibri"/>
          <w:lang w:eastAsia="en-US"/>
        </w:rPr>
      </w:pPr>
      <w:r w:rsidRPr="00540232">
        <w:rPr>
          <w:rFonts w:eastAsia="Calibri"/>
          <w:lang w:eastAsia="en-US"/>
        </w:rPr>
        <w:t>Ilość jednostek transportowych zamawiana na dni wolne od pracy i świąteczne ustalana będzie do ostatniego dnia roboczego do godz. 10</w:t>
      </w:r>
      <w:r w:rsidRPr="00540232">
        <w:rPr>
          <w:rFonts w:eastAsia="Calibri"/>
          <w:vertAlign w:val="superscript"/>
          <w:lang w:eastAsia="en-US"/>
        </w:rPr>
        <w:t>00</w:t>
      </w:r>
      <w:r w:rsidRPr="00540232">
        <w:rPr>
          <w:rFonts w:eastAsia="Calibri"/>
          <w:lang w:eastAsia="en-US"/>
        </w:rPr>
        <w:t>.</w:t>
      </w:r>
    </w:p>
    <w:p w14:paraId="31AA96A1" w14:textId="77777777" w:rsidR="00E504F8" w:rsidRPr="00540232" w:rsidRDefault="00E504F8" w:rsidP="00E504F8">
      <w:pPr>
        <w:pStyle w:val="Akapitzlist"/>
        <w:numPr>
          <w:ilvl w:val="0"/>
          <w:numId w:val="122"/>
        </w:numPr>
        <w:ind w:left="567" w:hanging="425"/>
        <w:jc w:val="both"/>
        <w:rPr>
          <w:rFonts w:eastAsia="Calibri"/>
          <w:lang w:eastAsia="en-US"/>
        </w:rPr>
      </w:pPr>
      <w:r w:rsidRPr="00540232">
        <w:t>Czas przeznaczony na codzienną bieżącą obsługę jednostek transportowych, w tym tankowanie paliwa, powinien być przewidziany poza okresem zatrudnienia i wynosić nie więcej niż 60 minut w trakcie każdej zmiany.</w:t>
      </w:r>
    </w:p>
    <w:p w14:paraId="78615A0E" w14:textId="77777777" w:rsidR="00E504F8" w:rsidRPr="00540232" w:rsidRDefault="00E504F8" w:rsidP="00E504F8">
      <w:pPr>
        <w:pStyle w:val="Akapitzlist"/>
        <w:numPr>
          <w:ilvl w:val="0"/>
          <w:numId w:val="122"/>
        </w:numPr>
        <w:ind w:left="567" w:hanging="425"/>
        <w:jc w:val="both"/>
      </w:pPr>
      <w:r w:rsidRPr="00540232">
        <w:lastRenderedPageBreak/>
        <w:t>Remonty i konserwacja, tankowanie, dojazd i obsługa codzienna jednostek transportowych, nie wchodzą w czas pracy jednostek transportowych.</w:t>
      </w:r>
    </w:p>
    <w:p w14:paraId="49C8B46F" w14:textId="77777777" w:rsidR="00E504F8" w:rsidRPr="00540232" w:rsidRDefault="00E504F8" w:rsidP="00E504F8">
      <w:pPr>
        <w:pStyle w:val="Akapitzlist"/>
        <w:numPr>
          <w:ilvl w:val="0"/>
          <w:numId w:val="122"/>
        </w:numPr>
        <w:ind w:left="567" w:hanging="425"/>
        <w:jc w:val="both"/>
      </w:pPr>
      <w:r w:rsidRPr="00540232">
        <w:t>Wykonawcy nie będzie przysługiwać wynagrodzenie za czas dojazdu i zjazdu z miejsca garażowania do miejsca wykonania usługi w przypadku, gdy miejsce garażowania jest poza rejonem zwału węgla.</w:t>
      </w:r>
    </w:p>
    <w:p w14:paraId="33BEEF26" w14:textId="2799EB1E" w:rsidR="00E504F8" w:rsidRPr="00540232" w:rsidRDefault="00E504F8" w:rsidP="00E504F8">
      <w:pPr>
        <w:pStyle w:val="Akapitzlist"/>
        <w:numPr>
          <w:ilvl w:val="0"/>
          <w:numId w:val="122"/>
        </w:numPr>
        <w:ind w:left="567" w:hanging="425"/>
        <w:jc w:val="both"/>
      </w:pPr>
      <w:r w:rsidRPr="00540232">
        <w:t>Dopuszcza się możliwość rozpoczęcia wykonywania usługi z miejsca postoju jednos</w:t>
      </w:r>
      <w:r w:rsidR="00540232">
        <w:t xml:space="preserve">tki transportowej, jeżeli jest </w:t>
      </w:r>
      <w:r w:rsidRPr="00540232">
        <w:t>to ekonomicznie uzasadnione (dotyczy sytuacji gdy miejsce rozpoczęcia usługi i okresowe miejsce postoju jednostki wynikające ze zlecenia jest poza lokalizacją wskazaną w umowie a trasa dojazdu z miejsca postoju do miejsca rozpoczęcia usługi jest krótsza, czas przejazdu jest czasem płatnym) i uzgodnione z Koordynatorem ze strony Zamawiającego – dotyczy realizacji usługi zgodnie z częścią II ustęp 3 pkt 2).</w:t>
      </w:r>
    </w:p>
    <w:p w14:paraId="3EE96311" w14:textId="77777777" w:rsidR="00E504F8" w:rsidRPr="00540232" w:rsidRDefault="00E504F8" w:rsidP="00E504F8">
      <w:pPr>
        <w:pStyle w:val="Akapitzlist"/>
        <w:numPr>
          <w:ilvl w:val="0"/>
          <w:numId w:val="122"/>
        </w:numPr>
        <w:ind w:left="567" w:hanging="425"/>
        <w:jc w:val="both"/>
      </w:pPr>
      <w:r w:rsidRPr="00540232">
        <w:rPr>
          <w:color w:val="000000"/>
        </w:rPr>
        <w:t>Rozliczenie usługi następować będzie w okresach miesięcznych</w:t>
      </w:r>
      <w:r w:rsidRPr="00540232">
        <w:rPr>
          <w:b/>
          <w:color w:val="000000"/>
        </w:rPr>
        <w:t xml:space="preserve">, </w:t>
      </w:r>
      <w:r w:rsidRPr="00540232">
        <w:rPr>
          <w:color w:val="000000"/>
        </w:rPr>
        <w:t xml:space="preserve">za miesiąc rozliczeniowy przyjmuje się miesiąc kalendarzowy rozpoczynający się pierwszą zmianą roboczą danego miesiąca </w:t>
      </w:r>
      <w:r w:rsidRPr="00540232">
        <w:t>za wyjątkiem:</w:t>
      </w:r>
    </w:p>
    <w:p w14:paraId="1A8A49FC" w14:textId="1247B620" w:rsidR="00E504F8" w:rsidRPr="00540232" w:rsidRDefault="00E504F8" w:rsidP="00E504F8">
      <w:pPr>
        <w:pStyle w:val="Akapitzlist"/>
        <w:numPr>
          <w:ilvl w:val="0"/>
          <w:numId w:val="63"/>
        </w:numPr>
        <w:jc w:val="both"/>
      </w:pPr>
      <w:r w:rsidRPr="00540232">
        <w:t>pierwszego okresu rozliczeniowego, który rozpoczyna się od dnia rozpoczęcia ro</w:t>
      </w:r>
      <w:r w:rsidR="00540232">
        <w:t xml:space="preserve">bót objętych umową, </w:t>
      </w:r>
      <w:r w:rsidRPr="00540232">
        <w:t>a kończy się z ostatnim dniem miesiąca,</w:t>
      </w:r>
    </w:p>
    <w:p w14:paraId="464514F9" w14:textId="1FAC97B7" w:rsidR="00E504F8" w:rsidRPr="00540232" w:rsidRDefault="00E504F8" w:rsidP="00E504F8">
      <w:pPr>
        <w:pStyle w:val="Akapitzlist"/>
        <w:numPr>
          <w:ilvl w:val="0"/>
          <w:numId w:val="63"/>
        </w:numPr>
        <w:jc w:val="both"/>
        <w:rPr>
          <w:b/>
        </w:rPr>
      </w:pPr>
      <w:r w:rsidRPr="00540232">
        <w:t>ostatniego okresu rozliczeniowego, który rozpoczyna się pierwsz</w:t>
      </w:r>
      <w:r w:rsidR="00540232">
        <w:t xml:space="preserve">ego dnia miesiąca a kończy się </w:t>
      </w:r>
      <w:r w:rsidRPr="00540232">
        <w:t>z dniem zakończenia robót objętych umową,</w:t>
      </w:r>
    </w:p>
    <w:p w14:paraId="634278C9" w14:textId="77777777" w:rsidR="00E504F8" w:rsidRPr="00540232" w:rsidRDefault="00E504F8" w:rsidP="00E504F8">
      <w:pPr>
        <w:pStyle w:val="Akapitzlist"/>
        <w:numPr>
          <w:ilvl w:val="0"/>
          <w:numId w:val="63"/>
        </w:numPr>
        <w:jc w:val="both"/>
        <w:rPr>
          <w:b/>
        </w:rPr>
      </w:pPr>
      <w:r w:rsidRPr="00540232">
        <w:t>czas dyspozycji nie obejmuje awarii lub innych zdarzeń skutkujących brakiem realizacji usługi niewynikających z winy Zamawiającego.</w:t>
      </w:r>
    </w:p>
    <w:p w14:paraId="0820992E" w14:textId="40697AFE" w:rsidR="00E504F8" w:rsidRPr="00540232" w:rsidRDefault="00E504F8" w:rsidP="00E504F8">
      <w:pPr>
        <w:pStyle w:val="Akapitzlist"/>
        <w:numPr>
          <w:ilvl w:val="0"/>
          <w:numId w:val="122"/>
        </w:numPr>
        <w:ind w:left="567" w:hanging="425"/>
        <w:jc w:val="both"/>
        <w:rPr>
          <w:b/>
        </w:rPr>
      </w:pPr>
      <w:r w:rsidRPr="00540232">
        <w:t>Niedopuszczalne jest pozorowanie pracy, tj. użytkowanie jednostek tra</w:t>
      </w:r>
      <w:r w:rsidR="00540232">
        <w:t xml:space="preserve">nsportowych w sposób niezgodny </w:t>
      </w:r>
      <w:r w:rsidRPr="00540232">
        <w:t>z technologią realizacji usługi i zleconymi zadaniami (np. nieuzasadnione pozosta</w:t>
      </w:r>
      <w:r w:rsidR="00540232">
        <w:t xml:space="preserve">wanie jednostki transportowej </w:t>
      </w:r>
      <w:r w:rsidRPr="00540232">
        <w:t>z włączonym silnikiem).</w:t>
      </w:r>
    </w:p>
    <w:p w14:paraId="65A12B3D" w14:textId="77777777" w:rsidR="00E504F8" w:rsidRPr="00540232" w:rsidRDefault="00E504F8" w:rsidP="00E504F8">
      <w:pPr>
        <w:pStyle w:val="Akapitzlist"/>
        <w:numPr>
          <w:ilvl w:val="0"/>
          <w:numId w:val="122"/>
        </w:numPr>
        <w:ind w:left="567" w:hanging="425"/>
        <w:jc w:val="both"/>
      </w:pPr>
      <w:r w:rsidRPr="00540232">
        <w:t xml:space="preserve">Podstawą rozliczenia usługi dla jednostek transportowych </w:t>
      </w:r>
      <w:r w:rsidRPr="00540232">
        <w:rPr>
          <w:b/>
        </w:rPr>
        <w:t xml:space="preserve">wyposażonych </w:t>
      </w:r>
      <w:r w:rsidRPr="00540232">
        <w:t>w system monitoringu będą:</w:t>
      </w:r>
    </w:p>
    <w:p w14:paraId="73049F78" w14:textId="1B4F6535" w:rsidR="00E504F8" w:rsidRPr="00540232" w:rsidRDefault="00E504F8" w:rsidP="00E504F8">
      <w:pPr>
        <w:pStyle w:val="Akapitzlist"/>
        <w:numPr>
          <w:ilvl w:val="0"/>
          <w:numId w:val="79"/>
        </w:numPr>
        <w:ind w:left="1077" w:hanging="357"/>
        <w:jc w:val="both"/>
      </w:pPr>
      <w:r w:rsidRPr="00540232">
        <w:rPr>
          <w:b/>
          <w:bCs/>
        </w:rPr>
        <w:t>S</w:t>
      </w:r>
      <w:r w:rsidRPr="00540232">
        <w:rPr>
          <w:b/>
          <w:bCs/>
          <w:vertAlign w:val="subscript"/>
        </w:rPr>
        <w:t>b</w:t>
      </w:r>
      <w:r w:rsidRPr="00540232">
        <w:rPr>
          <w:b/>
        </w:rPr>
        <w:t xml:space="preserve"> [zł/h] jednostkowa stawka bazowa </w:t>
      </w:r>
      <w:r w:rsidRPr="00540232">
        <w:t>- stawka dla danej jednostki tran</w:t>
      </w:r>
      <w:r w:rsidR="002073FF">
        <w:t xml:space="preserve">sportowej za czas pozostawania </w:t>
      </w:r>
      <w:r w:rsidRPr="00540232">
        <w:t>w dyspozycji Zamawiającego i wykonywania pracy rozumianej jako praca jednostki transportowej pod obciążeniem zgodnie z technologią realizacji usługi i zleceniem,</w:t>
      </w:r>
    </w:p>
    <w:p w14:paraId="1366B668" w14:textId="2C930A91" w:rsidR="00E504F8" w:rsidRPr="00540232" w:rsidRDefault="00E504F8" w:rsidP="00E504F8">
      <w:pPr>
        <w:pStyle w:val="Akapitzlist"/>
        <w:numPr>
          <w:ilvl w:val="0"/>
          <w:numId w:val="58"/>
        </w:numPr>
        <w:ind w:left="1276"/>
        <w:jc w:val="both"/>
      </w:pPr>
      <w:proofErr w:type="spellStart"/>
      <w:r w:rsidRPr="00540232">
        <w:rPr>
          <w:b/>
          <w:bCs/>
        </w:rPr>
        <w:t>T</w:t>
      </w:r>
      <w:r w:rsidRPr="00540232">
        <w:rPr>
          <w:b/>
          <w:bCs/>
          <w:vertAlign w:val="subscript"/>
        </w:rPr>
        <w:t>d</w:t>
      </w:r>
      <w:proofErr w:type="spellEnd"/>
      <w:r w:rsidRPr="00540232">
        <w:rPr>
          <w:b/>
        </w:rPr>
        <w:t xml:space="preserve"> ogólny płatny czas pozostawania w dyspozycji Zamawiającego</w:t>
      </w:r>
      <w:r w:rsidRPr="00540232">
        <w:t xml:space="preserve"> – suma czasów w okresie rozliczeniowym tj. czasów od zgłoszenia/zalogowania się pracownika w systemie do zarejestrowania zakończenia dyspozycji/wylogowania z systemu, potwierdzona st</w:t>
      </w:r>
      <w:r w:rsidR="002073FF">
        <w:t xml:space="preserve">osownym raportem, pomniejszona </w:t>
      </w:r>
      <w:r w:rsidRPr="00540232">
        <w:t xml:space="preserve">o sumaryczny czas trwania udokumentowanych awarii z uwzględnieniem zapisów </w:t>
      </w:r>
      <w:r w:rsidRPr="00540232">
        <w:rPr>
          <w:b/>
          <w:bCs/>
        </w:rPr>
        <w:t>części III ust. 2 i 3</w:t>
      </w:r>
      <w:r w:rsidRPr="00540232">
        <w:t xml:space="preserve">. Ogólny płatny czas pozostawania w dyspozycji Zamawiającego wynikać będzie ze stosownego raportu systemu monitoringu za okres rozliczeniowy, który obejmuje: </w:t>
      </w:r>
    </w:p>
    <w:p w14:paraId="66707857" w14:textId="77777777" w:rsidR="00E504F8" w:rsidRPr="00540232" w:rsidRDefault="00E504F8" w:rsidP="00E504F8">
      <w:pPr>
        <w:pStyle w:val="Akapitzlist"/>
        <w:numPr>
          <w:ilvl w:val="0"/>
          <w:numId w:val="87"/>
        </w:numPr>
        <w:ind w:left="1843"/>
        <w:jc w:val="both"/>
      </w:pPr>
      <w:r w:rsidRPr="00540232">
        <w:rPr>
          <w:b/>
          <w:bCs/>
        </w:rPr>
        <w:t>T</w:t>
      </w:r>
      <w:r w:rsidRPr="00540232">
        <w:rPr>
          <w:b/>
          <w:bCs/>
          <w:vertAlign w:val="subscript"/>
        </w:rPr>
        <w:t xml:space="preserve">o - </w:t>
      </w:r>
      <w:r w:rsidRPr="00540232">
        <w:rPr>
          <w:b/>
        </w:rPr>
        <w:t>czas wykonywania pracy jednostek transportowych z silnikiem pod obciążeniem,</w:t>
      </w:r>
    </w:p>
    <w:p w14:paraId="03C5832B" w14:textId="77777777" w:rsidR="00E504F8" w:rsidRPr="00540232" w:rsidRDefault="00E504F8" w:rsidP="00E504F8">
      <w:pPr>
        <w:pStyle w:val="Akapitzlist"/>
        <w:numPr>
          <w:ilvl w:val="0"/>
          <w:numId w:val="87"/>
        </w:numPr>
        <w:ind w:left="1843"/>
        <w:jc w:val="both"/>
      </w:pPr>
      <w:proofErr w:type="spellStart"/>
      <w:r w:rsidRPr="00540232">
        <w:rPr>
          <w:b/>
          <w:bCs/>
        </w:rPr>
        <w:t>T</w:t>
      </w:r>
      <w:r w:rsidRPr="00540232">
        <w:rPr>
          <w:b/>
          <w:bCs/>
          <w:vertAlign w:val="subscript"/>
        </w:rPr>
        <w:t>j</w:t>
      </w:r>
      <w:proofErr w:type="spellEnd"/>
      <w:r w:rsidRPr="00540232">
        <w:rPr>
          <w:b/>
          <w:bCs/>
          <w:vertAlign w:val="subscript"/>
        </w:rPr>
        <w:t xml:space="preserve"> – </w:t>
      </w:r>
      <w:r w:rsidRPr="00540232">
        <w:rPr>
          <w:b/>
        </w:rPr>
        <w:t>czas wynikający z technologii świadczenia usługi pozostawania jednostek transportowych w dyspozycji na biegu jałowym,</w:t>
      </w:r>
    </w:p>
    <w:p w14:paraId="4B45A8C4" w14:textId="77777777" w:rsidR="00E504F8" w:rsidRPr="00540232" w:rsidRDefault="00E504F8" w:rsidP="00E504F8">
      <w:pPr>
        <w:pStyle w:val="Akapitzlist"/>
        <w:numPr>
          <w:ilvl w:val="0"/>
          <w:numId w:val="87"/>
        </w:numPr>
        <w:ind w:left="1843"/>
        <w:jc w:val="both"/>
      </w:pPr>
      <w:proofErr w:type="spellStart"/>
      <w:r w:rsidRPr="00540232">
        <w:rPr>
          <w:b/>
          <w:bCs/>
        </w:rPr>
        <w:t>T</w:t>
      </w:r>
      <w:r w:rsidRPr="00540232">
        <w:rPr>
          <w:b/>
          <w:bCs/>
          <w:vertAlign w:val="subscript"/>
        </w:rPr>
        <w:t>w</w:t>
      </w:r>
      <w:proofErr w:type="spellEnd"/>
      <w:r w:rsidRPr="00540232">
        <w:rPr>
          <w:b/>
        </w:rPr>
        <w:t xml:space="preserve"> - czas pozostawania jednostek transportowych w dyspozycji przy wyłączonym silniku</w:t>
      </w:r>
      <w:r w:rsidRPr="00540232">
        <w:t>,</w:t>
      </w:r>
    </w:p>
    <w:p w14:paraId="4A683E1F" w14:textId="6D7186E3" w:rsidR="00E504F8" w:rsidRPr="00540232" w:rsidRDefault="00E504F8" w:rsidP="00E504F8">
      <w:pPr>
        <w:pStyle w:val="Akapitzlist"/>
        <w:numPr>
          <w:ilvl w:val="0"/>
          <w:numId w:val="79"/>
        </w:numPr>
        <w:jc w:val="both"/>
      </w:pPr>
      <w:proofErr w:type="spellStart"/>
      <w:r w:rsidRPr="00540232">
        <w:rPr>
          <w:b/>
          <w:bCs/>
        </w:rPr>
        <w:t>Z</w:t>
      </w:r>
      <w:r w:rsidRPr="00540232">
        <w:rPr>
          <w:b/>
          <w:bCs/>
          <w:vertAlign w:val="subscript"/>
        </w:rPr>
        <w:t>m</w:t>
      </w:r>
      <w:proofErr w:type="spellEnd"/>
      <w:r w:rsidRPr="00540232">
        <w:rPr>
          <w:b/>
        </w:rPr>
        <w:t xml:space="preserve"> [l/h]  rozliczeniowe zużycie paliwa </w:t>
      </w:r>
      <w:r w:rsidRPr="00540232">
        <w:t xml:space="preserve">– stały, określony przez </w:t>
      </w:r>
      <w:r w:rsidR="002073FF">
        <w:t xml:space="preserve">Zamawiającego, wyszczególniony </w:t>
      </w:r>
      <w:r w:rsidRPr="00540232">
        <w:t>w formularzu ofertowym i załączniku do umowy, współczynnik rozliczeniowy ilości paliwa dla poszczególnych jednostek transportowych stosowany do rozliczeń,</w:t>
      </w:r>
    </w:p>
    <w:p w14:paraId="2B2F9BC7" w14:textId="565672AA" w:rsidR="00E504F8" w:rsidRPr="00540232" w:rsidRDefault="00E504F8" w:rsidP="002073FF">
      <w:pPr>
        <w:pStyle w:val="Akapitzlist"/>
        <w:numPr>
          <w:ilvl w:val="0"/>
          <w:numId w:val="79"/>
        </w:numPr>
        <w:jc w:val="both"/>
      </w:pPr>
      <w:proofErr w:type="spellStart"/>
      <w:r w:rsidRPr="00540232">
        <w:rPr>
          <w:b/>
          <w:bCs/>
        </w:rPr>
        <w:t>C</w:t>
      </w:r>
      <w:r w:rsidRPr="00540232">
        <w:rPr>
          <w:b/>
          <w:bCs/>
          <w:vertAlign w:val="subscript"/>
        </w:rPr>
        <w:t>p</w:t>
      </w:r>
      <w:proofErr w:type="spellEnd"/>
      <w:r w:rsidRPr="00540232">
        <w:rPr>
          <w:b/>
          <w:bCs/>
          <w:vertAlign w:val="subscript"/>
        </w:rPr>
        <w:t xml:space="preserve"> </w:t>
      </w:r>
      <w:r w:rsidRPr="00540232">
        <w:rPr>
          <w:b/>
        </w:rPr>
        <w:t xml:space="preserve">[zł/l] cena rozliczeniowa paliwa </w:t>
      </w:r>
      <w:r w:rsidRPr="00540232">
        <w:t xml:space="preserve">– średniomiesięczna hurtowa cena jednego litra oleju napędowego </w:t>
      </w:r>
      <w:proofErr w:type="spellStart"/>
      <w:r w:rsidRPr="00540232">
        <w:t>Ekodiesel</w:t>
      </w:r>
      <w:proofErr w:type="spellEnd"/>
      <w:r w:rsidRPr="00540232">
        <w:t xml:space="preserve"> z rozliczanego miesiąca, tj.:</w:t>
      </w:r>
      <w:r w:rsidR="002073FF">
        <w:t xml:space="preserve"> </w:t>
      </w:r>
      <w:r w:rsidRPr="00540232">
        <w:t xml:space="preserve">iloraz średniomiesięcznej hurtowej ceny jednego metra sześciennego paliwa/1000 - wynik w zaokrągleniu do dwóch miejsc po przecinku zgodnie z zasadami matematycznymi.  </w:t>
      </w:r>
    </w:p>
    <w:p w14:paraId="5C77E0E8" w14:textId="77777777" w:rsidR="00E504F8" w:rsidRPr="00540232" w:rsidRDefault="00E504F8" w:rsidP="00E504F8">
      <w:pPr>
        <w:pStyle w:val="Akapitzlist"/>
        <w:ind w:left="1080"/>
        <w:jc w:val="both"/>
      </w:pPr>
    </w:p>
    <w:p w14:paraId="7DFC0649" w14:textId="55E68029" w:rsidR="00E504F8" w:rsidRPr="00540232" w:rsidRDefault="00E504F8" w:rsidP="00E504F8">
      <w:pPr>
        <w:pStyle w:val="Akapitzlist"/>
        <w:ind w:left="1080"/>
        <w:jc w:val="both"/>
      </w:pPr>
      <w:r w:rsidRPr="00540232">
        <w:t>Zamawiający na własnej stronie intranetowej będzie co miesiąc publik</w:t>
      </w:r>
      <w:r w:rsidR="002073FF">
        <w:t xml:space="preserve">ował ceny rozliczeniowe paliwa </w:t>
      </w:r>
      <w:r w:rsidRPr="00540232">
        <w:t>dla danych miesięcy, które będą podstawą miesięcznych rozliczeń. Dane będące podstawą ustalenia powyższych cen będą uzyskiwane ze strony internetowej PKN Orlen:</w:t>
      </w:r>
    </w:p>
    <w:p w14:paraId="488A0ED6" w14:textId="77777777" w:rsidR="00E504F8" w:rsidRPr="00540232" w:rsidRDefault="00E504F8" w:rsidP="00E504F8">
      <w:pPr>
        <w:pStyle w:val="Akapitzlist"/>
        <w:ind w:left="1080"/>
        <w:jc w:val="both"/>
      </w:pPr>
      <w:r w:rsidRPr="00540232">
        <w:t xml:space="preserve"> </w:t>
      </w:r>
      <w:hyperlink r:id="rId11" w:history="1">
        <w:r w:rsidRPr="00540232">
          <w:rPr>
            <w:rStyle w:val="Hipercze"/>
          </w:rPr>
          <w:t>http://www.orlen.pl/PL/DlaBiznesu/HurtoweCenyPaliw/Strony/default.aspx</w:t>
        </w:r>
      </w:hyperlink>
    </w:p>
    <w:p w14:paraId="73680C5E" w14:textId="65319672" w:rsidR="00E504F8" w:rsidRPr="00540232" w:rsidRDefault="00E504F8" w:rsidP="00E504F8">
      <w:pPr>
        <w:pStyle w:val="Akapitzlist"/>
        <w:ind w:left="1080"/>
        <w:jc w:val="both"/>
      </w:pPr>
      <w:r w:rsidRPr="00540232">
        <w:t>Średnia arytmetyczna hurtowych cen paliwa liczona będzie ze wszystkich dni rozliczanego</w:t>
      </w:r>
      <w:r w:rsidR="002073FF">
        <w:t xml:space="preserve"> miesiąca. </w:t>
      </w:r>
      <w:r w:rsidRPr="00540232">
        <w:t>W przypadku braku publikacji ceny dla danego dnia przyjmuje się za obowiązującą ostatnią opublikowaną cenę przed tym dniem.</w:t>
      </w:r>
    </w:p>
    <w:p w14:paraId="79AF702D" w14:textId="77777777" w:rsidR="00E504F8" w:rsidRPr="00540232" w:rsidRDefault="00E504F8" w:rsidP="00E504F8">
      <w:pPr>
        <w:pStyle w:val="Akapitzlist"/>
        <w:numPr>
          <w:ilvl w:val="0"/>
          <w:numId w:val="122"/>
        </w:numPr>
        <w:ind w:left="567" w:hanging="425"/>
        <w:jc w:val="both"/>
      </w:pPr>
      <w:r w:rsidRPr="00540232">
        <w:t>Szczegółowe warunki rozliczania usług:</w:t>
      </w:r>
    </w:p>
    <w:p w14:paraId="5A6F5C44" w14:textId="77777777" w:rsidR="00E504F8" w:rsidRPr="00375EA6" w:rsidRDefault="00E504F8" w:rsidP="00E504F8">
      <w:pPr>
        <w:pStyle w:val="Akapitzlist"/>
        <w:numPr>
          <w:ilvl w:val="0"/>
          <w:numId w:val="80"/>
        </w:numPr>
        <w:jc w:val="both"/>
      </w:pPr>
      <w:r w:rsidRPr="00375EA6">
        <w:t>każdy rodzaj jednostki transportowej rozliczany będzie w oparciu o jednostkowe stawki bazowe,</w:t>
      </w:r>
    </w:p>
    <w:p w14:paraId="7D338886" w14:textId="611FDCA5" w:rsidR="00E504F8" w:rsidRPr="00375EA6" w:rsidRDefault="00E504F8" w:rsidP="00E504F8">
      <w:pPr>
        <w:pStyle w:val="Akapitzlist"/>
        <w:numPr>
          <w:ilvl w:val="0"/>
          <w:numId w:val="80"/>
        </w:numPr>
        <w:jc w:val="both"/>
      </w:pPr>
      <w:r w:rsidRPr="00375EA6">
        <w:t>odpłatność za wykonane usługi dla poszczególnych jednostek</w:t>
      </w:r>
      <w:r w:rsidR="002073FF">
        <w:t xml:space="preserve"> transportowych wynikać będzie </w:t>
      </w:r>
      <w:r w:rsidRPr="00375EA6">
        <w:t xml:space="preserve">z jednostkowych stawek bazowych i danych uzyskanych z elektronicznego systemu zarządzania danej jednostki </w:t>
      </w:r>
      <w:bookmarkStart w:id="92" w:name="_Hlk97801215"/>
      <w:r w:rsidRPr="00375EA6">
        <w:t>transportowej</w:t>
      </w:r>
      <w:bookmarkEnd w:id="92"/>
      <w:r w:rsidRPr="00375EA6">
        <w:t xml:space="preserve"> z uwzględnieniem </w:t>
      </w:r>
      <w:r w:rsidRPr="00375EA6">
        <w:rPr>
          <w:b/>
        </w:rPr>
        <w:t>punktu 5</w:t>
      </w:r>
      <w:r w:rsidRPr="00375EA6">
        <w:t>),</w:t>
      </w:r>
    </w:p>
    <w:p w14:paraId="3D096521" w14:textId="78EA581E" w:rsidR="00E504F8" w:rsidRPr="00375EA6" w:rsidRDefault="00E504F8" w:rsidP="00E504F8">
      <w:pPr>
        <w:pStyle w:val="Akapitzlist"/>
        <w:numPr>
          <w:ilvl w:val="0"/>
          <w:numId w:val="80"/>
        </w:numPr>
        <w:jc w:val="both"/>
      </w:pPr>
      <w:r w:rsidRPr="00375EA6">
        <w:t>Wykonawcy nie przysługuje dodatkowe/inne wynagrodzenie za usługi w</w:t>
      </w:r>
      <w:r w:rsidR="002073FF">
        <w:t xml:space="preserve">ykonywane w dni wolne od pracy </w:t>
      </w:r>
      <w:r w:rsidRPr="00375EA6">
        <w:t>i święta,</w:t>
      </w:r>
    </w:p>
    <w:p w14:paraId="2C7984EC" w14:textId="209F5BD6" w:rsidR="00E504F8" w:rsidRPr="00375EA6" w:rsidRDefault="00E504F8" w:rsidP="00E504F8">
      <w:pPr>
        <w:pStyle w:val="Akapitzlist"/>
        <w:numPr>
          <w:ilvl w:val="0"/>
          <w:numId w:val="80"/>
        </w:numPr>
        <w:jc w:val="both"/>
      </w:pPr>
      <w:r w:rsidRPr="00375EA6">
        <w:t>odpłatność za wykonanie usługi określana będzie dla każdej jedn</w:t>
      </w:r>
      <w:r w:rsidR="002073FF">
        <w:t xml:space="preserve">ostki transportowej oddzielnie </w:t>
      </w:r>
      <w:r w:rsidRPr="00375EA6">
        <w:t>w miesięcznych okresach rozliczeniowych – Zamawiający wymaga, aby dla każdej jednostki transportowej wystawiona została oddzielna faktura lub faktura, na której ujęto wszystkie jednostki transportowe, ale każdą w oddzielnej pozycji - potwierdzona protokołem odbioru usługi,</w:t>
      </w:r>
    </w:p>
    <w:p w14:paraId="4CED14B8" w14:textId="4C4267B5" w:rsidR="00E504F8" w:rsidRPr="00375EA6" w:rsidRDefault="00E504F8" w:rsidP="00E504F8">
      <w:pPr>
        <w:pStyle w:val="Akapitzlist"/>
        <w:numPr>
          <w:ilvl w:val="0"/>
          <w:numId w:val="80"/>
        </w:numPr>
        <w:jc w:val="both"/>
      </w:pPr>
      <w:r w:rsidRPr="00375EA6">
        <w:t>całkowite wynagrodzenie Wykonawcy jest sumą odpłatności za o</w:t>
      </w:r>
      <w:r w:rsidR="002073FF">
        <w:t xml:space="preserve">gólny płatny czas pozostawania </w:t>
      </w:r>
      <w:r w:rsidRPr="00375EA6">
        <w:t>w dyspozycji Zamawiającego w okresie rozliczeniowym,</w:t>
      </w:r>
    </w:p>
    <w:p w14:paraId="3E40BF85" w14:textId="77777777" w:rsidR="00E504F8" w:rsidRPr="00375EA6" w:rsidRDefault="00E504F8" w:rsidP="00E504F8">
      <w:pPr>
        <w:pStyle w:val="Akapitzlist"/>
        <w:numPr>
          <w:ilvl w:val="0"/>
          <w:numId w:val="80"/>
        </w:numPr>
        <w:jc w:val="both"/>
        <w:rPr>
          <w:b/>
        </w:rPr>
      </w:pPr>
      <w:r w:rsidRPr="00375EA6">
        <w:rPr>
          <w:b/>
        </w:rPr>
        <w:t>do wyliczenia wynagrodzenia za sumaryczny czas pozostawania w dyspozycji Zamawiającego stosowane będzie:</w:t>
      </w:r>
    </w:p>
    <w:p w14:paraId="550021A3" w14:textId="25DA2283" w:rsidR="00E504F8" w:rsidRPr="00375EA6" w:rsidRDefault="00E504F8" w:rsidP="00E504F8">
      <w:pPr>
        <w:pStyle w:val="Akapitzlist"/>
        <w:numPr>
          <w:ilvl w:val="0"/>
          <w:numId w:val="113"/>
        </w:numPr>
        <w:ind w:left="1701"/>
        <w:jc w:val="both"/>
        <w:rPr>
          <w:b/>
          <w:bCs/>
        </w:rPr>
      </w:pPr>
      <w:r w:rsidRPr="00375EA6">
        <w:rPr>
          <w:b/>
          <w:bCs/>
        </w:rPr>
        <w:t xml:space="preserve">dla pracy jednostki z silnikiem pod obciążeniem jednostkowa stawka bazowa </w:t>
      </w:r>
      <w:r w:rsidRPr="00375EA6">
        <w:rPr>
          <w:b/>
          <w:bCs/>
        </w:rPr>
        <w:br/>
        <w:t>+ rozliczeniowe zużycie paliwa x cena rozliczeniowa paliwa</w:t>
      </w:r>
      <w:r w:rsidR="0031452A">
        <w:rPr>
          <w:b/>
          <w:bCs/>
        </w:rPr>
        <w:t>,</w:t>
      </w:r>
    </w:p>
    <w:p w14:paraId="01175FA2" w14:textId="3C6AC565" w:rsidR="00E504F8" w:rsidRPr="00375EA6" w:rsidRDefault="00E504F8" w:rsidP="00E504F8">
      <w:pPr>
        <w:pStyle w:val="Akapitzlist"/>
        <w:numPr>
          <w:ilvl w:val="0"/>
          <w:numId w:val="113"/>
        </w:numPr>
        <w:ind w:left="1701"/>
        <w:jc w:val="both"/>
        <w:rPr>
          <w:b/>
          <w:bCs/>
        </w:rPr>
      </w:pPr>
      <w:r w:rsidRPr="00375EA6">
        <w:rPr>
          <w:b/>
          <w:bCs/>
        </w:rPr>
        <w:t xml:space="preserve">na biegu jałowym stawka w wysokości 70% wartości jednostkowej stawki bazowej </w:t>
      </w:r>
      <w:r w:rsidRPr="00375EA6">
        <w:rPr>
          <w:b/>
          <w:bCs/>
        </w:rPr>
        <w:br/>
        <w:t>+ rozliczeniowe zużycie paliwa x cena rozliczeniowa paliwa</w:t>
      </w:r>
      <w:r w:rsidR="0031452A">
        <w:rPr>
          <w:b/>
          <w:bCs/>
        </w:rPr>
        <w:t>,</w:t>
      </w:r>
      <w:r w:rsidRPr="00375EA6">
        <w:rPr>
          <w:b/>
          <w:bCs/>
        </w:rPr>
        <w:t xml:space="preserve"> </w:t>
      </w:r>
    </w:p>
    <w:p w14:paraId="78BC6F2A" w14:textId="77777777" w:rsidR="00E504F8" w:rsidRPr="00375EA6" w:rsidRDefault="00E504F8" w:rsidP="00E504F8">
      <w:pPr>
        <w:pStyle w:val="Akapitzlist"/>
        <w:numPr>
          <w:ilvl w:val="0"/>
          <w:numId w:val="113"/>
        </w:numPr>
        <w:ind w:left="1701"/>
        <w:jc w:val="both"/>
        <w:rPr>
          <w:b/>
          <w:bCs/>
        </w:rPr>
      </w:pPr>
      <w:r w:rsidRPr="00375EA6">
        <w:rPr>
          <w:b/>
          <w:bCs/>
        </w:rPr>
        <w:t>przy wyłączonym silniku stawka w wysokości 70% wartości jednostkowej stawki bazowej,</w:t>
      </w:r>
    </w:p>
    <w:p w14:paraId="700189A1" w14:textId="77777777" w:rsidR="00E504F8" w:rsidRPr="00375EA6" w:rsidRDefault="00E504F8" w:rsidP="00E504F8">
      <w:pPr>
        <w:pStyle w:val="Akapitzlist"/>
        <w:numPr>
          <w:ilvl w:val="0"/>
          <w:numId w:val="113"/>
        </w:numPr>
        <w:ind w:left="1701"/>
        <w:jc w:val="both"/>
        <w:rPr>
          <w:b/>
          <w:bCs/>
        </w:rPr>
      </w:pPr>
      <w:r w:rsidRPr="00375EA6">
        <w:rPr>
          <w:b/>
          <w:bCs/>
        </w:rPr>
        <w:t>w czasie dostosowania/wdrożenia systemu monitoringu stawka w wysokości 70% wartości jednostkowej stawki bazowej + rozliczeniowe zużycie paliwa x cena rozliczeniowa paliwa,</w:t>
      </w:r>
    </w:p>
    <w:p w14:paraId="0609D61C" w14:textId="287F3DCC" w:rsidR="00E504F8" w:rsidRPr="00375EA6" w:rsidRDefault="00E504F8" w:rsidP="00E504F8">
      <w:pPr>
        <w:pStyle w:val="Akapitzlist"/>
        <w:numPr>
          <w:ilvl w:val="0"/>
          <w:numId w:val="113"/>
        </w:numPr>
        <w:ind w:left="1701"/>
        <w:jc w:val="both"/>
        <w:rPr>
          <w:b/>
          <w:bCs/>
        </w:rPr>
      </w:pPr>
      <w:r w:rsidRPr="00375EA6">
        <w:rPr>
          <w:b/>
          <w:bCs/>
        </w:rPr>
        <w:t>w czasie technicznej awarii jednostki transportowe</w:t>
      </w:r>
      <w:r w:rsidR="00853923">
        <w:rPr>
          <w:b/>
          <w:bCs/>
        </w:rPr>
        <w:t xml:space="preserve">j objętej systemem monitoringu </w:t>
      </w:r>
      <w:r w:rsidRPr="00375EA6">
        <w:rPr>
          <w:b/>
          <w:bCs/>
        </w:rPr>
        <w:t>i zastąpienia jej jednostką transportową bez systemu monitoringu, awarii systemu monitoringu lub urządzeń pomiarowych stawka w wysokości 70% wartości jednostkowej stawki bazowej + rozliczeniowe zużycie paliwa x cena rozliczeniowa paliwa.</w:t>
      </w:r>
    </w:p>
    <w:p w14:paraId="4267A3F3" w14:textId="77777777" w:rsidR="00E504F8" w:rsidRPr="00375EA6" w:rsidRDefault="00E504F8" w:rsidP="00E504F8">
      <w:pPr>
        <w:pStyle w:val="Akapitzlist"/>
        <w:numPr>
          <w:ilvl w:val="0"/>
          <w:numId w:val="122"/>
        </w:numPr>
        <w:ind w:left="567" w:hanging="425"/>
        <w:jc w:val="both"/>
      </w:pPr>
      <w:r w:rsidRPr="00375EA6">
        <w:t>W przypadku, gdy czas dyspozycji wynikający z systemu monitoringu jest:</w:t>
      </w:r>
    </w:p>
    <w:p w14:paraId="1D096876" w14:textId="77777777" w:rsidR="00E504F8" w:rsidRPr="00375EA6" w:rsidRDefault="00E504F8" w:rsidP="00E504F8">
      <w:pPr>
        <w:pStyle w:val="Akapitzlist"/>
        <w:numPr>
          <w:ilvl w:val="0"/>
          <w:numId w:val="125"/>
        </w:numPr>
        <w:spacing w:before="100"/>
        <w:jc w:val="both"/>
      </w:pPr>
      <w:r w:rsidRPr="00375EA6">
        <w:t xml:space="preserve">dłuższy niż wynika to z Karty Dyspozycji, to do rozliczenia przyjmuje się czas dyspozycji wg Karty Dyspozycji z uwzględnieniem zapisów </w:t>
      </w:r>
      <w:r w:rsidRPr="00375EA6">
        <w:rPr>
          <w:b/>
          <w:bCs/>
        </w:rPr>
        <w:t>części III ust. 2 i 3</w:t>
      </w:r>
      <w:r w:rsidRPr="00375EA6">
        <w:t>,</w:t>
      </w:r>
    </w:p>
    <w:p w14:paraId="0CF93FC7" w14:textId="2A129B69" w:rsidR="00E504F8" w:rsidRPr="00375EA6" w:rsidRDefault="00E504F8" w:rsidP="00E504F8">
      <w:pPr>
        <w:pStyle w:val="Akapitzlist"/>
        <w:numPr>
          <w:ilvl w:val="0"/>
          <w:numId w:val="125"/>
        </w:numPr>
        <w:spacing w:before="100"/>
        <w:jc w:val="both"/>
        <w:rPr>
          <w:b/>
        </w:rPr>
      </w:pPr>
      <w:r w:rsidRPr="00375EA6">
        <w:t xml:space="preserve">krótszy niż wynika to z Karty Dyspozycji, to do rozliczenia przyjmuje </w:t>
      </w:r>
      <w:r w:rsidR="002073FF">
        <w:t xml:space="preserve">się czas dyspozycji wynikający </w:t>
      </w:r>
      <w:r w:rsidRPr="00375EA6">
        <w:t>ze stosownego raportu systemu monitoringu</w:t>
      </w:r>
      <w:r w:rsidR="005C14F7">
        <w:t>.</w:t>
      </w:r>
      <w:r w:rsidRPr="00375EA6">
        <w:t xml:space="preserve"> </w:t>
      </w:r>
    </w:p>
    <w:p w14:paraId="51105EA7" w14:textId="1E973775" w:rsidR="00E504F8" w:rsidRPr="00375EA6" w:rsidRDefault="00E504F8" w:rsidP="00E504F8">
      <w:pPr>
        <w:pStyle w:val="Akapitzlist"/>
        <w:numPr>
          <w:ilvl w:val="0"/>
          <w:numId w:val="122"/>
        </w:numPr>
        <w:ind w:left="567" w:hanging="425"/>
        <w:jc w:val="both"/>
        <w:rPr>
          <w:b/>
        </w:rPr>
      </w:pPr>
      <w:r w:rsidRPr="00375EA6">
        <w:t xml:space="preserve">Miesięczny protokół odbioru usług jednostki transportowej zgodnie z </w:t>
      </w:r>
      <w:r w:rsidRPr="00375EA6">
        <w:rPr>
          <w:b/>
        </w:rPr>
        <w:t>Załącznikiem nr 6 do SOPZ</w:t>
      </w:r>
      <w:r w:rsidRPr="00375EA6">
        <w:t xml:space="preserve"> będzie sporządzany raz na miesiąc przez Zamawiającego i przedstawiony do zatw</w:t>
      </w:r>
      <w:r w:rsidR="002073FF">
        <w:t xml:space="preserve">ierdzenia koordynatorowi umowy </w:t>
      </w:r>
      <w:r w:rsidRPr="00375EA6">
        <w:t xml:space="preserve">ze strony Wykonawcy. Podpisany przez strony protokół odbioru będzie podstawą wystawienia faktury. Integralną część protokołu stanowić będą </w:t>
      </w:r>
      <w:r w:rsidRPr="00375EA6">
        <w:lastRenderedPageBreak/>
        <w:t xml:space="preserve">stosowne raporty systemu monitoringu sporządzone przez Koordynatora umowy </w:t>
      </w:r>
      <w:r w:rsidRPr="00375EA6">
        <w:br/>
        <w:t>ze strony Zamawiającego w uzgodnieniu z Koordynatorem umowy ze strony Wykonawcy, wykonane za okres rozliczeniowy wraz z raportami niezbędnych korekt, potwierdzające dane stanowiące podstawę rozliczenia oraz zestawienie obliczenia ceny rozliczeniowej paliwa pobrane ze strony intranetowej Biura Transportu.</w:t>
      </w:r>
    </w:p>
    <w:p w14:paraId="7C0C10B2" w14:textId="77777777" w:rsidR="00E504F8" w:rsidRPr="00375EA6" w:rsidRDefault="00E504F8" w:rsidP="00E504F8">
      <w:pPr>
        <w:pStyle w:val="Akapitzlist"/>
        <w:numPr>
          <w:ilvl w:val="0"/>
          <w:numId w:val="122"/>
        </w:numPr>
        <w:ind w:left="567" w:hanging="425"/>
        <w:jc w:val="both"/>
        <w:rPr>
          <w:b/>
          <w:bCs/>
        </w:rPr>
      </w:pPr>
      <w:r w:rsidRPr="00375EA6">
        <w:rPr>
          <w:b/>
          <w:bCs/>
        </w:rPr>
        <w:t>Postępowanie w przypadku awarii.</w:t>
      </w:r>
    </w:p>
    <w:p w14:paraId="75E9694F" w14:textId="77777777" w:rsidR="00E504F8" w:rsidRPr="00375EA6" w:rsidRDefault="00E504F8" w:rsidP="00E504F8">
      <w:pPr>
        <w:pStyle w:val="Akapitzlist"/>
        <w:numPr>
          <w:ilvl w:val="0"/>
          <w:numId w:val="126"/>
        </w:numPr>
        <w:ind w:left="1276" w:hanging="425"/>
        <w:jc w:val="both"/>
      </w:pPr>
      <w:r w:rsidRPr="00375EA6">
        <w:t>Rodzaje awarii:</w:t>
      </w:r>
    </w:p>
    <w:p w14:paraId="1679E43A" w14:textId="77777777" w:rsidR="00E504F8" w:rsidRPr="00375EA6" w:rsidRDefault="00E504F8" w:rsidP="00E504F8">
      <w:pPr>
        <w:pStyle w:val="Akapitzlist"/>
        <w:ind w:left="1276"/>
        <w:jc w:val="both"/>
      </w:pPr>
      <w:r w:rsidRPr="00375EA6">
        <w:rPr>
          <w:b/>
          <w:bCs/>
        </w:rPr>
        <w:t>a.1)</w:t>
      </w:r>
      <w:r w:rsidRPr="00375EA6">
        <w:t xml:space="preserve"> awaria techniczna jednostki transportowej objętej systemem monitoringu skutkująca brakiem realizacji usługi, </w:t>
      </w:r>
    </w:p>
    <w:p w14:paraId="5D354788" w14:textId="77777777" w:rsidR="00E504F8" w:rsidRPr="00375EA6" w:rsidRDefault="00E504F8" w:rsidP="00E504F8">
      <w:pPr>
        <w:pStyle w:val="Akapitzlist"/>
        <w:ind w:left="1276"/>
        <w:jc w:val="both"/>
      </w:pPr>
      <w:r w:rsidRPr="00375EA6">
        <w:rPr>
          <w:b/>
          <w:bCs/>
        </w:rPr>
        <w:t>a.2)</w:t>
      </w:r>
      <w:r w:rsidRPr="00375EA6">
        <w:t xml:space="preserve"> awaria systemu monitoringu, w tym awaria urządzeń elektronicznych zamontowanych w jednostce transportowej wchodzących w skład systemu monitoringu lub/i awaria urządzenia będącego częścią jednostki transportowej (np. alternatora) powodująca brak lub błędne przekazywanie danych do systemu monitoringu.</w:t>
      </w:r>
    </w:p>
    <w:p w14:paraId="60060AAA" w14:textId="77777777" w:rsidR="00E504F8" w:rsidRPr="00375EA6" w:rsidRDefault="00E504F8" w:rsidP="00E504F8">
      <w:pPr>
        <w:pStyle w:val="Akapitzlist"/>
        <w:numPr>
          <w:ilvl w:val="0"/>
          <w:numId w:val="126"/>
        </w:numPr>
        <w:ind w:left="1276" w:hanging="425"/>
        <w:jc w:val="both"/>
      </w:pPr>
      <w:r w:rsidRPr="00375EA6">
        <w:t>Za czas awarii:</w:t>
      </w:r>
    </w:p>
    <w:p w14:paraId="62D408ED" w14:textId="4C5914E3" w:rsidR="00E504F8" w:rsidRPr="00375EA6" w:rsidRDefault="00E504F8" w:rsidP="00E504F8">
      <w:pPr>
        <w:pStyle w:val="Akapitzlist"/>
        <w:numPr>
          <w:ilvl w:val="0"/>
          <w:numId w:val="64"/>
        </w:numPr>
        <w:ind w:left="1701"/>
        <w:jc w:val="both"/>
      </w:pPr>
      <w:r w:rsidRPr="00375EA6">
        <w:t xml:space="preserve">technicznej jednostki transportowej </w:t>
      </w:r>
      <w:r w:rsidRPr="00375EA6">
        <w:rPr>
          <w:b/>
          <w:bCs/>
        </w:rPr>
        <w:t>(zgodnie z punktem 18.a.1)</w:t>
      </w:r>
      <w:r w:rsidRPr="00375EA6">
        <w:t xml:space="preserve"> przyjmuje się czas od momentu jej zaistnienia do zgłoszenia przez Wykonawcę gotowości do kontynuowania dyspoz</w:t>
      </w:r>
      <w:r w:rsidR="002073FF">
        <w:t xml:space="preserve">ycji </w:t>
      </w:r>
      <w:r w:rsidRPr="00375EA6">
        <w:t xml:space="preserve">lub podstawienia jednostki zastępczej, </w:t>
      </w:r>
    </w:p>
    <w:p w14:paraId="7B675EE2" w14:textId="15349491" w:rsidR="00E504F8" w:rsidRPr="00375EA6" w:rsidRDefault="00E504F8" w:rsidP="00E504F8">
      <w:pPr>
        <w:pStyle w:val="Akapitzlist"/>
        <w:numPr>
          <w:ilvl w:val="0"/>
          <w:numId w:val="65"/>
        </w:numPr>
        <w:ind w:left="1701"/>
        <w:jc w:val="both"/>
      </w:pPr>
      <w:bookmarkStart w:id="93" w:name="_Hlk119654328"/>
      <w:r w:rsidRPr="00375EA6">
        <w:t xml:space="preserve">systemu monitoringu </w:t>
      </w:r>
      <w:r w:rsidRPr="00375EA6">
        <w:rPr>
          <w:b/>
          <w:bCs/>
        </w:rPr>
        <w:t>(zgodnie z punktem 18.a.2)</w:t>
      </w:r>
      <w:bookmarkEnd w:id="93"/>
      <w:r w:rsidRPr="00375EA6">
        <w:rPr>
          <w:b/>
          <w:bCs/>
        </w:rPr>
        <w:t xml:space="preserve"> </w:t>
      </w:r>
      <w:r w:rsidRPr="00375EA6">
        <w:t>przyjmuje się c</w:t>
      </w:r>
      <w:r w:rsidR="002073FF">
        <w:t xml:space="preserve">zas od momentu jej zaistnienia </w:t>
      </w:r>
      <w:r w:rsidRPr="00375EA6">
        <w:t>do zgłoszenia przez Wykonawcę jej usunięcia lub podstawienia jednostki zastępczej.</w:t>
      </w:r>
    </w:p>
    <w:p w14:paraId="47B00ECB" w14:textId="77777777" w:rsidR="00E504F8" w:rsidRPr="00375EA6" w:rsidRDefault="00E504F8" w:rsidP="00E504F8">
      <w:pPr>
        <w:pStyle w:val="Akapitzlist"/>
        <w:numPr>
          <w:ilvl w:val="0"/>
          <w:numId w:val="126"/>
        </w:numPr>
        <w:ind w:left="1276" w:hanging="425"/>
        <w:jc w:val="both"/>
      </w:pPr>
      <w:r w:rsidRPr="00375EA6">
        <w:t>W czasie awarii operator musi być wylogowany z systemu monitoringu niesprawnej jednostki transportowej.</w:t>
      </w:r>
    </w:p>
    <w:p w14:paraId="483463FA" w14:textId="54CDB5AE" w:rsidR="00E504F8" w:rsidRPr="00375EA6" w:rsidRDefault="00E504F8" w:rsidP="00E504F8">
      <w:pPr>
        <w:pStyle w:val="Akapitzlist"/>
        <w:numPr>
          <w:ilvl w:val="0"/>
          <w:numId w:val="126"/>
        </w:numPr>
        <w:ind w:left="1276" w:hanging="425"/>
        <w:jc w:val="both"/>
      </w:pPr>
      <w:r w:rsidRPr="00375EA6">
        <w:t xml:space="preserve">Wykonawca w przypadku awarii technicznej jednostki transportowej </w:t>
      </w:r>
      <w:r w:rsidRPr="00375EA6">
        <w:rPr>
          <w:b/>
          <w:bCs/>
        </w:rPr>
        <w:t>(zgodnie z punktem 18.a.1)</w:t>
      </w:r>
      <w:r w:rsidRPr="00375EA6">
        <w:t xml:space="preserve"> zobowiązany jest dostarczyć jednostkę zastępczą (na własny koszt niezwł</w:t>
      </w:r>
      <w:r w:rsidR="002073FF">
        <w:t xml:space="preserve">ocznie, nie później jednak niż </w:t>
      </w:r>
      <w:r w:rsidRPr="00375EA6">
        <w:t xml:space="preserve">do 24 godzin od wystąpienia awarii) posiadającą parametry techniczne nie gorsze od wymagań Zamawiającego określonych w SWZ - przy krótkoterminowym, trwającym nie dłużej niż 10 dni zastępstwie, dopuszcza się użycie jednostki zastępczej bez systemu monitoringu na zasadach rozliczania na podstawie Karty Dyspozycji i sposobu rozliczania zgodnie z </w:t>
      </w:r>
      <w:r w:rsidRPr="00375EA6">
        <w:rPr>
          <w:b/>
        </w:rPr>
        <w:t xml:space="preserve">częścią VIII ust. 14 punkt 2.c) </w:t>
      </w:r>
      <w:r w:rsidR="002073FF">
        <w:t xml:space="preserve">- </w:t>
      </w:r>
      <w:r w:rsidRPr="00375EA6">
        <w:t>w przypadku wystąpienia w okresie rozliczeniowym kilku okresów awarii, to dla każdego takiego okresu sporządzony zostanie oddzielny protokół awarii, który stanowił będzie podstawę do wyliczenia wynagrodzenia za czas awarii.</w:t>
      </w:r>
    </w:p>
    <w:p w14:paraId="1CEC4CAF" w14:textId="653FE1A1" w:rsidR="00E504F8" w:rsidRPr="00375EA6" w:rsidRDefault="00E504F8" w:rsidP="00E504F8">
      <w:pPr>
        <w:pStyle w:val="Akapitzlist"/>
        <w:numPr>
          <w:ilvl w:val="0"/>
          <w:numId w:val="126"/>
        </w:numPr>
        <w:ind w:left="1276" w:hanging="425"/>
        <w:jc w:val="both"/>
      </w:pPr>
      <w:r w:rsidRPr="00375EA6">
        <w:t xml:space="preserve">Po zaistnieniu awarii Wykonawca zobowiązany jest sporządzać </w:t>
      </w:r>
      <w:r w:rsidR="002073FF">
        <w:t xml:space="preserve">w uzgodnieniu z Zamawiającym </w:t>
      </w:r>
      <w:r w:rsidRPr="00375EA6">
        <w:t xml:space="preserve">i przedstawiać Zamawiającemu do akceptacji protokół zaistniałej awarii zgodnie z </w:t>
      </w:r>
      <w:r w:rsidR="002073FF">
        <w:rPr>
          <w:b/>
        </w:rPr>
        <w:t xml:space="preserve">Załącznikiem nr 5 </w:t>
      </w:r>
      <w:r w:rsidRPr="00375EA6">
        <w:rPr>
          <w:b/>
        </w:rPr>
        <w:t>do SOPZ</w:t>
      </w:r>
      <w:r w:rsidRPr="00375EA6">
        <w:t>.</w:t>
      </w:r>
    </w:p>
    <w:p w14:paraId="30468767" w14:textId="77777777" w:rsidR="00E504F8" w:rsidRPr="00375EA6" w:rsidRDefault="00E504F8" w:rsidP="00E504F8">
      <w:pPr>
        <w:pStyle w:val="Akapitzlist"/>
        <w:numPr>
          <w:ilvl w:val="0"/>
          <w:numId w:val="126"/>
        </w:numPr>
        <w:ind w:left="1276" w:hanging="425"/>
        <w:jc w:val="both"/>
      </w:pPr>
      <w:r w:rsidRPr="00375EA6">
        <w:t xml:space="preserve">Prowadzenie Karty Dyspozycji wg wzoru stanowiącego </w:t>
      </w:r>
      <w:r w:rsidRPr="00375EA6">
        <w:rPr>
          <w:b/>
        </w:rPr>
        <w:t>Załącznik nr 4 do SOPZ</w:t>
      </w:r>
      <w:r w:rsidRPr="00375EA6">
        <w:t xml:space="preserve"> w przypadku awarii:</w:t>
      </w:r>
    </w:p>
    <w:p w14:paraId="1CC54C3E" w14:textId="01582499" w:rsidR="00E504F8" w:rsidRPr="002073FF" w:rsidRDefault="00E504F8" w:rsidP="00E504F8">
      <w:pPr>
        <w:pStyle w:val="Akapitzlist"/>
        <w:numPr>
          <w:ilvl w:val="0"/>
          <w:numId w:val="65"/>
        </w:numPr>
        <w:ind w:left="1701"/>
        <w:jc w:val="both"/>
      </w:pPr>
      <w:bookmarkStart w:id="94" w:name="_Hlk119655514"/>
      <w:r w:rsidRPr="002073FF">
        <w:t xml:space="preserve">technicznej jednostki transportowej </w:t>
      </w:r>
      <w:r w:rsidRPr="002073FF">
        <w:rPr>
          <w:b/>
          <w:bCs/>
        </w:rPr>
        <w:t xml:space="preserve">(zgodnie z punktem 18.a.1) </w:t>
      </w:r>
      <w:r w:rsidR="002073FF" w:rsidRPr="002073FF">
        <w:t xml:space="preserve">dla jednostki zastępczej </w:t>
      </w:r>
      <w:r w:rsidRPr="002073FF">
        <w:t>(z monitoringiem lub bez) Wykonawca zobowiązany jest prowadzić odrębną Kartę Dyspozycji,</w:t>
      </w:r>
    </w:p>
    <w:p w14:paraId="580AA77C" w14:textId="77777777" w:rsidR="00E504F8" w:rsidRPr="002073FF" w:rsidRDefault="00E504F8" w:rsidP="00E504F8">
      <w:pPr>
        <w:pStyle w:val="Akapitzlist"/>
        <w:numPr>
          <w:ilvl w:val="0"/>
          <w:numId w:val="65"/>
        </w:numPr>
        <w:ind w:left="1701"/>
        <w:jc w:val="both"/>
      </w:pPr>
      <w:r w:rsidRPr="002073FF">
        <w:t xml:space="preserve">systemu monitoringu </w:t>
      </w:r>
      <w:r w:rsidRPr="002073FF">
        <w:rPr>
          <w:b/>
          <w:bCs/>
        </w:rPr>
        <w:t xml:space="preserve">(zgodnie z punktem 18.a.2) </w:t>
      </w:r>
      <w:r w:rsidRPr="002073FF">
        <w:t>dla jednostki zastępczej z monitoringiem Wykonawca zobowiązany jest prowadzić odrębną Kartę Dyspozycji,</w:t>
      </w:r>
    </w:p>
    <w:p w14:paraId="2BC82C65" w14:textId="77777777" w:rsidR="00E504F8" w:rsidRPr="002073FF" w:rsidRDefault="00E504F8" w:rsidP="00E504F8">
      <w:pPr>
        <w:pStyle w:val="Akapitzlist"/>
        <w:numPr>
          <w:ilvl w:val="0"/>
          <w:numId w:val="65"/>
        </w:numPr>
        <w:ind w:left="1701"/>
        <w:jc w:val="both"/>
      </w:pPr>
      <w:r w:rsidRPr="002073FF">
        <w:t xml:space="preserve">systemu monitoringu </w:t>
      </w:r>
      <w:r w:rsidRPr="002073FF">
        <w:rPr>
          <w:b/>
          <w:bCs/>
        </w:rPr>
        <w:t xml:space="preserve">(zgodnie z punktem 18.a.2) </w:t>
      </w:r>
      <w:r w:rsidRPr="002073FF">
        <w:t>i kontynuacji usługi tą samą jednostką transportową w Karcie Dyspozycji należy zaznaczyć moment zaistnienia awarii i prowadzić Kartę Dyspozycji dalej z adnotacją „awaria systemu monitoringu”.</w:t>
      </w:r>
      <w:bookmarkEnd w:id="94"/>
    </w:p>
    <w:p w14:paraId="395BEB32" w14:textId="77777777" w:rsidR="00E504F8" w:rsidRPr="002073FF" w:rsidRDefault="00E504F8" w:rsidP="00E504F8">
      <w:pPr>
        <w:ind w:left="1416"/>
        <w:jc w:val="both"/>
        <w:rPr>
          <w:b/>
          <w:bCs/>
          <w:sz w:val="24"/>
          <w:szCs w:val="24"/>
        </w:rPr>
      </w:pPr>
      <w:r w:rsidRPr="002073FF">
        <w:rPr>
          <w:b/>
          <w:bCs/>
          <w:sz w:val="24"/>
          <w:szCs w:val="24"/>
        </w:rPr>
        <w:t>Każda jednostka transportowa (podstawowa lub zastępcza) świadcząca usługę winna posiadać odrębną Kartę Dyspozycji.</w:t>
      </w:r>
    </w:p>
    <w:p w14:paraId="165AA21A" w14:textId="77777777" w:rsidR="00E504F8" w:rsidRPr="002073FF" w:rsidRDefault="00E504F8" w:rsidP="00E504F8">
      <w:pPr>
        <w:pStyle w:val="Akapitzlist"/>
        <w:numPr>
          <w:ilvl w:val="0"/>
          <w:numId w:val="126"/>
        </w:numPr>
        <w:ind w:left="1276" w:hanging="425"/>
        <w:jc w:val="both"/>
      </w:pPr>
      <w:r w:rsidRPr="002073FF">
        <w:t>Wzory miesięcznych protokołów odbioru usług w przypadku awarii:</w:t>
      </w:r>
    </w:p>
    <w:p w14:paraId="2E09771E" w14:textId="77777777" w:rsidR="00E504F8" w:rsidRPr="002073FF" w:rsidRDefault="00E504F8" w:rsidP="00E504F8">
      <w:pPr>
        <w:pStyle w:val="Akapitzlist"/>
        <w:numPr>
          <w:ilvl w:val="0"/>
          <w:numId w:val="65"/>
        </w:numPr>
        <w:ind w:left="1701"/>
        <w:jc w:val="both"/>
      </w:pPr>
      <w:r w:rsidRPr="002073FF">
        <w:lastRenderedPageBreak/>
        <w:t xml:space="preserve">technicznej jednostki transportowej </w:t>
      </w:r>
      <w:r w:rsidRPr="002073FF">
        <w:rPr>
          <w:b/>
          <w:bCs/>
        </w:rPr>
        <w:t xml:space="preserve">(zgodnie z punktem 18.a.1) </w:t>
      </w:r>
      <w:r w:rsidRPr="002073FF">
        <w:t xml:space="preserve">lub systemu monitoringu </w:t>
      </w:r>
      <w:r w:rsidRPr="002073FF">
        <w:rPr>
          <w:b/>
          <w:bCs/>
        </w:rPr>
        <w:t xml:space="preserve">(zgodnie z punktem 18.a.2) </w:t>
      </w:r>
      <w:r w:rsidRPr="002073FF">
        <w:t xml:space="preserve">dla jednostki zastępczej z monitoringiem </w:t>
      </w:r>
      <w:r w:rsidRPr="002073FF">
        <w:rPr>
          <w:b/>
          <w:bCs/>
        </w:rPr>
        <w:t>Załącznik nr</w:t>
      </w:r>
      <w:r w:rsidRPr="002073FF">
        <w:rPr>
          <w:b/>
        </w:rPr>
        <w:t xml:space="preserve"> 6 do SOPZ</w:t>
      </w:r>
      <w:r w:rsidRPr="002073FF">
        <w:t>,</w:t>
      </w:r>
    </w:p>
    <w:p w14:paraId="3C2B922A" w14:textId="77777777" w:rsidR="00E504F8" w:rsidRPr="002073FF" w:rsidRDefault="00E504F8" w:rsidP="00E504F8">
      <w:pPr>
        <w:pStyle w:val="Akapitzlist"/>
        <w:numPr>
          <w:ilvl w:val="0"/>
          <w:numId w:val="65"/>
        </w:numPr>
        <w:ind w:left="1701"/>
        <w:jc w:val="both"/>
      </w:pPr>
      <w:r w:rsidRPr="002073FF">
        <w:t xml:space="preserve">technicznej jednostki transportowej </w:t>
      </w:r>
      <w:r w:rsidRPr="002073FF">
        <w:rPr>
          <w:b/>
          <w:bCs/>
        </w:rPr>
        <w:t xml:space="preserve">(zgodnie z punktem 18.a.1) </w:t>
      </w:r>
      <w:r w:rsidRPr="002073FF">
        <w:t xml:space="preserve">dla jednostki zastępczej bez monitoringu </w:t>
      </w:r>
      <w:r w:rsidRPr="002073FF">
        <w:rPr>
          <w:b/>
          <w:bCs/>
        </w:rPr>
        <w:t>Załącznik nr 6 do SOPZ,</w:t>
      </w:r>
    </w:p>
    <w:p w14:paraId="6E932E0C" w14:textId="77777777" w:rsidR="00E504F8" w:rsidRPr="002073FF" w:rsidRDefault="00E504F8" w:rsidP="00E504F8">
      <w:pPr>
        <w:pStyle w:val="Akapitzlist"/>
        <w:numPr>
          <w:ilvl w:val="0"/>
          <w:numId w:val="65"/>
        </w:numPr>
        <w:ind w:left="1701"/>
        <w:jc w:val="both"/>
      </w:pPr>
      <w:r w:rsidRPr="002073FF">
        <w:t xml:space="preserve">systemu monitoringu </w:t>
      </w:r>
      <w:r w:rsidRPr="002073FF">
        <w:rPr>
          <w:b/>
          <w:bCs/>
        </w:rPr>
        <w:t xml:space="preserve">(zgodnie z punktem 18.a.2) </w:t>
      </w:r>
      <w:r w:rsidRPr="002073FF">
        <w:t>i kontynuacji usługi tą samą jednostką transportową</w:t>
      </w:r>
      <w:r w:rsidRPr="002073FF">
        <w:rPr>
          <w:b/>
          <w:bCs/>
        </w:rPr>
        <w:t xml:space="preserve"> Załącznik nr</w:t>
      </w:r>
      <w:r w:rsidRPr="002073FF">
        <w:t xml:space="preserve"> </w:t>
      </w:r>
      <w:r w:rsidRPr="002073FF">
        <w:rPr>
          <w:b/>
        </w:rPr>
        <w:t>6.</w:t>
      </w:r>
    </w:p>
    <w:p w14:paraId="1F5A6591" w14:textId="77777777" w:rsidR="00E504F8" w:rsidRPr="002073FF" w:rsidRDefault="00E504F8" w:rsidP="00E504F8">
      <w:pPr>
        <w:pStyle w:val="Akapitzlist"/>
        <w:numPr>
          <w:ilvl w:val="0"/>
          <w:numId w:val="122"/>
        </w:numPr>
        <w:ind w:left="567" w:hanging="425"/>
        <w:jc w:val="both"/>
        <w:rPr>
          <w:b/>
        </w:rPr>
      </w:pPr>
      <w:r w:rsidRPr="002073FF">
        <w:t xml:space="preserve">W przypadku konieczności dokonania zamiany jednostek transportowych (na stałe) przyjęcie nowej jednostki wymaga sporządzenia protokołu zgodnie z </w:t>
      </w:r>
      <w:r w:rsidRPr="002073FF">
        <w:rPr>
          <w:b/>
        </w:rPr>
        <w:t>Załącznikiem nr 7 i nr 8 do SOPZ</w:t>
      </w:r>
      <w:r w:rsidRPr="002073FF">
        <w:t xml:space="preserve">. </w:t>
      </w:r>
    </w:p>
    <w:p w14:paraId="69F73208" w14:textId="77777777" w:rsidR="00E504F8" w:rsidRPr="002073FF" w:rsidRDefault="00E504F8" w:rsidP="00E504F8">
      <w:pPr>
        <w:pStyle w:val="Akapitzlist"/>
        <w:numPr>
          <w:ilvl w:val="0"/>
          <w:numId w:val="122"/>
        </w:numPr>
        <w:ind w:left="567" w:hanging="425"/>
        <w:jc w:val="both"/>
        <w:rPr>
          <w:b/>
        </w:rPr>
      </w:pPr>
      <w:r w:rsidRPr="002073FF">
        <w:rPr>
          <w:b/>
          <w:bCs/>
        </w:rPr>
        <w:t>Sposób wyliczenia wartości usługi jednostki transportowej</w:t>
      </w:r>
    </w:p>
    <w:p w14:paraId="4B474C40" w14:textId="77777777" w:rsidR="00E504F8" w:rsidRPr="002073FF" w:rsidRDefault="00E504F8" w:rsidP="00E504F8">
      <w:pPr>
        <w:ind w:firstLine="567"/>
        <w:jc w:val="both"/>
        <w:rPr>
          <w:bCs/>
          <w:sz w:val="24"/>
          <w:szCs w:val="24"/>
        </w:rPr>
      </w:pPr>
      <w:r w:rsidRPr="002073FF">
        <w:rPr>
          <w:bCs/>
          <w:sz w:val="24"/>
          <w:szCs w:val="24"/>
        </w:rPr>
        <w:t>Do wyliczenia wynagrodzenia za sumaryczny czas pozostawania w dyspozycji Zamawiającego stosowane będzie:</w:t>
      </w:r>
    </w:p>
    <w:p w14:paraId="094509F2" w14:textId="77777777" w:rsidR="00E504F8" w:rsidRPr="00375EA6" w:rsidRDefault="00E504F8" w:rsidP="00E504F8">
      <w:pPr>
        <w:ind w:firstLine="567"/>
        <w:jc w:val="both"/>
        <w:rPr>
          <w:bCs/>
        </w:rPr>
      </w:pPr>
    </w:p>
    <w:p w14:paraId="389B4276" w14:textId="77777777" w:rsidR="00E504F8" w:rsidRPr="00375EA6" w:rsidRDefault="00E504F8" w:rsidP="00E504F8">
      <w:pPr>
        <w:pStyle w:val="Akapitzlist"/>
        <w:ind w:left="851"/>
        <w:jc w:val="center"/>
      </w:pPr>
      <w:r w:rsidRPr="00375EA6">
        <w:rPr>
          <w:noProof/>
        </w:rPr>
        <w:drawing>
          <wp:inline distT="0" distB="0" distL="0" distR="0" wp14:anchorId="671BCEA1" wp14:editId="30D2E143">
            <wp:extent cx="4081145" cy="3319463"/>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85401" cy="3404261"/>
                    </a:xfrm>
                    <a:prstGeom prst="rect">
                      <a:avLst/>
                    </a:prstGeom>
                    <a:noFill/>
                    <a:ln>
                      <a:noFill/>
                    </a:ln>
                  </pic:spPr>
                </pic:pic>
              </a:graphicData>
            </a:graphic>
          </wp:inline>
        </w:drawing>
      </w:r>
    </w:p>
    <w:p w14:paraId="37516F87" w14:textId="77777777" w:rsidR="00E504F8" w:rsidRPr="00375EA6" w:rsidRDefault="00E504F8" w:rsidP="00E504F8">
      <w:pPr>
        <w:contextualSpacing/>
        <w:jc w:val="both"/>
        <w:rPr>
          <w:b/>
        </w:rPr>
      </w:pPr>
    </w:p>
    <w:p w14:paraId="4A304C88" w14:textId="77777777" w:rsidR="00E504F8" w:rsidRPr="002073FF" w:rsidRDefault="00E504F8" w:rsidP="00E504F8">
      <w:pPr>
        <w:contextualSpacing/>
        <w:jc w:val="both"/>
        <w:rPr>
          <w:b/>
          <w:sz w:val="24"/>
          <w:szCs w:val="24"/>
        </w:rPr>
      </w:pPr>
      <w:r w:rsidRPr="002073FF">
        <w:rPr>
          <w:b/>
          <w:sz w:val="24"/>
          <w:szCs w:val="24"/>
        </w:rPr>
        <w:t>Część IX. Wymagane dokumenty, które należy dostarczyć przy wykonywaniu usługi.</w:t>
      </w:r>
    </w:p>
    <w:p w14:paraId="39F4E9FA" w14:textId="77777777" w:rsidR="00E504F8" w:rsidRPr="002073FF" w:rsidRDefault="00E504F8" w:rsidP="00E504F8">
      <w:pPr>
        <w:pStyle w:val="Akapitzlist"/>
        <w:numPr>
          <w:ilvl w:val="0"/>
          <w:numId w:val="124"/>
        </w:numPr>
        <w:ind w:left="567" w:hanging="425"/>
        <w:jc w:val="both"/>
      </w:pPr>
      <w:r w:rsidRPr="002073FF">
        <w:t>Przed rozpoczęciem realizacji usługi przez Wykonawcę:</w:t>
      </w:r>
    </w:p>
    <w:p w14:paraId="03C0FD3B" w14:textId="77777777" w:rsidR="00E504F8" w:rsidRPr="002073FF" w:rsidRDefault="00E504F8" w:rsidP="00E504F8">
      <w:pPr>
        <w:pStyle w:val="Akapitzlist"/>
        <w:numPr>
          <w:ilvl w:val="1"/>
          <w:numId w:val="81"/>
        </w:numPr>
        <w:ind w:left="1134" w:hanging="425"/>
        <w:jc w:val="both"/>
      </w:pPr>
      <w:r w:rsidRPr="002073FF">
        <w:rPr>
          <w:b/>
          <w:color w:val="000000" w:themeColor="text1"/>
        </w:rPr>
        <w:t>Załącznik nr 8 do SOPZ</w:t>
      </w:r>
      <w:r w:rsidRPr="002073FF">
        <w:rPr>
          <w:color w:val="000000" w:themeColor="text1"/>
        </w:rPr>
        <w:t xml:space="preserve"> Protokół odbioru jednostki transportowej,</w:t>
      </w:r>
    </w:p>
    <w:p w14:paraId="1DBF7902" w14:textId="3A4865DD" w:rsidR="00E504F8" w:rsidRPr="002073FF" w:rsidRDefault="00E504F8" w:rsidP="00E504F8">
      <w:pPr>
        <w:pStyle w:val="Akapitzlist"/>
        <w:numPr>
          <w:ilvl w:val="1"/>
          <w:numId w:val="81"/>
        </w:numPr>
        <w:ind w:left="1134" w:hanging="425"/>
        <w:jc w:val="both"/>
      </w:pPr>
      <w:r w:rsidRPr="002073FF">
        <w:rPr>
          <w:b/>
          <w:color w:val="000000" w:themeColor="text1"/>
        </w:rPr>
        <w:t>Załącznik nr 9 do SOPZ</w:t>
      </w:r>
      <w:r w:rsidRPr="002073FF">
        <w:t xml:space="preserve"> Oświadczenie Wykonawcy</w:t>
      </w:r>
      <w:r w:rsidR="00DF19B7">
        <w:t>,</w:t>
      </w:r>
    </w:p>
    <w:p w14:paraId="5591FA85" w14:textId="77777777" w:rsidR="00E504F8" w:rsidRPr="002073FF" w:rsidRDefault="00E504F8" w:rsidP="00E504F8">
      <w:pPr>
        <w:pStyle w:val="Akapitzlist"/>
        <w:numPr>
          <w:ilvl w:val="1"/>
          <w:numId w:val="81"/>
        </w:numPr>
        <w:ind w:left="1134" w:hanging="425"/>
        <w:jc w:val="both"/>
      </w:pPr>
      <w:r w:rsidRPr="002073FF">
        <w:rPr>
          <w:b/>
        </w:rPr>
        <w:t xml:space="preserve">Załącznik nr 10 do SOPZ </w:t>
      </w:r>
      <w:r w:rsidRPr="002073FF">
        <w:t>Instrukcja logowania,</w:t>
      </w:r>
    </w:p>
    <w:p w14:paraId="5C44B461" w14:textId="1F4FEF99" w:rsidR="00E504F8" w:rsidRPr="002073FF" w:rsidRDefault="00E504F8" w:rsidP="00E504F8">
      <w:pPr>
        <w:ind w:left="708"/>
        <w:jc w:val="both"/>
        <w:rPr>
          <w:b/>
          <w:sz w:val="24"/>
          <w:szCs w:val="24"/>
        </w:rPr>
      </w:pPr>
      <w:r w:rsidRPr="002073FF">
        <w:rPr>
          <w:b/>
          <w:sz w:val="24"/>
          <w:szCs w:val="24"/>
        </w:rPr>
        <w:t>Uwaga do punktu 1: katalog otwarty, przykładowy - należy dostosować do obowiązujących Zarządzeń Kierownika Ruchu Zakładu Górniczego dotyc</w:t>
      </w:r>
      <w:r w:rsidR="002073FF" w:rsidRPr="002073FF">
        <w:rPr>
          <w:b/>
          <w:sz w:val="24"/>
          <w:szCs w:val="24"/>
        </w:rPr>
        <w:t xml:space="preserve">zących zatrudniania firm obcych, </w:t>
      </w:r>
      <w:r w:rsidRPr="002073FF">
        <w:rPr>
          <w:b/>
          <w:sz w:val="24"/>
          <w:szCs w:val="24"/>
        </w:rPr>
        <w:t>np.:</w:t>
      </w:r>
    </w:p>
    <w:p w14:paraId="52C8D4F0" w14:textId="77777777" w:rsidR="00E504F8" w:rsidRPr="002073FF" w:rsidRDefault="00E504F8" w:rsidP="00E504F8">
      <w:pPr>
        <w:pStyle w:val="Akapitzlist"/>
        <w:numPr>
          <w:ilvl w:val="1"/>
          <w:numId w:val="81"/>
        </w:numPr>
        <w:ind w:left="1134"/>
        <w:jc w:val="both"/>
      </w:pPr>
      <w:r w:rsidRPr="002073FF">
        <w:t>„Instrukcję określającą zasady współpracy związane z obsługą samochodami ciężarowymi zwałów węgla” do zatwierdzenia przez KRZG,</w:t>
      </w:r>
    </w:p>
    <w:p w14:paraId="7D9DE402" w14:textId="731B5B90" w:rsidR="00E504F8" w:rsidRPr="002073FF" w:rsidRDefault="00E504F8" w:rsidP="00E504F8">
      <w:pPr>
        <w:pStyle w:val="Akapitzlist"/>
        <w:numPr>
          <w:ilvl w:val="1"/>
          <w:numId w:val="81"/>
        </w:numPr>
        <w:ind w:left="1134"/>
        <w:jc w:val="both"/>
      </w:pPr>
      <w:r w:rsidRPr="002073FF">
        <w:t>oświadczenia osób kierownictwa i osób sprawujących nadzór nad pracami o znajomości terenu zakładu górniczego, Planu Ruchu zakładu górniczego w zakresie wykonywanych prac i występujących zagrożeń,</w:t>
      </w:r>
    </w:p>
    <w:p w14:paraId="2D41255A" w14:textId="2862D894" w:rsidR="00E504F8" w:rsidRPr="002073FF" w:rsidRDefault="00E504F8" w:rsidP="00E504F8">
      <w:pPr>
        <w:pStyle w:val="Akapitzlist"/>
        <w:numPr>
          <w:ilvl w:val="1"/>
          <w:numId w:val="81"/>
        </w:numPr>
        <w:ind w:left="1134"/>
        <w:jc w:val="both"/>
      </w:pPr>
      <w:r w:rsidRPr="002073FF">
        <w:t>imienne zakresy czynności osób kierownictwa i osób sprawujących nadzór nad pracami zatwierdzone przez właściwe osoby odpowiedzialne Wykonawcy w celu przedstawienia ich do akceptacji przez KRZG kopalni,</w:t>
      </w:r>
    </w:p>
    <w:p w14:paraId="3742B4A7" w14:textId="2F14683D" w:rsidR="00E504F8" w:rsidRPr="002073FF" w:rsidRDefault="00E504F8" w:rsidP="00E504F8">
      <w:pPr>
        <w:pStyle w:val="Akapitzlist"/>
        <w:numPr>
          <w:ilvl w:val="1"/>
          <w:numId w:val="81"/>
        </w:numPr>
        <w:ind w:left="1134"/>
        <w:jc w:val="both"/>
      </w:pPr>
      <w:r w:rsidRPr="002073FF">
        <w:lastRenderedPageBreak/>
        <w:t>potwierdzenie o zapoznaniu się pracowników z obowiązującymi</w:t>
      </w:r>
      <w:r w:rsidR="002073FF">
        <w:t xml:space="preserve"> technologiami, dokumentacjami </w:t>
      </w:r>
      <w:r w:rsidRPr="002073FF">
        <w:t>i instrukcjami dotyczącymi wykonywanych prac (wymagany jest s</w:t>
      </w:r>
      <w:r w:rsidR="002073FF">
        <w:t xml:space="preserve">zczegółowy wykaz dokumentacji, </w:t>
      </w:r>
      <w:r w:rsidRPr="002073FF">
        <w:t>z którą zapoznano pracowników firmy) w zakresie koniecznym do w</w:t>
      </w:r>
      <w:r w:rsidR="002073FF">
        <w:t xml:space="preserve">ykonywania prac objętych umową </w:t>
      </w:r>
      <w:r w:rsidRPr="002073FF">
        <w:t>w ruchu zakładu górniczego.</w:t>
      </w:r>
    </w:p>
    <w:p w14:paraId="15194509" w14:textId="77777777" w:rsidR="00E504F8" w:rsidRPr="002073FF" w:rsidRDefault="00E504F8" w:rsidP="00E504F8">
      <w:pPr>
        <w:pStyle w:val="Akapitzlist"/>
        <w:numPr>
          <w:ilvl w:val="0"/>
          <w:numId w:val="124"/>
        </w:numPr>
        <w:ind w:left="567" w:hanging="425"/>
        <w:jc w:val="both"/>
      </w:pPr>
      <w:r w:rsidRPr="002073FF">
        <w:t>Przed rozpoczęciem realizacji usługi przez Zamawiającego:</w:t>
      </w:r>
    </w:p>
    <w:p w14:paraId="057A1FFF" w14:textId="77777777" w:rsidR="00E504F8" w:rsidRPr="002073FF" w:rsidRDefault="00E504F8" w:rsidP="00E504F8">
      <w:pPr>
        <w:pStyle w:val="Akapitzlist"/>
        <w:numPr>
          <w:ilvl w:val="0"/>
          <w:numId w:val="82"/>
        </w:numPr>
        <w:ind w:left="1134"/>
        <w:jc w:val="both"/>
      </w:pPr>
      <w:r w:rsidRPr="002073FF">
        <w:rPr>
          <w:b/>
          <w:bCs/>
          <w:color w:val="000000" w:themeColor="text1"/>
        </w:rPr>
        <w:t>Załącznik nr 1 do SOPZ</w:t>
      </w:r>
      <w:r w:rsidRPr="002073FF">
        <w:rPr>
          <w:bCs/>
          <w:color w:val="000000" w:themeColor="text1"/>
        </w:rPr>
        <w:t xml:space="preserve"> Protokół udostępnienia rejonu wykonywania usługi,</w:t>
      </w:r>
    </w:p>
    <w:p w14:paraId="392A362E" w14:textId="50FCB42D" w:rsidR="00E504F8" w:rsidRPr="002073FF" w:rsidRDefault="00E504F8" w:rsidP="00E504F8">
      <w:pPr>
        <w:pStyle w:val="Akapitzlist"/>
        <w:numPr>
          <w:ilvl w:val="0"/>
          <w:numId w:val="82"/>
        </w:numPr>
        <w:ind w:left="1134"/>
        <w:jc w:val="both"/>
      </w:pPr>
      <w:r w:rsidRPr="002073FF">
        <w:rPr>
          <w:b/>
          <w:bCs/>
        </w:rPr>
        <w:t>Załącznik nr 2 do SOPZ</w:t>
      </w:r>
      <w:r w:rsidRPr="002073FF">
        <w:rPr>
          <w:bCs/>
        </w:rPr>
        <w:t xml:space="preserve"> Instrukcj</w:t>
      </w:r>
      <w:r w:rsidR="002073FF" w:rsidRPr="002073FF">
        <w:rPr>
          <w:bCs/>
        </w:rPr>
        <w:t>a określająca zasady współpracy</w:t>
      </w:r>
      <w:r w:rsidR="002073FF" w:rsidRPr="002073FF">
        <w:t>,</w:t>
      </w:r>
    </w:p>
    <w:p w14:paraId="236D5390" w14:textId="77777777" w:rsidR="00E504F8" w:rsidRPr="002073FF" w:rsidRDefault="00E504F8" w:rsidP="00E504F8">
      <w:pPr>
        <w:pStyle w:val="Akapitzlist"/>
        <w:numPr>
          <w:ilvl w:val="0"/>
          <w:numId w:val="124"/>
        </w:numPr>
        <w:ind w:left="567" w:hanging="425"/>
        <w:jc w:val="both"/>
      </w:pPr>
      <w:r w:rsidRPr="002073FF">
        <w:rPr>
          <w:color w:val="000000" w:themeColor="text1"/>
        </w:rPr>
        <w:t>W trakcie realizacji usługi przez Wykonawcę do zatwierdzenia przez Zamawiającego:</w:t>
      </w:r>
    </w:p>
    <w:p w14:paraId="342B6E6A" w14:textId="77777777" w:rsidR="00E504F8" w:rsidRPr="002073FF" w:rsidRDefault="00E504F8" w:rsidP="00E504F8">
      <w:pPr>
        <w:pStyle w:val="Akapitzlist"/>
        <w:numPr>
          <w:ilvl w:val="0"/>
          <w:numId w:val="127"/>
        </w:numPr>
        <w:ind w:left="1134"/>
        <w:jc w:val="both"/>
      </w:pPr>
      <w:r w:rsidRPr="002073FF">
        <w:rPr>
          <w:b/>
          <w:color w:val="000000" w:themeColor="text1"/>
        </w:rPr>
        <w:t>Załącznik nr 4 do SOPZ</w:t>
      </w:r>
      <w:r w:rsidRPr="002073FF">
        <w:rPr>
          <w:color w:val="000000" w:themeColor="text1"/>
        </w:rPr>
        <w:t xml:space="preserve"> Karta dyspozycji jednostki transportowej,</w:t>
      </w:r>
    </w:p>
    <w:p w14:paraId="0137ADB5" w14:textId="77777777" w:rsidR="00E504F8" w:rsidRPr="002073FF" w:rsidRDefault="00E504F8" w:rsidP="00E504F8">
      <w:pPr>
        <w:pStyle w:val="Akapitzlist"/>
        <w:numPr>
          <w:ilvl w:val="0"/>
          <w:numId w:val="127"/>
        </w:numPr>
        <w:ind w:left="1134"/>
        <w:jc w:val="both"/>
      </w:pPr>
      <w:r w:rsidRPr="002073FF">
        <w:rPr>
          <w:b/>
          <w:color w:val="000000" w:themeColor="text1"/>
        </w:rPr>
        <w:t>Załącznik nr 5 do SOPZ</w:t>
      </w:r>
      <w:r w:rsidRPr="002073FF">
        <w:rPr>
          <w:color w:val="000000" w:themeColor="text1"/>
        </w:rPr>
        <w:t xml:space="preserve"> Protokół awarii.</w:t>
      </w:r>
    </w:p>
    <w:p w14:paraId="500F9A05" w14:textId="77777777" w:rsidR="00E504F8" w:rsidRPr="002073FF" w:rsidRDefault="00E504F8" w:rsidP="00E504F8">
      <w:pPr>
        <w:pStyle w:val="Akapitzlist"/>
        <w:numPr>
          <w:ilvl w:val="0"/>
          <w:numId w:val="124"/>
        </w:numPr>
        <w:ind w:left="567" w:hanging="425"/>
        <w:jc w:val="both"/>
      </w:pPr>
      <w:r w:rsidRPr="002073FF">
        <w:t xml:space="preserve">W trakcie realizacji usługi </w:t>
      </w:r>
      <w:r w:rsidRPr="002073FF">
        <w:rPr>
          <w:bCs/>
          <w:color w:val="000000" w:themeColor="text1"/>
        </w:rPr>
        <w:t>przez Zamawiającego do zatwierdzenia przez Wykonawcę</w:t>
      </w:r>
      <w:r w:rsidRPr="002073FF">
        <w:t>:</w:t>
      </w:r>
    </w:p>
    <w:p w14:paraId="0194A489" w14:textId="77777777" w:rsidR="00E504F8" w:rsidRPr="002073FF" w:rsidRDefault="00E504F8" w:rsidP="00E504F8">
      <w:pPr>
        <w:pStyle w:val="Akapitzlist"/>
        <w:numPr>
          <w:ilvl w:val="0"/>
          <w:numId w:val="106"/>
        </w:numPr>
        <w:ind w:left="1134"/>
        <w:jc w:val="both"/>
      </w:pPr>
      <w:r w:rsidRPr="002073FF">
        <w:rPr>
          <w:b/>
        </w:rPr>
        <w:t>Załącznik nr 3 do SOPZ</w:t>
      </w:r>
      <w:r w:rsidRPr="002073FF">
        <w:t xml:space="preserve"> Zlecenie usługi jednostkami transportowymi,</w:t>
      </w:r>
    </w:p>
    <w:p w14:paraId="3E78DE3B" w14:textId="77777777" w:rsidR="00E504F8" w:rsidRPr="002073FF" w:rsidRDefault="00E504F8" w:rsidP="00E504F8">
      <w:pPr>
        <w:pStyle w:val="Akapitzlist"/>
        <w:numPr>
          <w:ilvl w:val="0"/>
          <w:numId w:val="106"/>
        </w:numPr>
        <w:ind w:left="1134"/>
        <w:jc w:val="both"/>
      </w:pPr>
      <w:r w:rsidRPr="002073FF">
        <w:rPr>
          <w:b/>
        </w:rPr>
        <w:t>Załącznik nr 6 do SOPZ</w:t>
      </w:r>
      <w:r w:rsidRPr="002073FF">
        <w:t xml:space="preserve"> Miesięczny protokół odbioru usług,</w:t>
      </w:r>
    </w:p>
    <w:p w14:paraId="3DF25BB2" w14:textId="77777777" w:rsidR="00E504F8" w:rsidRPr="002073FF" w:rsidRDefault="00E504F8" w:rsidP="00E504F8">
      <w:pPr>
        <w:pStyle w:val="Akapitzlist"/>
        <w:numPr>
          <w:ilvl w:val="0"/>
          <w:numId w:val="124"/>
        </w:numPr>
        <w:ind w:left="567" w:hanging="425"/>
        <w:jc w:val="both"/>
        <w:rPr>
          <w:i/>
        </w:rPr>
      </w:pPr>
      <w:r w:rsidRPr="002073FF">
        <w:rPr>
          <w:bCs/>
          <w:color w:val="000000" w:themeColor="text1"/>
        </w:rPr>
        <w:t>W trakcie realizacji usługi przez Zamawiającego i Wykonawcę (wspólnie):</w:t>
      </w:r>
    </w:p>
    <w:p w14:paraId="15B48DF0" w14:textId="77777777" w:rsidR="00E504F8" w:rsidRPr="002073FF" w:rsidRDefault="00E504F8" w:rsidP="00E504F8">
      <w:pPr>
        <w:pStyle w:val="Akapitzlist"/>
        <w:numPr>
          <w:ilvl w:val="0"/>
          <w:numId w:val="128"/>
        </w:numPr>
        <w:ind w:left="1134"/>
        <w:jc w:val="both"/>
        <w:rPr>
          <w:i/>
        </w:rPr>
      </w:pPr>
      <w:r w:rsidRPr="002073FF">
        <w:rPr>
          <w:b/>
        </w:rPr>
        <w:t>Załącznik nr 7 do SOPZ</w:t>
      </w:r>
      <w:r w:rsidRPr="002073FF">
        <w:t xml:space="preserve"> Protokół sprawdzenia działania systemu zarządzania pojazdami,</w:t>
      </w:r>
    </w:p>
    <w:p w14:paraId="4AB5F499" w14:textId="4FC515E6" w:rsidR="00E504F8" w:rsidRPr="002073FF" w:rsidRDefault="00E504F8" w:rsidP="00E504F8">
      <w:pPr>
        <w:pStyle w:val="Akapitzlist"/>
        <w:numPr>
          <w:ilvl w:val="0"/>
          <w:numId w:val="124"/>
        </w:numPr>
        <w:ind w:left="567" w:hanging="425"/>
        <w:jc w:val="both"/>
        <w:rPr>
          <w:i/>
        </w:rPr>
      </w:pPr>
      <w:r w:rsidRPr="002073FF">
        <w:rPr>
          <w:color w:val="000000" w:themeColor="text1"/>
        </w:rPr>
        <w:t>Wykonawca dostarczone dokumenty, o których mowa powyżej, bę</w:t>
      </w:r>
      <w:r w:rsidR="002073FF">
        <w:rPr>
          <w:color w:val="000000" w:themeColor="text1"/>
        </w:rPr>
        <w:t xml:space="preserve">dzie niezwłocznie aktualizował </w:t>
      </w:r>
      <w:r w:rsidRPr="002073FF">
        <w:rPr>
          <w:color w:val="000000" w:themeColor="text1"/>
        </w:rPr>
        <w:t>w przypadku wystąpienia zmian lub upływu terminu ich ważnośc</w:t>
      </w:r>
      <w:r w:rsidR="002073FF">
        <w:rPr>
          <w:color w:val="000000" w:themeColor="text1"/>
        </w:rPr>
        <w:t xml:space="preserve">i. Powyższe dotyczy Wykonawców </w:t>
      </w:r>
      <w:r w:rsidRPr="002073FF">
        <w:rPr>
          <w:color w:val="000000" w:themeColor="text1"/>
        </w:rPr>
        <w:t>i Podwykonawców.</w:t>
      </w:r>
    </w:p>
    <w:p w14:paraId="41756534" w14:textId="5150A20D" w:rsidR="00E504F8" w:rsidRPr="002073FF" w:rsidRDefault="00E504F8" w:rsidP="00E504F8">
      <w:pPr>
        <w:pStyle w:val="Akapitzlist"/>
        <w:numPr>
          <w:ilvl w:val="0"/>
          <w:numId w:val="124"/>
        </w:numPr>
        <w:ind w:left="567" w:hanging="425"/>
        <w:jc w:val="both"/>
        <w:rPr>
          <w:i/>
        </w:rPr>
      </w:pPr>
      <w:r w:rsidRPr="002073FF">
        <w:rPr>
          <w:color w:val="000000" w:themeColor="text1"/>
        </w:rPr>
        <w:t xml:space="preserve">Zamawiający zastrzega sobie w trakcie trwania umowy prawo zmiany załączników </w:t>
      </w:r>
      <w:r w:rsidR="002073FF">
        <w:rPr>
          <w:color w:val="000000" w:themeColor="text1"/>
        </w:rPr>
        <w:br/>
      </w:r>
      <w:r w:rsidRPr="002073FF">
        <w:rPr>
          <w:color w:val="000000" w:themeColor="text1"/>
        </w:rPr>
        <w:t>(z zachowaniem istotnych elementów ich treści) oraz częstotliwości rozliczania Kart Dyspozycji. Zmiany te nie wymagają sporządzania aneksu do umowy.</w:t>
      </w:r>
    </w:p>
    <w:p w14:paraId="4FB84AA4" w14:textId="77777777" w:rsidR="00E504F8" w:rsidRPr="002073FF" w:rsidRDefault="00E504F8" w:rsidP="00E504F8">
      <w:pPr>
        <w:pStyle w:val="Akapitzlist"/>
        <w:numPr>
          <w:ilvl w:val="0"/>
          <w:numId w:val="124"/>
        </w:numPr>
        <w:ind w:left="567" w:hanging="425"/>
        <w:jc w:val="both"/>
        <w:rPr>
          <w:i/>
        </w:rPr>
      </w:pPr>
      <w:r w:rsidRPr="002073FF">
        <w:rPr>
          <w:color w:val="000000" w:themeColor="text1"/>
        </w:rPr>
        <w:t>Wymagania</w:t>
      </w:r>
      <w:r w:rsidRPr="002073FF">
        <w:t xml:space="preserve"> dotyczące </w:t>
      </w:r>
      <w:r w:rsidRPr="002073FF">
        <w:rPr>
          <w:b/>
        </w:rPr>
        <w:t>ust. 1 i 2</w:t>
      </w:r>
      <w:r w:rsidRPr="002073FF">
        <w:t xml:space="preserve"> nie dotyczą realizacji umów krótkoterminowych, dla których następuje kontynuacja prowadzonej usługi przez tego samego Wykonawcę, a stosowne dokumenty zostały złożone przy rozpoczęciu realizacji umowy podstawowej. </w:t>
      </w:r>
    </w:p>
    <w:p w14:paraId="6C144BBE" w14:textId="77777777" w:rsidR="00E504F8" w:rsidRPr="002073FF" w:rsidRDefault="00E504F8" w:rsidP="00E504F8">
      <w:pPr>
        <w:pStyle w:val="Akapitzlist"/>
        <w:ind w:left="0"/>
        <w:jc w:val="both"/>
        <w:rPr>
          <w:b/>
        </w:rPr>
      </w:pPr>
    </w:p>
    <w:p w14:paraId="61AAB3E1" w14:textId="77777777" w:rsidR="00E504F8" w:rsidRPr="002073FF" w:rsidRDefault="00E504F8" w:rsidP="00E504F8">
      <w:pPr>
        <w:pStyle w:val="Akapitzlist"/>
        <w:ind w:left="0"/>
        <w:jc w:val="both"/>
      </w:pPr>
      <w:r w:rsidRPr="002073FF">
        <w:rPr>
          <w:b/>
        </w:rPr>
        <w:t>Spis załączników do opisu przedmiotu zamówienia</w:t>
      </w:r>
      <w:r w:rsidRPr="002073FF">
        <w:t>:</w:t>
      </w:r>
    </w:p>
    <w:p w14:paraId="6CC3A251" w14:textId="77777777" w:rsidR="00E504F8" w:rsidRPr="00375EA6" w:rsidRDefault="00E504F8" w:rsidP="00E504F8">
      <w:pPr>
        <w:pStyle w:val="Akapitzlist"/>
        <w:ind w:left="0"/>
        <w:jc w:val="both"/>
        <w:rPr>
          <w:sz w:val="14"/>
          <w:szCs w:val="14"/>
        </w:rPr>
      </w:pPr>
    </w:p>
    <w:tbl>
      <w:tblPr>
        <w:tblStyle w:val="Tabela-Siatka"/>
        <w:tblW w:w="0" w:type="auto"/>
        <w:tblLook w:val="04A0" w:firstRow="1" w:lastRow="0" w:firstColumn="1" w:lastColumn="0" w:noHBand="0" w:noVBand="1"/>
      </w:tblPr>
      <w:tblGrid>
        <w:gridCol w:w="556"/>
        <w:gridCol w:w="8250"/>
      </w:tblGrid>
      <w:tr w:rsidR="00E504F8" w:rsidRPr="00375EA6" w14:paraId="23EF90DA" w14:textId="77777777" w:rsidTr="00E504F8">
        <w:tc>
          <w:tcPr>
            <w:tcW w:w="534" w:type="dxa"/>
            <w:vAlign w:val="center"/>
          </w:tcPr>
          <w:p w14:paraId="2836E6A0" w14:textId="77777777" w:rsidR="00E504F8" w:rsidRPr="00375EA6" w:rsidRDefault="00E504F8" w:rsidP="00E504F8">
            <w:pPr>
              <w:pStyle w:val="Akapitzlist"/>
              <w:ind w:left="0"/>
              <w:jc w:val="center"/>
            </w:pPr>
            <w:r w:rsidRPr="00375EA6">
              <w:t>nr zał.</w:t>
            </w:r>
          </w:p>
        </w:tc>
        <w:tc>
          <w:tcPr>
            <w:tcW w:w="8250" w:type="dxa"/>
            <w:vAlign w:val="center"/>
          </w:tcPr>
          <w:p w14:paraId="5D3A62DD" w14:textId="77777777" w:rsidR="00E504F8" w:rsidRPr="00375EA6" w:rsidRDefault="00E504F8" w:rsidP="00E504F8">
            <w:pPr>
              <w:pStyle w:val="Akapitzlist"/>
              <w:ind w:left="0"/>
              <w:jc w:val="center"/>
            </w:pPr>
            <w:r w:rsidRPr="00375EA6">
              <w:t>Nazwa załącznika</w:t>
            </w:r>
          </w:p>
        </w:tc>
      </w:tr>
      <w:tr w:rsidR="00E504F8" w:rsidRPr="00375EA6" w14:paraId="6C52C2C7" w14:textId="77777777" w:rsidTr="00E504F8">
        <w:tc>
          <w:tcPr>
            <w:tcW w:w="534" w:type="dxa"/>
            <w:vAlign w:val="center"/>
          </w:tcPr>
          <w:p w14:paraId="3894C97F" w14:textId="77777777" w:rsidR="00E504F8" w:rsidRPr="00375EA6" w:rsidRDefault="00E504F8" w:rsidP="00E504F8">
            <w:pPr>
              <w:pStyle w:val="Akapitzlist"/>
              <w:ind w:left="0"/>
              <w:jc w:val="center"/>
            </w:pPr>
            <w:r w:rsidRPr="00375EA6">
              <w:t>1</w:t>
            </w:r>
          </w:p>
        </w:tc>
        <w:tc>
          <w:tcPr>
            <w:tcW w:w="8250" w:type="dxa"/>
            <w:vAlign w:val="center"/>
          </w:tcPr>
          <w:p w14:paraId="3F02DFDC" w14:textId="77777777" w:rsidR="00E504F8" w:rsidRPr="00375EA6" w:rsidRDefault="00E504F8" w:rsidP="00E504F8">
            <w:pPr>
              <w:pStyle w:val="Akapitzlist"/>
              <w:ind w:left="0"/>
            </w:pPr>
            <w:r w:rsidRPr="00375EA6">
              <w:t>protokół udostępnienia rejonu wykonywania usługi</w:t>
            </w:r>
          </w:p>
        </w:tc>
      </w:tr>
      <w:tr w:rsidR="00E504F8" w:rsidRPr="00375EA6" w14:paraId="13374A7D" w14:textId="77777777" w:rsidTr="00E504F8">
        <w:tc>
          <w:tcPr>
            <w:tcW w:w="534" w:type="dxa"/>
            <w:vAlign w:val="center"/>
          </w:tcPr>
          <w:p w14:paraId="3E072D8D" w14:textId="77777777" w:rsidR="00E504F8" w:rsidRPr="00375EA6" w:rsidRDefault="00E504F8" w:rsidP="00E504F8">
            <w:pPr>
              <w:pStyle w:val="Akapitzlist"/>
              <w:ind w:left="0"/>
              <w:jc w:val="center"/>
            </w:pPr>
            <w:r w:rsidRPr="00375EA6">
              <w:t>2</w:t>
            </w:r>
          </w:p>
        </w:tc>
        <w:tc>
          <w:tcPr>
            <w:tcW w:w="8250" w:type="dxa"/>
            <w:vAlign w:val="center"/>
          </w:tcPr>
          <w:p w14:paraId="346B4B5F" w14:textId="122284E3" w:rsidR="00E504F8" w:rsidRPr="00375EA6" w:rsidRDefault="00E504F8" w:rsidP="002073FF">
            <w:pPr>
              <w:pStyle w:val="Akapitzlist"/>
              <w:ind w:left="0"/>
            </w:pPr>
            <w:r w:rsidRPr="00375EA6">
              <w:t>instrukcj</w:t>
            </w:r>
            <w:r w:rsidR="002073FF">
              <w:t>a określająca zasady współpracy</w:t>
            </w:r>
          </w:p>
        </w:tc>
      </w:tr>
      <w:tr w:rsidR="00E504F8" w:rsidRPr="00375EA6" w14:paraId="23E4C8F5" w14:textId="77777777" w:rsidTr="00E504F8">
        <w:tc>
          <w:tcPr>
            <w:tcW w:w="534" w:type="dxa"/>
            <w:vAlign w:val="center"/>
          </w:tcPr>
          <w:p w14:paraId="4B31621E" w14:textId="77777777" w:rsidR="00E504F8" w:rsidRPr="00375EA6" w:rsidRDefault="00E504F8" w:rsidP="00E504F8">
            <w:pPr>
              <w:pStyle w:val="Akapitzlist"/>
              <w:ind w:left="0"/>
              <w:jc w:val="center"/>
            </w:pPr>
            <w:r w:rsidRPr="00375EA6">
              <w:t>3</w:t>
            </w:r>
          </w:p>
        </w:tc>
        <w:tc>
          <w:tcPr>
            <w:tcW w:w="8250" w:type="dxa"/>
            <w:vAlign w:val="center"/>
          </w:tcPr>
          <w:p w14:paraId="408E0864" w14:textId="77777777" w:rsidR="00E504F8" w:rsidRPr="00375EA6" w:rsidRDefault="00E504F8" w:rsidP="00E504F8">
            <w:pPr>
              <w:pStyle w:val="Akapitzlist"/>
              <w:ind w:left="0"/>
            </w:pPr>
            <w:r w:rsidRPr="00375EA6">
              <w:t>formularz zlecenia jednostek transportowych</w:t>
            </w:r>
          </w:p>
        </w:tc>
      </w:tr>
      <w:tr w:rsidR="00E504F8" w:rsidRPr="00375EA6" w14:paraId="5A94A7A3" w14:textId="77777777" w:rsidTr="00E504F8">
        <w:tc>
          <w:tcPr>
            <w:tcW w:w="534" w:type="dxa"/>
            <w:vAlign w:val="center"/>
          </w:tcPr>
          <w:p w14:paraId="1AFE36AC" w14:textId="77777777" w:rsidR="00E504F8" w:rsidRPr="00375EA6" w:rsidRDefault="00E504F8" w:rsidP="00E504F8">
            <w:pPr>
              <w:pStyle w:val="Akapitzlist"/>
              <w:ind w:left="0"/>
              <w:jc w:val="center"/>
            </w:pPr>
            <w:r w:rsidRPr="00375EA6">
              <w:t>4</w:t>
            </w:r>
          </w:p>
        </w:tc>
        <w:tc>
          <w:tcPr>
            <w:tcW w:w="8250" w:type="dxa"/>
            <w:vAlign w:val="center"/>
          </w:tcPr>
          <w:p w14:paraId="25842BE5" w14:textId="77777777" w:rsidR="00E504F8" w:rsidRPr="00375EA6" w:rsidRDefault="00E504F8" w:rsidP="00E504F8">
            <w:pPr>
              <w:pStyle w:val="Akapitzlist"/>
              <w:ind w:left="0"/>
            </w:pPr>
            <w:r w:rsidRPr="00375EA6">
              <w:t>wzór karty pracy jednostek transportowych</w:t>
            </w:r>
          </w:p>
        </w:tc>
      </w:tr>
      <w:tr w:rsidR="00E504F8" w:rsidRPr="00375EA6" w14:paraId="53AFA0B0" w14:textId="77777777" w:rsidTr="00E504F8">
        <w:tc>
          <w:tcPr>
            <w:tcW w:w="534" w:type="dxa"/>
            <w:vAlign w:val="center"/>
          </w:tcPr>
          <w:p w14:paraId="13F001F1" w14:textId="77777777" w:rsidR="00E504F8" w:rsidRPr="00375EA6" w:rsidRDefault="00E504F8" w:rsidP="00E504F8">
            <w:pPr>
              <w:pStyle w:val="Akapitzlist"/>
              <w:ind w:left="0"/>
              <w:jc w:val="center"/>
            </w:pPr>
            <w:r w:rsidRPr="00375EA6">
              <w:t>5</w:t>
            </w:r>
          </w:p>
        </w:tc>
        <w:tc>
          <w:tcPr>
            <w:tcW w:w="8250" w:type="dxa"/>
            <w:vAlign w:val="center"/>
          </w:tcPr>
          <w:p w14:paraId="79873956" w14:textId="77777777" w:rsidR="00E504F8" w:rsidRPr="00375EA6" w:rsidRDefault="00E504F8" w:rsidP="00E504F8">
            <w:pPr>
              <w:pStyle w:val="Akapitzlist"/>
              <w:ind w:left="0"/>
            </w:pPr>
            <w:r w:rsidRPr="00375EA6">
              <w:t>protokół awarii</w:t>
            </w:r>
          </w:p>
        </w:tc>
      </w:tr>
      <w:tr w:rsidR="00E504F8" w:rsidRPr="00375EA6" w14:paraId="7EBB2605" w14:textId="77777777" w:rsidTr="00E504F8">
        <w:tc>
          <w:tcPr>
            <w:tcW w:w="534" w:type="dxa"/>
            <w:vAlign w:val="center"/>
          </w:tcPr>
          <w:p w14:paraId="13B450F0" w14:textId="77777777" w:rsidR="00E504F8" w:rsidRPr="00375EA6" w:rsidRDefault="00E504F8" w:rsidP="00E504F8">
            <w:pPr>
              <w:pStyle w:val="Akapitzlist"/>
              <w:ind w:left="0"/>
              <w:jc w:val="center"/>
            </w:pPr>
            <w:r w:rsidRPr="00375EA6">
              <w:t>6</w:t>
            </w:r>
          </w:p>
        </w:tc>
        <w:tc>
          <w:tcPr>
            <w:tcW w:w="8250" w:type="dxa"/>
            <w:vAlign w:val="center"/>
          </w:tcPr>
          <w:p w14:paraId="0791C83B" w14:textId="77777777" w:rsidR="00E504F8" w:rsidRPr="001B7777" w:rsidRDefault="00E504F8" w:rsidP="00E504F8">
            <w:pPr>
              <w:pStyle w:val="Akapitzlist"/>
              <w:ind w:left="0"/>
            </w:pPr>
            <w:r w:rsidRPr="001B7777">
              <w:t xml:space="preserve">miesięczny protokół odbioru usług </w:t>
            </w:r>
          </w:p>
        </w:tc>
      </w:tr>
      <w:tr w:rsidR="00E504F8" w:rsidRPr="00375EA6" w14:paraId="3A661F18" w14:textId="77777777" w:rsidTr="00E504F8">
        <w:tc>
          <w:tcPr>
            <w:tcW w:w="534" w:type="dxa"/>
            <w:vAlign w:val="center"/>
          </w:tcPr>
          <w:p w14:paraId="6CAE7C8F" w14:textId="77777777" w:rsidR="00E504F8" w:rsidRPr="00375EA6" w:rsidRDefault="00E504F8" w:rsidP="00E504F8">
            <w:pPr>
              <w:pStyle w:val="Akapitzlist"/>
              <w:ind w:left="0"/>
              <w:jc w:val="center"/>
            </w:pPr>
            <w:r w:rsidRPr="00375EA6">
              <w:t>7</w:t>
            </w:r>
          </w:p>
        </w:tc>
        <w:tc>
          <w:tcPr>
            <w:tcW w:w="8250" w:type="dxa"/>
            <w:vAlign w:val="center"/>
          </w:tcPr>
          <w:p w14:paraId="7CED65C5" w14:textId="77777777" w:rsidR="00E504F8" w:rsidRPr="00375EA6" w:rsidRDefault="00E504F8" w:rsidP="00E504F8">
            <w:pPr>
              <w:pStyle w:val="Akapitzlist"/>
              <w:ind w:left="0"/>
            </w:pPr>
            <w:r w:rsidRPr="00375EA6">
              <w:t>protokół sprawdzenia działania systemu zarządzania pojazdami,</w:t>
            </w:r>
          </w:p>
        </w:tc>
      </w:tr>
      <w:tr w:rsidR="00E504F8" w:rsidRPr="00375EA6" w14:paraId="11689F6B" w14:textId="77777777" w:rsidTr="00E504F8">
        <w:tc>
          <w:tcPr>
            <w:tcW w:w="534" w:type="dxa"/>
            <w:vAlign w:val="center"/>
          </w:tcPr>
          <w:p w14:paraId="7AC39E2D" w14:textId="77777777" w:rsidR="00E504F8" w:rsidRPr="00375EA6" w:rsidRDefault="00E504F8" w:rsidP="00E504F8">
            <w:pPr>
              <w:pStyle w:val="Akapitzlist"/>
              <w:ind w:left="0"/>
              <w:jc w:val="center"/>
            </w:pPr>
            <w:r w:rsidRPr="00375EA6">
              <w:t>8</w:t>
            </w:r>
          </w:p>
        </w:tc>
        <w:tc>
          <w:tcPr>
            <w:tcW w:w="8250" w:type="dxa"/>
            <w:vAlign w:val="center"/>
          </w:tcPr>
          <w:p w14:paraId="3D9828F9" w14:textId="77777777" w:rsidR="00E504F8" w:rsidRPr="00375EA6" w:rsidRDefault="00E504F8" w:rsidP="00E504F8">
            <w:pPr>
              <w:pStyle w:val="Akapitzlist"/>
              <w:ind w:left="0"/>
            </w:pPr>
            <w:r w:rsidRPr="00375EA6">
              <w:t>protokół odbioru jednostki transportowej</w:t>
            </w:r>
          </w:p>
        </w:tc>
      </w:tr>
      <w:tr w:rsidR="00E504F8" w:rsidRPr="00375EA6" w14:paraId="3E092410" w14:textId="77777777" w:rsidTr="00E504F8">
        <w:tc>
          <w:tcPr>
            <w:tcW w:w="534" w:type="dxa"/>
            <w:vAlign w:val="center"/>
          </w:tcPr>
          <w:p w14:paraId="75B87FDE" w14:textId="77777777" w:rsidR="00E504F8" w:rsidRPr="00375EA6" w:rsidRDefault="00E504F8" w:rsidP="00E504F8">
            <w:pPr>
              <w:pStyle w:val="Akapitzlist"/>
              <w:ind w:left="0"/>
              <w:jc w:val="center"/>
            </w:pPr>
            <w:r w:rsidRPr="00375EA6">
              <w:t>9</w:t>
            </w:r>
          </w:p>
        </w:tc>
        <w:tc>
          <w:tcPr>
            <w:tcW w:w="8250" w:type="dxa"/>
            <w:vAlign w:val="center"/>
          </w:tcPr>
          <w:p w14:paraId="420E6A19" w14:textId="77777777" w:rsidR="00E504F8" w:rsidRPr="00375EA6" w:rsidRDefault="00E504F8" w:rsidP="00E504F8">
            <w:pPr>
              <w:pStyle w:val="Akapitzlist"/>
              <w:ind w:left="0"/>
            </w:pPr>
            <w:r w:rsidRPr="00375EA6">
              <w:t>oświadczenie Wykonawcy</w:t>
            </w:r>
          </w:p>
        </w:tc>
      </w:tr>
      <w:tr w:rsidR="00E504F8" w:rsidRPr="00375EA6" w14:paraId="7C455B05" w14:textId="77777777" w:rsidTr="00E504F8">
        <w:tc>
          <w:tcPr>
            <w:tcW w:w="534" w:type="dxa"/>
            <w:vAlign w:val="center"/>
          </w:tcPr>
          <w:p w14:paraId="7FB951A0" w14:textId="77777777" w:rsidR="00E504F8" w:rsidRPr="00375EA6" w:rsidRDefault="00E504F8" w:rsidP="00E504F8">
            <w:pPr>
              <w:pStyle w:val="Akapitzlist"/>
              <w:ind w:left="0"/>
              <w:jc w:val="center"/>
            </w:pPr>
            <w:r w:rsidRPr="00375EA6">
              <w:t>10</w:t>
            </w:r>
          </w:p>
        </w:tc>
        <w:tc>
          <w:tcPr>
            <w:tcW w:w="8250" w:type="dxa"/>
            <w:vAlign w:val="center"/>
          </w:tcPr>
          <w:p w14:paraId="037D62D6" w14:textId="77777777" w:rsidR="00E504F8" w:rsidRPr="00375EA6" w:rsidRDefault="00E504F8" w:rsidP="00E504F8">
            <w:pPr>
              <w:pStyle w:val="Akapitzlist"/>
              <w:ind w:left="0"/>
            </w:pPr>
            <w:r w:rsidRPr="00375EA6">
              <w:t>instrukcja logowania</w:t>
            </w:r>
          </w:p>
        </w:tc>
      </w:tr>
      <w:tr w:rsidR="00E504F8" w:rsidRPr="00375EA6" w14:paraId="58680C14" w14:textId="77777777" w:rsidTr="00E504F8">
        <w:tc>
          <w:tcPr>
            <w:tcW w:w="534" w:type="dxa"/>
            <w:vAlign w:val="center"/>
          </w:tcPr>
          <w:p w14:paraId="0BC1C043" w14:textId="77777777" w:rsidR="00E504F8" w:rsidRPr="00375EA6" w:rsidRDefault="00E504F8" w:rsidP="00E504F8">
            <w:pPr>
              <w:pStyle w:val="Akapitzlist"/>
              <w:ind w:left="0"/>
              <w:jc w:val="center"/>
            </w:pPr>
          </w:p>
        </w:tc>
        <w:tc>
          <w:tcPr>
            <w:tcW w:w="8250" w:type="dxa"/>
            <w:vAlign w:val="center"/>
          </w:tcPr>
          <w:p w14:paraId="22F97E1E" w14:textId="77777777" w:rsidR="00E504F8" w:rsidRPr="00375EA6" w:rsidRDefault="00E504F8" w:rsidP="00E504F8">
            <w:pPr>
              <w:pStyle w:val="Akapitzlist"/>
              <w:ind w:left="0"/>
            </w:pPr>
          </w:p>
        </w:tc>
      </w:tr>
    </w:tbl>
    <w:p w14:paraId="7BCC397D" w14:textId="77777777" w:rsidR="00E504F8" w:rsidRPr="00375EA6" w:rsidRDefault="00E504F8" w:rsidP="00853923">
      <w:pPr>
        <w:spacing w:line="276" w:lineRule="auto"/>
        <w:outlineLvl w:val="0"/>
        <w:rPr>
          <w:b/>
          <w:sz w:val="24"/>
          <w:szCs w:val="24"/>
        </w:rPr>
      </w:pPr>
    </w:p>
    <w:p w14:paraId="13CE8E48" w14:textId="77777777" w:rsidR="00193963" w:rsidRDefault="00193963" w:rsidP="00E504F8">
      <w:pPr>
        <w:spacing w:line="276" w:lineRule="auto"/>
        <w:ind w:left="2832"/>
        <w:jc w:val="right"/>
        <w:outlineLvl w:val="0"/>
        <w:rPr>
          <w:b/>
          <w:sz w:val="24"/>
          <w:szCs w:val="24"/>
        </w:rPr>
      </w:pPr>
    </w:p>
    <w:p w14:paraId="76351008" w14:textId="77777777" w:rsidR="00193963" w:rsidRDefault="00193963" w:rsidP="00E504F8">
      <w:pPr>
        <w:spacing w:line="276" w:lineRule="auto"/>
        <w:ind w:left="2832"/>
        <w:jc w:val="right"/>
        <w:outlineLvl w:val="0"/>
        <w:rPr>
          <w:b/>
          <w:sz w:val="24"/>
          <w:szCs w:val="24"/>
        </w:rPr>
      </w:pPr>
    </w:p>
    <w:p w14:paraId="6CB505BB" w14:textId="77777777" w:rsidR="00193963" w:rsidRDefault="00193963" w:rsidP="00E504F8">
      <w:pPr>
        <w:spacing w:line="276" w:lineRule="auto"/>
        <w:ind w:left="2832"/>
        <w:jc w:val="right"/>
        <w:outlineLvl w:val="0"/>
        <w:rPr>
          <w:b/>
          <w:sz w:val="24"/>
          <w:szCs w:val="24"/>
        </w:rPr>
      </w:pPr>
    </w:p>
    <w:p w14:paraId="77A9B677" w14:textId="77777777" w:rsidR="00193963" w:rsidRDefault="00193963" w:rsidP="00E504F8">
      <w:pPr>
        <w:spacing w:line="276" w:lineRule="auto"/>
        <w:ind w:left="2832"/>
        <w:jc w:val="right"/>
        <w:outlineLvl w:val="0"/>
        <w:rPr>
          <w:b/>
          <w:sz w:val="24"/>
          <w:szCs w:val="24"/>
        </w:rPr>
      </w:pPr>
    </w:p>
    <w:p w14:paraId="44C9E3D9" w14:textId="77777777" w:rsidR="00193963" w:rsidRDefault="00193963" w:rsidP="00E504F8">
      <w:pPr>
        <w:spacing w:line="276" w:lineRule="auto"/>
        <w:ind w:left="2832"/>
        <w:jc w:val="right"/>
        <w:outlineLvl w:val="0"/>
        <w:rPr>
          <w:b/>
          <w:sz w:val="24"/>
          <w:szCs w:val="24"/>
        </w:rPr>
      </w:pPr>
    </w:p>
    <w:p w14:paraId="2D8B20DE" w14:textId="77777777" w:rsidR="00193963" w:rsidRDefault="00193963" w:rsidP="0064335C">
      <w:pPr>
        <w:spacing w:line="276" w:lineRule="auto"/>
        <w:outlineLvl w:val="0"/>
        <w:rPr>
          <w:b/>
          <w:sz w:val="24"/>
          <w:szCs w:val="24"/>
        </w:rPr>
      </w:pPr>
    </w:p>
    <w:p w14:paraId="4D78A6A9" w14:textId="77777777" w:rsidR="00193963" w:rsidRDefault="00193963" w:rsidP="00E504F8">
      <w:pPr>
        <w:spacing w:line="276" w:lineRule="auto"/>
        <w:ind w:left="2832"/>
        <w:jc w:val="right"/>
        <w:outlineLvl w:val="0"/>
        <w:rPr>
          <w:b/>
          <w:sz w:val="24"/>
          <w:szCs w:val="24"/>
        </w:rPr>
      </w:pPr>
    </w:p>
    <w:p w14:paraId="23DAD098" w14:textId="77777777" w:rsidR="00E504F8" w:rsidRDefault="00E504F8" w:rsidP="00E504F8">
      <w:pPr>
        <w:spacing w:line="276" w:lineRule="auto"/>
        <w:ind w:left="2832"/>
        <w:jc w:val="right"/>
        <w:outlineLvl w:val="0"/>
        <w:rPr>
          <w:b/>
          <w:i/>
          <w:sz w:val="24"/>
          <w:szCs w:val="24"/>
        </w:rPr>
      </w:pPr>
      <w:r w:rsidRPr="00375EA6">
        <w:rPr>
          <w:b/>
          <w:i/>
          <w:sz w:val="24"/>
          <w:szCs w:val="24"/>
        </w:rPr>
        <w:lastRenderedPageBreak/>
        <w:t>Załącznik nr 1 do SOPZ</w:t>
      </w:r>
    </w:p>
    <w:p w14:paraId="630FDCC9" w14:textId="77777777" w:rsidR="00193963" w:rsidRPr="00375EA6" w:rsidRDefault="00193963" w:rsidP="00E504F8">
      <w:pPr>
        <w:spacing w:line="276" w:lineRule="auto"/>
        <w:ind w:left="2832"/>
        <w:jc w:val="right"/>
        <w:outlineLvl w:val="0"/>
        <w:rPr>
          <w:b/>
          <w:i/>
          <w:sz w:val="24"/>
          <w:szCs w:val="24"/>
        </w:rPr>
      </w:pPr>
    </w:p>
    <w:p w14:paraId="1C810FCB" w14:textId="77777777" w:rsidR="00E504F8" w:rsidRPr="00375EA6" w:rsidRDefault="00E504F8" w:rsidP="00E504F8">
      <w:pPr>
        <w:spacing w:line="276" w:lineRule="auto"/>
        <w:jc w:val="center"/>
        <w:outlineLvl w:val="0"/>
        <w:rPr>
          <w:b/>
          <w:sz w:val="22"/>
          <w:szCs w:val="22"/>
        </w:rPr>
      </w:pPr>
      <w:r w:rsidRPr="00375EA6">
        <w:rPr>
          <w:b/>
          <w:sz w:val="22"/>
          <w:szCs w:val="22"/>
        </w:rPr>
        <w:t>PROTOKÓŁ UDOSTĘPNIENIA REJONU REALIZACJI USŁUGI</w:t>
      </w:r>
    </w:p>
    <w:p w14:paraId="1E47978B" w14:textId="77777777" w:rsidR="00E504F8" w:rsidRPr="00375EA6" w:rsidRDefault="00E504F8" w:rsidP="00E504F8">
      <w:pPr>
        <w:tabs>
          <w:tab w:val="right" w:pos="9921"/>
        </w:tabs>
        <w:spacing w:line="276" w:lineRule="auto"/>
        <w:rPr>
          <w:sz w:val="22"/>
          <w:szCs w:val="22"/>
        </w:rPr>
      </w:pPr>
    </w:p>
    <w:p w14:paraId="3B8D7D33" w14:textId="77777777" w:rsidR="00E504F8" w:rsidRPr="00375EA6" w:rsidRDefault="00E504F8" w:rsidP="00E504F8">
      <w:pPr>
        <w:tabs>
          <w:tab w:val="right" w:pos="9921"/>
        </w:tabs>
        <w:spacing w:line="276" w:lineRule="auto"/>
        <w:rPr>
          <w:i/>
          <w:sz w:val="22"/>
          <w:szCs w:val="22"/>
          <w:u w:val="dotted"/>
        </w:rPr>
      </w:pPr>
      <w:r w:rsidRPr="00375EA6">
        <w:rPr>
          <w:sz w:val="22"/>
          <w:szCs w:val="22"/>
        </w:rPr>
        <w:t>Spisany dnia ……………………………..w……………………………..</w:t>
      </w:r>
    </w:p>
    <w:p w14:paraId="3E08CEDE" w14:textId="77777777" w:rsidR="00E504F8" w:rsidRPr="00375EA6" w:rsidRDefault="00E504F8" w:rsidP="00E504F8">
      <w:pPr>
        <w:tabs>
          <w:tab w:val="right" w:pos="9921"/>
        </w:tabs>
        <w:spacing w:line="276" w:lineRule="auto"/>
        <w:rPr>
          <w:sz w:val="22"/>
          <w:szCs w:val="22"/>
        </w:rPr>
      </w:pPr>
      <w:r w:rsidRPr="00375EA6">
        <w:rPr>
          <w:sz w:val="22"/>
          <w:szCs w:val="22"/>
        </w:rPr>
        <w:t>Pomiędzy Zamawiającym:</w:t>
      </w:r>
      <w:r w:rsidRPr="00375EA6">
        <w:rPr>
          <w:i/>
          <w:sz w:val="22"/>
          <w:szCs w:val="22"/>
          <w:u w:val="dotted"/>
        </w:rPr>
        <w:t xml:space="preserve"> KWK …………………………… /ruch……………….. Oddział: ……………                                                                              </w:t>
      </w:r>
      <w:r w:rsidRPr="00375EA6">
        <w:rPr>
          <w:sz w:val="22"/>
          <w:szCs w:val="22"/>
          <w:u w:val="dotted"/>
        </w:rPr>
        <w:t xml:space="preserve">                                         </w:t>
      </w:r>
    </w:p>
    <w:p w14:paraId="72F4DD1B" w14:textId="77777777" w:rsidR="00E504F8" w:rsidRPr="00375EA6" w:rsidRDefault="00E504F8" w:rsidP="00E504F8">
      <w:pPr>
        <w:tabs>
          <w:tab w:val="right" w:pos="9921"/>
        </w:tabs>
        <w:spacing w:line="276" w:lineRule="auto"/>
        <w:rPr>
          <w:sz w:val="22"/>
          <w:szCs w:val="22"/>
        </w:rPr>
      </w:pPr>
      <w:r w:rsidRPr="00375EA6">
        <w:rPr>
          <w:sz w:val="22"/>
          <w:szCs w:val="22"/>
        </w:rPr>
        <w:t>jako Przekazującym, reprezentowanym przez Kierownika lub zastępcę Kierownika Oddziału:</w:t>
      </w:r>
      <w:r w:rsidRPr="00375EA6">
        <w:rPr>
          <w:i/>
          <w:sz w:val="22"/>
          <w:szCs w:val="22"/>
          <w:u w:val="dotted"/>
        </w:rPr>
        <w:t xml:space="preserve">                                                                                  </w:t>
      </w:r>
      <w:r w:rsidRPr="00375EA6">
        <w:rPr>
          <w:sz w:val="22"/>
          <w:szCs w:val="22"/>
          <w:u w:val="dotted"/>
        </w:rPr>
        <w:t xml:space="preserve">                                          </w:t>
      </w:r>
    </w:p>
    <w:p w14:paraId="36D3596F" w14:textId="77777777" w:rsidR="00E504F8" w:rsidRPr="00375EA6" w:rsidRDefault="00E504F8" w:rsidP="00E504F8">
      <w:pPr>
        <w:spacing w:line="276" w:lineRule="auto"/>
        <w:rPr>
          <w:sz w:val="22"/>
          <w:szCs w:val="22"/>
        </w:rPr>
      </w:pP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rPr>
        <w:tab/>
      </w:r>
    </w:p>
    <w:p w14:paraId="651ABE48" w14:textId="77777777" w:rsidR="00E504F8" w:rsidRPr="00375EA6" w:rsidRDefault="00E504F8" w:rsidP="00E504F8">
      <w:pPr>
        <w:tabs>
          <w:tab w:val="right" w:pos="-3544"/>
          <w:tab w:val="left" w:pos="284"/>
          <w:tab w:val="left" w:pos="4253"/>
          <w:tab w:val="right" w:pos="9921"/>
        </w:tabs>
        <w:spacing w:line="276" w:lineRule="auto"/>
        <w:rPr>
          <w:i/>
          <w:sz w:val="22"/>
          <w:szCs w:val="22"/>
        </w:rPr>
      </w:pPr>
      <w:r w:rsidRPr="00375EA6">
        <w:rPr>
          <w:sz w:val="22"/>
          <w:szCs w:val="22"/>
        </w:rPr>
        <w:t>1</w:t>
      </w:r>
      <w:r w:rsidRPr="00375EA6">
        <w:rPr>
          <w:i/>
          <w:sz w:val="22"/>
          <w:szCs w:val="22"/>
        </w:rPr>
        <w:t>.</w:t>
      </w:r>
      <w:r w:rsidRPr="00375EA6">
        <w:rPr>
          <w:i/>
          <w:sz w:val="22"/>
          <w:szCs w:val="22"/>
        </w:rPr>
        <w:tab/>
      </w:r>
      <w:r w:rsidRPr="00375EA6">
        <w:rPr>
          <w:i/>
          <w:sz w:val="22"/>
          <w:szCs w:val="22"/>
          <w:u w:val="dotted"/>
        </w:rPr>
        <w:t xml:space="preserve">    </w:t>
      </w:r>
      <w:r w:rsidRPr="00375EA6">
        <w:rPr>
          <w:i/>
          <w:sz w:val="22"/>
          <w:szCs w:val="22"/>
          <w:u w:val="dotted"/>
        </w:rPr>
        <w:tab/>
      </w:r>
      <w:r w:rsidRPr="00375EA6">
        <w:rPr>
          <w:i/>
          <w:sz w:val="22"/>
          <w:szCs w:val="22"/>
        </w:rPr>
        <w:t xml:space="preserve"> - </w:t>
      </w:r>
      <w:r w:rsidRPr="00375EA6">
        <w:rPr>
          <w:i/>
          <w:sz w:val="22"/>
          <w:szCs w:val="22"/>
          <w:u w:val="dotted"/>
        </w:rPr>
        <w:t xml:space="preserve">    </w:t>
      </w:r>
      <w:r w:rsidRPr="00375EA6">
        <w:rPr>
          <w:i/>
          <w:sz w:val="22"/>
          <w:szCs w:val="22"/>
          <w:u w:val="dotted"/>
        </w:rPr>
        <w:tab/>
      </w:r>
    </w:p>
    <w:p w14:paraId="4E02AA85" w14:textId="77777777" w:rsidR="00E504F8" w:rsidRPr="00375EA6" w:rsidRDefault="00E504F8" w:rsidP="00E504F8">
      <w:pPr>
        <w:tabs>
          <w:tab w:val="left" w:pos="284"/>
          <w:tab w:val="left" w:pos="4253"/>
          <w:tab w:val="right" w:pos="9921"/>
        </w:tabs>
        <w:spacing w:line="276" w:lineRule="auto"/>
        <w:ind w:left="360" w:hanging="360"/>
        <w:rPr>
          <w:i/>
          <w:sz w:val="22"/>
          <w:szCs w:val="22"/>
        </w:rPr>
      </w:pPr>
      <w:r w:rsidRPr="00375EA6">
        <w:rPr>
          <w:sz w:val="22"/>
          <w:szCs w:val="22"/>
        </w:rPr>
        <w:t>2</w:t>
      </w:r>
      <w:r w:rsidRPr="00375EA6">
        <w:rPr>
          <w:i/>
          <w:sz w:val="22"/>
          <w:szCs w:val="22"/>
        </w:rPr>
        <w:t>.</w:t>
      </w:r>
      <w:r w:rsidRPr="00375EA6">
        <w:rPr>
          <w:i/>
          <w:sz w:val="22"/>
          <w:szCs w:val="22"/>
        </w:rPr>
        <w:tab/>
      </w:r>
      <w:r w:rsidRPr="00375EA6">
        <w:rPr>
          <w:i/>
          <w:sz w:val="22"/>
          <w:szCs w:val="22"/>
          <w:u w:val="dotted"/>
        </w:rPr>
        <w:t xml:space="preserve">    </w:t>
      </w:r>
      <w:r w:rsidRPr="00375EA6">
        <w:rPr>
          <w:i/>
          <w:sz w:val="22"/>
          <w:szCs w:val="22"/>
          <w:u w:val="dotted"/>
        </w:rPr>
        <w:tab/>
      </w:r>
      <w:r w:rsidRPr="00375EA6">
        <w:rPr>
          <w:i/>
          <w:sz w:val="22"/>
          <w:szCs w:val="22"/>
        </w:rPr>
        <w:t xml:space="preserve"> - </w:t>
      </w:r>
      <w:r w:rsidRPr="00375EA6">
        <w:rPr>
          <w:i/>
          <w:sz w:val="22"/>
          <w:szCs w:val="22"/>
          <w:u w:val="dotted"/>
        </w:rPr>
        <w:t xml:space="preserve">    </w:t>
      </w:r>
      <w:r w:rsidRPr="00375EA6">
        <w:rPr>
          <w:i/>
          <w:sz w:val="22"/>
          <w:szCs w:val="22"/>
          <w:u w:val="dotted"/>
        </w:rPr>
        <w:tab/>
      </w:r>
    </w:p>
    <w:p w14:paraId="57548C67" w14:textId="77777777" w:rsidR="00E504F8" w:rsidRPr="00375EA6" w:rsidRDefault="00E504F8" w:rsidP="00E504F8">
      <w:pPr>
        <w:tabs>
          <w:tab w:val="left" w:pos="284"/>
          <w:tab w:val="left" w:pos="4253"/>
          <w:tab w:val="right" w:pos="9921"/>
        </w:tabs>
        <w:spacing w:line="276" w:lineRule="auto"/>
        <w:ind w:left="360" w:hanging="360"/>
        <w:rPr>
          <w:i/>
          <w:sz w:val="22"/>
          <w:szCs w:val="22"/>
        </w:rPr>
      </w:pPr>
      <w:r w:rsidRPr="00375EA6">
        <w:rPr>
          <w:sz w:val="22"/>
          <w:szCs w:val="22"/>
        </w:rPr>
        <w:t>3</w:t>
      </w:r>
      <w:r w:rsidRPr="00375EA6">
        <w:rPr>
          <w:i/>
          <w:sz w:val="22"/>
          <w:szCs w:val="22"/>
        </w:rPr>
        <w:t>.</w:t>
      </w:r>
      <w:r w:rsidRPr="00375EA6">
        <w:rPr>
          <w:i/>
          <w:sz w:val="22"/>
          <w:szCs w:val="22"/>
        </w:rPr>
        <w:tab/>
      </w:r>
      <w:r w:rsidRPr="00375EA6">
        <w:rPr>
          <w:i/>
          <w:sz w:val="22"/>
          <w:szCs w:val="22"/>
          <w:u w:val="dotted"/>
        </w:rPr>
        <w:t xml:space="preserve">                                                                        </w:t>
      </w:r>
      <w:r w:rsidRPr="00375EA6">
        <w:rPr>
          <w:i/>
          <w:sz w:val="22"/>
          <w:szCs w:val="22"/>
        </w:rPr>
        <w:t xml:space="preserve"> - </w:t>
      </w:r>
      <w:r w:rsidRPr="00375EA6">
        <w:rPr>
          <w:i/>
          <w:sz w:val="22"/>
          <w:szCs w:val="22"/>
          <w:u w:val="dotted"/>
        </w:rPr>
        <w:t xml:space="preserve">    </w:t>
      </w:r>
      <w:r w:rsidRPr="00375EA6">
        <w:rPr>
          <w:i/>
          <w:sz w:val="22"/>
          <w:szCs w:val="22"/>
          <w:u w:val="dotted"/>
        </w:rPr>
        <w:tab/>
      </w:r>
    </w:p>
    <w:p w14:paraId="619B2E52" w14:textId="77777777" w:rsidR="00E504F8" w:rsidRPr="00375EA6" w:rsidRDefault="00E504F8" w:rsidP="00E504F8">
      <w:pPr>
        <w:spacing w:line="276" w:lineRule="auto"/>
        <w:ind w:left="360" w:hanging="360"/>
        <w:rPr>
          <w:sz w:val="22"/>
          <w:szCs w:val="22"/>
          <w:vertAlign w:val="superscript"/>
        </w:rPr>
      </w:pPr>
      <w:r w:rsidRPr="00375EA6">
        <w:rPr>
          <w:sz w:val="22"/>
          <w:szCs w:val="22"/>
          <w:vertAlign w:val="superscript"/>
        </w:rPr>
        <w:tab/>
      </w:r>
      <w:r w:rsidRPr="00375EA6">
        <w:rPr>
          <w:sz w:val="22"/>
          <w:szCs w:val="22"/>
          <w:vertAlign w:val="superscript"/>
        </w:rPr>
        <w:tab/>
      </w:r>
      <w:r w:rsidRPr="00375EA6">
        <w:rPr>
          <w:sz w:val="22"/>
          <w:szCs w:val="22"/>
          <w:vertAlign w:val="superscript"/>
        </w:rPr>
        <w:tab/>
        <w:t>(nazwisko i imię)</w:t>
      </w:r>
      <w:r w:rsidRPr="00375EA6">
        <w:rPr>
          <w:sz w:val="22"/>
          <w:szCs w:val="22"/>
          <w:vertAlign w:val="superscript"/>
        </w:rPr>
        <w:tab/>
      </w:r>
      <w:r w:rsidRPr="00375EA6">
        <w:rPr>
          <w:sz w:val="22"/>
          <w:szCs w:val="22"/>
          <w:vertAlign w:val="superscript"/>
        </w:rPr>
        <w:tab/>
      </w:r>
      <w:r w:rsidRPr="00375EA6">
        <w:rPr>
          <w:sz w:val="22"/>
          <w:szCs w:val="22"/>
          <w:vertAlign w:val="superscript"/>
        </w:rPr>
        <w:tab/>
      </w:r>
      <w:r w:rsidRPr="00375EA6">
        <w:rPr>
          <w:sz w:val="22"/>
          <w:szCs w:val="22"/>
          <w:vertAlign w:val="superscript"/>
        </w:rPr>
        <w:tab/>
      </w:r>
      <w:r w:rsidRPr="00375EA6">
        <w:rPr>
          <w:sz w:val="22"/>
          <w:szCs w:val="22"/>
          <w:vertAlign w:val="superscript"/>
        </w:rPr>
        <w:tab/>
      </w:r>
      <w:r w:rsidRPr="00375EA6">
        <w:rPr>
          <w:sz w:val="22"/>
          <w:szCs w:val="22"/>
          <w:vertAlign w:val="superscript"/>
        </w:rPr>
        <w:tab/>
        <w:t>(stanowisko)</w:t>
      </w:r>
    </w:p>
    <w:p w14:paraId="194CF701" w14:textId="77777777" w:rsidR="00E504F8" w:rsidRPr="00375EA6" w:rsidRDefault="00E504F8" w:rsidP="00E504F8">
      <w:pPr>
        <w:tabs>
          <w:tab w:val="right" w:pos="9921"/>
        </w:tabs>
        <w:spacing w:line="276" w:lineRule="auto"/>
        <w:ind w:left="360" w:hanging="360"/>
        <w:rPr>
          <w:sz w:val="22"/>
          <w:szCs w:val="22"/>
        </w:rPr>
      </w:pPr>
      <w:r w:rsidRPr="00375EA6">
        <w:rPr>
          <w:sz w:val="22"/>
          <w:szCs w:val="22"/>
        </w:rPr>
        <w:t xml:space="preserve">a Wykonawcą : </w:t>
      </w:r>
      <w:r w:rsidRPr="00375EA6">
        <w:rPr>
          <w:sz w:val="22"/>
          <w:szCs w:val="22"/>
          <w:u w:val="dotted"/>
        </w:rPr>
        <w:t xml:space="preserve">   </w:t>
      </w:r>
      <w:r w:rsidRPr="00375EA6">
        <w:rPr>
          <w:sz w:val="22"/>
          <w:szCs w:val="22"/>
          <w:u w:val="dotted"/>
        </w:rPr>
        <w:tab/>
      </w:r>
    </w:p>
    <w:p w14:paraId="38AC9477" w14:textId="77777777" w:rsidR="00E504F8" w:rsidRPr="00375EA6" w:rsidRDefault="00E504F8" w:rsidP="00E504F8">
      <w:pPr>
        <w:spacing w:line="276" w:lineRule="auto"/>
        <w:ind w:left="360" w:hanging="360"/>
        <w:rPr>
          <w:sz w:val="22"/>
          <w:szCs w:val="22"/>
          <w:vertAlign w:val="superscript"/>
        </w:rPr>
      </w:pP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rPr>
        <w:tab/>
      </w:r>
      <w:r w:rsidRPr="00375EA6">
        <w:rPr>
          <w:sz w:val="22"/>
          <w:szCs w:val="22"/>
          <w:vertAlign w:val="superscript"/>
        </w:rPr>
        <w:t>(nazwa i siedziba)</w:t>
      </w:r>
    </w:p>
    <w:p w14:paraId="4FC86E6C" w14:textId="77777777" w:rsidR="00E504F8" w:rsidRPr="00375EA6" w:rsidRDefault="00E504F8" w:rsidP="00E504F8">
      <w:pPr>
        <w:spacing w:line="276" w:lineRule="auto"/>
        <w:ind w:left="360" w:hanging="360"/>
        <w:rPr>
          <w:sz w:val="22"/>
          <w:szCs w:val="22"/>
        </w:rPr>
      </w:pPr>
      <w:r w:rsidRPr="00375EA6">
        <w:rPr>
          <w:sz w:val="22"/>
          <w:szCs w:val="22"/>
        </w:rPr>
        <w:t>jako Przejmującym, reprezentowanym przez:</w:t>
      </w:r>
    </w:p>
    <w:p w14:paraId="5741133A" w14:textId="77777777" w:rsidR="00E504F8" w:rsidRPr="00375EA6" w:rsidRDefault="00E504F8" w:rsidP="00E504F8">
      <w:pPr>
        <w:tabs>
          <w:tab w:val="right" w:pos="-3544"/>
          <w:tab w:val="left" w:pos="284"/>
          <w:tab w:val="left" w:pos="4253"/>
          <w:tab w:val="right" w:pos="9921"/>
        </w:tabs>
        <w:spacing w:line="276" w:lineRule="auto"/>
        <w:rPr>
          <w:i/>
          <w:sz w:val="22"/>
          <w:szCs w:val="22"/>
          <w:u w:val="dotted"/>
        </w:rPr>
      </w:pPr>
      <w:r w:rsidRPr="00375EA6">
        <w:rPr>
          <w:sz w:val="22"/>
          <w:szCs w:val="22"/>
        </w:rPr>
        <w:t>1</w:t>
      </w:r>
      <w:r w:rsidRPr="00375EA6">
        <w:rPr>
          <w:i/>
          <w:sz w:val="22"/>
          <w:szCs w:val="22"/>
        </w:rPr>
        <w:t>.</w:t>
      </w:r>
      <w:r w:rsidRPr="00375EA6">
        <w:rPr>
          <w:i/>
          <w:sz w:val="22"/>
          <w:szCs w:val="22"/>
        </w:rPr>
        <w:tab/>
      </w:r>
      <w:r w:rsidRPr="00375EA6">
        <w:rPr>
          <w:i/>
          <w:sz w:val="22"/>
          <w:szCs w:val="22"/>
          <w:u w:val="dotted"/>
        </w:rPr>
        <w:t xml:space="preserve">    </w:t>
      </w:r>
      <w:r w:rsidRPr="00375EA6">
        <w:rPr>
          <w:i/>
          <w:sz w:val="22"/>
          <w:szCs w:val="22"/>
          <w:u w:val="dotted"/>
        </w:rPr>
        <w:tab/>
      </w:r>
      <w:r w:rsidRPr="00375EA6">
        <w:rPr>
          <w:i/>
          <w:sz w:val="22"/>
          <w:szCs w:val="22"/>
        </w:rPr>
        <w:t xml:space="preserve"> - </w:t>
      </w:r>
      <w:r w:rsidRPr="00375EA6">
        <w:rPr>
          <w:i/>
          <w:sz w:val="22"/>
          <w:szCs w:val="22"/>
          <w:u w:val="dotted"/>
        </w:rPr>
        <w:t xml:space="preserve">    </w:t>
      </w:r>
      <w:r w:rsidRPr="00375EA6">
        <w:rPr>
          <w:i/>
          <w:sz w:val="22"/>
          <w:szCs w:val="22"/>
          <w:u w:val="dotted"/>
        </w:rPr>
        <w:tab/>
      </w:r>
    </w:p>
    <w:p w14:paraId="768B8AC8" w14:textId="77777777" w:rsidR="00E504F8" w:rsidRPr="00375EA6" w:rsidRDefault="00E504F8" w:rsidP="00E504F8">
      <w:pPr>
        <w:tabs>
          <w:tab w:val="right" w:pos="-3544"/>
          <w:tab w:val="left" w:pos="-2832"/>
          <w:tab w:val="left" w:pos="-2124"/>
          <w:tab w:val="left" w:pos="-1416"/>
          <w:tab w:val="left" w:pos="-708"/>
          <w:tab w:val="left" w:pos="0"/>
          <w:tab w:val="left" w:pos="708"/>
          <w:tab w:val="left" w:pos="1416"/>
          <w:tab w:val="left" w:pos="4395"/>
        </w:tabs>
        <w:spacing w:line="276" w:lineRule="auto"/>
        <w:rPr>
          <w:i/>
          <w:sz w:val="22"/>
          <w:szCs w:val="22"/>
        </w:rPr>
      </w:pPr>
      <w:r w:rsidRPr="00375EA6">
        <w:rPr>
          <w:i/>
          <w:sz w:val="22"/>
          <w:szCs w:val="22"/>
        </w:rPr>
        <w:tab/>
      </w:r>
      <w:r w:rsidRPr="00375EA6">
        <w:rPr>
          <w:i/>
          <w:sz w:val="22"/>
          <w:szCs w:val="22"/>
        </w:rPr>
        <w:tab/>
      </w:r>
      <w:r w:rsidRPr="00375EA6">
        <w:rPr>
          <w:i/>
          <w:sz w:val="22"/>
          <w:szCs w:val="22"/>
        </w:rPr>
        <w:tab/>
      </w:r>
    </w:p>
    <w:p w14:paraId="62581E61" w14:textId="77777777" w:rsidR="00E504F8" w:rsidRPr="00375EA6" w:rsidRDefault="00E504F8" w:rsidP="00E504F8">
      <w:pPr>
        <w:tabs>
          <w:tab w:val="left" w:pos="284"/>
          <w:tab w:val="left" w:pos="4253"/>
          <w:tab w:val="right" w:pos="9921"/>
        </w:tabs>
        <w:spacing w:line="276" w:lineRule="auto"/>
        <w:ind w:left="360" w:hanging="360"/>
        <w:rPr>
          <w:i/>
          <w:sz w:val="22"/>
          <w:szCs w:val="22"/>
        </w:rPr>
      </w:pPr>
      <w:r w:rsidRPr="00375EA6">
        <w:rPr>
          <w:sz w:val="22"/>
          <w:szCs w:val="22"/>
        </w:rPr>
        <w:t>2</w:t>
      </w:r>
      <w:r w:rsidRPr="00375EA6">
        <w:rPr>
          <w:i/>
          <w:sz w:val="22"/>
          <w:szCs w:val="22"/>
        </w:rPr>
        <w:t>.</w:t>
      </w:r>
      <w:r w:rsidRPr="00375EA6">
        <w:rPr>
          <w:i/>
          <w:sz w:val="22"/>
          <w:szCs w:val="22"/>
        </w:rPr>
        <w:tab/>
      </w:r>
      <w:r w:rsidRPr="00375EA6">
        <w:rPr>
          <w:i/>
          <w:sz w:val="22"/>
          <w:szCs w:val="22"/>
          <w:u w:val="dotted"/>
        </w:rPr>
        <w:t xml:space="preserve">    -----------------------------------------------</w:t>
      </w:r>
      <w:r w:rsidRPr="00375EA6">
        <w:rPr>
          <w:i/>
          <w:sz w:val="22"/>
          <w:szCs w:val="22"/>
          <w:u w:val="dotted"/>
        </w:rPr>
        <w:tab/>
      </w:r>
      <w:r w:rsidRPr="00375EA6">
        <w:rPr>
          <w:i/>
          <w:sz w:val="22"/>
          <w:szCs w:val="22"/>
        </w:rPr>
        <w:t xml:space="preserve"> - </w:t>
      </w:r>
      <w:r w:rsidRPr="00375EA6">
        <w:rPr>
          <w:i/>
          <w:sz w:val="22"/>
          <w:szCs w:val="22"/>
          <w:u w:val="dotted"/>
        </w:rPr>
        <w:t xml:space="preserve">    ------------------------------------------------------------</w:t>
      </w:r>
    </w:p>
    <w:p w14:paraId="699255AA" w14:textId="77777777" w:rsidR="00E504F8" w:rsidRPr="00375EA6" w:rsidRDefault="00E504F8" w:rsidP="00E504F8">
      <w:pPr>
        <w:spacing w:line="276" w:lineRule="auto"/>
        <w:ind w:left="360" w:hanging="360"/>
        <w:rPr>
          <w:sz w:val="22"/>
          <w:szCs w:val="22"/>
          <w:vertAlign w:val="superscript"/>
        </w:rPr>
      </w:pPr>
      <w:r w:rsidRPr="00375EA6">
        <w:rPr>
          <w:sz w:val="22"/>
          <w:szCs w:val="22"/>
          <w:vertAlign w:val="superscript"/>
        </w:rPr>
        <w:tab/>
      </w:r>
      <w:r w:rsidRPr="00375EA6">
        <w:rPr>
          <w:sz w:val="22"/>
          <w:szCs w:val="22"/>
          <w:vertAlign w:val="superscript"/>
        </w:rPr>
        <w:tab/>
      </w:r>
      <w:r w:rsidRPr="00375EA6">
        <w:rPr>
          <w:sz w:val="22"/>
          <w:szCs w:val="22"/>
          <w:vertAlign w:val="superscript"/>
        </w:rPr>
        <w:tab/>
        <w:t>(nazwisko i imię)</w:t>
      </w:r>
      <w:r w:rsidRPr="00375EA6">
        <w:rPr>
          <w:sz w:val="22"/>
          <w:szCs w:val="22"/>
          <w:vertAlign w:val="superscript"/>
        </w:rPr>
        <w:tab/>
      </w:r>
      <w:r w:rsidRPr="00375EA6">
        <w:rPr>
          <w:sz w:val="22"/>
          <w:szCs w:val="22"/>
          <w:vertAlign w:val="superscript"/>
        </w:rPr>
        <w:tab/>
      </w:r>
      <w:r w:rsidRPr="00375EA6">
        <w:rPr>
          <w:sz w:val="22"/>
          <w:szCs w:val="22"/>
          <w:vertAlign w:val="superscript"/>
        </w:rPr>
        <w:tab/>
      </w:r>
      <w:r w:rsidRPr="00375EA6">
        <w:rPr>
          <w:sz w:val="22"/>
          <w:szCs w:val="22"/>
          <w:vertAlign w:val="superscript"/>
        </w:rPr>
        <w:tab/>
      </w:r>
      <w:r w:rsidRPr="00375EA6">
        <w:rPr>
          <w:sz w:val="22"/>
          <w:szCs w:val="22"/>
          <w:vertAlign w:val="superscript"/>
        </w:rPr>
        <w:tab/>
      </w:r>
      <w:r w:rsidRPr="00375EA6">
        <w:rPr>
          <w:sz w:val="22"/>
          <w:szCs w:val="22"/>
          <w:vertAlign w:val="superscript"/>
        </w:rPr>
        <w:tab/>
        <w:t>(stanowisko)</w:t>
      </w:r>
    </w:p>
    <w:p w14:paraId="2DED4036" w14:textId="77777777" w:rsidR="00E504F8" w:rsidRPr="00375EA6" w:rsidRDefault="00E504F8" w:rsidP="00E504F8">
      <w:pPr>
        <w:tabs>
          <w:tab w:val="right" w:pos="9921"/>
        </w:tabs>
        <w:spacing w:line="276" w:lineRule="auto"/>
        <w:ind w:left="426" w:hanging="426"/>
        <w:jc w:val="both"/>
        <w:rPr>
          <w:sz w:val="22"/>
          <w:szCs w:val="22"/>
          <w:u w:val="dotted"/>
        </w:rPr>
      </w:pPr>
      <w:r w:rsidRPr="00375EA6">
        <w:rPr>
          <w:sz w:val="22"/>
          <w:szCs w:val="22"/>
        </w:rPr>
        <w:t>w celu wykonania usług</w:t>
      </w:r>
    </w:p>
    <w:p w14:paraId="01C52F36" w14:textId="77777777" w:rsidR="00E504F8" w:rsidRPr="00375EA6" w:rsidRDefault="00E504F8" w:rsidP="00E504F8">
      <w:pPr>
        <w:tabs>
          <w:tab w:val="right" w:pos="9921"/>
        </w:tabs>
        <w:spacing w:line="276" w:lineRule="auto"/>
        <w:jc w:val="both"/>
        <w:rPr>
          <w:sz w:val="22"/>
          <w:szCs w:val="22"/>
          <w:u w:val="dotted"/>
        </w:rPr>
      </w:pPr>
      <w:r w:rsidRPr="00375EA6">
        <w:rPr>
          <w:sz w:val="22"/>
          <w:szCs w:val="22"/>
          <w:u w:val="dotted"/>
        </w:rPr>
        <w:tab/>
      </w:r>
    </w:p>
    <w:p w14:paraId="04B0EB0F" w14:textId="77777777" w:rsidR="00E504F8" w:rsidRPr="00375EA6" w:rsidRDefault="00E504F8" w:rsidP="00E504F8">
      <w:pPr>
        <w:tabs>
          <w:tab w:val="left" w:pos="4962"/>
          <w:tab w:val="left" w:pos="8647"/>
        </w:tabs>
        <w:spacing w:line="276" w:lineRule="auto"/>
        <w:rPr>
          <w:sz w:val="22"/>
          <w:szCs w:val="22"/>
        </w:rPr>
      </w:pPr>
      <w:r w:rsidRPr="00375EA6">
        <w:rPr>
          <w:sz w:val="22"/>
          <w:szCs w:val="22"/>
        </w:rPr>
        <w:t>objętych umową  nr</w:t>
      </w:r>
      <w:r w:rsidRPr="00375EA6">
        <w:rPr>
          <w:i/>
          <w:sz w:val="22"/>
          <w:szCs w:val="22"/>
          <w:u w:val="dotted"/>
        </w:rPr>
        <w:tab/>
      </w:r>
      <w:r w:rsidRPr="00375EA6">
        <w:rPr>
          <w:sz w:val="22"/>
          <w:szCs w:val="22"/>
        </w:rPr>
        <w:t xml:space="preserve"> z dnia</w:t>
      </w:r>
      <w:r w:rsidRPr="00375EA6">
        <w:rPr>
          <w:i/>
          <w:sz w:val="22"/>
          <w:szCs w:val="22"/>
          <w:u w:val="dotted"/>
        </w:rPr>
        <w:tab/>
      </w:r>
      <w:r w:rsidRPr="00375EA6">
        <w:rPr>
          <w:sz w:val="22"/>
          <w:szCs w:val="22"/>
        </w:rPr>
        <w:t xml:space="preserve"> na realizację:</w:t>
      </w:r>
    </w:p>
    <w:p w14:paraId="12365A06" w14:textId="77777777" w:rsidR="00E504F8" w:rsidRPr="00375EA6" w:rsidRDefault="00E504F8" w:rsidP="00E504F8">
      <w:pPr>
        <w:spacing w:line="276" w:lineRule="auto"/>
        <w:ind w:left="360" w:hanging="360"/>
        <w:jc w:val="both"/>
        <w:rPr>
          <w:sz w:val="22"/>
          <w:szCs w:val="22"/>
        </w:rPr>
      </w:pPr>
      <w:r w:rsidRPr="00375EA6">
        <w:rPr>
          <w:sz w:val="22"/>
          <w:szCs w:val="22"/>
        </w:rPr>
        <w:t>Strony po dokonaniu oględzin rejonu wykonywania usługi stwierdzają:</w:t>
      </w:r>
    </w:p>
    <w:p w14:paraId="4A284BCC" w14:textId="77777777" w:rsidR="00E504F8" w:rsidRPr="00375EA6" w:rsidRDefault="00E504F8" w:rsidP="00E504F8">
      <w:pPr>
        <w:numPr>
          <w:ilvl w:val="0"/>
          <w:numId w:val="88"/>
        </w:numPr>
        <w:tabs>
          <w:tab w:val="num" w:pos="284"/>
          <w:tab w:val="left" w:pos="9214"/>
        </w:tabs>
        <w:spacing w:line="276" w:lineRule="auto"/>
        <w:ind w:left="284" w:hanging="284"/>
        <w:jc w:val="both"/>
        <w:rPr>
          <w:sz w:val="22"/>
          <w:szCs w:val="22"/>
        </w:rPr>
      </w:pPr>
      <w:r w:rsidRPr="00375EA6">
        <w:rPr>
          <w:sz w:val="22"/>
          <w:szCs w:val="22"/>
        </w:rPr>
        <w:t>Rejony wykonywania usługi znajdują się w gestii administracyjno-prawnej: …………………………….</w:t>
      </w:r>
      <w:r w:rsidRPr="00375EA6">
        <w:rPr>
          <w:i/>
          <w:sz w:val="22"/>
          <w:szCs w:val="22"/>
        </w:rPr>
        <w:t xml:space="preserve"> </w:t>
      </w:r>
      <w:r w:rsidRPr="00375EA6">
        <w:rPr>
          <w:i/>
          <w:sz w:val="22"/>
          <w:szCs w:val="22"/>
        </w:rPr>
        <w:br/>
        <w:t xml:space="preserve"> </w:t>
      </w:r>
      <w:r w:rsidRPr="00375EA6">
        <w:rPr>
          <w:sz w:val="22"/>
          <w:szCs w:val="22"/>
        </w:rPr>
        <w:t>i są w bezpośredniej odpowiedzialności działu…………………………….</w:t>
      </w:r>
      <w:r w:rsidRPr="00375EA6">
        <w:rPr>
          <w:i/>
          <w:sz w:val="22"/>
          <w:szCs w:val="22"/>
        </w:rPr>
        <w:t xml:space="preserve"> </w:t>
      </w:r>
      <w:r w:rsidRPr="00375EA6">
        <w:rPr>
          <w:sz w:val="22"/>
          <w:szCs w:val="22"/>
        </w:rPr>
        <w:t>w tym:</w:t>
      </w:r>
    </w:p>
    <w:p w14:paraId="06F0A179" w14:textId="77777777" w:rsidR="00E504F8" w:rsidRPr="00375EA6" w:rsidRDefault="00E504F8" w:rsidP="00E504F8">
      <w:pPr>
        <w:tabs>
          <w:tab w:val="num" w:pos="284"/>
          <w:tab w:val="left" w:pos="6946"/>
          <w:tab w:val="right" w:pos="9921"/>
        </w:tabs>
        <w:spacing w:line="276" w:lineRule="auto"/>
        <w:ind w:left="284"/>
        <w:jc w:val="both"/>
        <w:rPr>
          <w:i/>
          <w:sz w:val="22"/>
          <w:szCs w:val="22"/>
          <w:u w:val="dotted"/>
        </w:rPr>
      </w:pPr>
      <w:r w:rsidRPr="00375EA6">
        <w:rPr>
          <w:i/>
          <w:sz w:val="22"/>
          <w:szCs w:val="22"/>
          <w:u w:val="dotted"/>
        </w:rPr>
        <w:tab/>
      </w:r>
      <w:r w:rsidRPr="00375EA6">
        <w:rPr>
          <w:i/>
          <w:sz w:val="22"/>
          <w:szCs w:val="22"/>
        </w:rPr>
        <w:t xml:space="preserve"> - </w:t>
      </w:r>
      <w:r w:rsidRPr="00375EA6">
        <w:rPr>
          <w:i/>
          <w:sz w:val="22"/>
          <w:szCs w:val="22"/>
          <w:u w:val="dotted"/>
        </w:rPr>
        <w:t xml:space="preserve">   </w:t>
      </w:r>
      <w:r w:rsidRPr="00375EA6">
        <w:rPr>
          <w:i/>
          <w:sz w:val="22"/>
          <w:szCs w:val="22"/>
          <w:u w:val="dotted"/>
        </w:rPr>
        <w:tab/>
      </w:r>
    </w:p>
    <w:p w14:paraId="586F5E58" w14:textId="77777777" w:rsidR="00E504F8" w:rsidRPr="00375EA6" w:rsidRDefault="00E504F8" w:rsidP="00E504F8">
      <w:pPr>
        <w:tabs>
          <w:tab w:val="num" w:pos="284"/>
          <w:tab w:val="left" w:pos="6946"/>
          <w:tab w:val="right" w:pos="9921"/>
        </w:tabs>
        <w:spacing w:line="276" w:lineRule="auto"/>
        <w:ind w:left="284"/>
        <w:jc w:val="both"/>
        <w:rPr>
          <w:i/>
          <w:sz w:val="22"/>
          <w:szCs w:val="22"/>
          <w:u w:val="dotted"/>
        </w:rPr>
      </w:pPr>
      <w:r w:rsidRPr="00375EA6">
        <w:rPr>
          <w:i/>
          <w:sz w:val="22"/>
          <w:szCs w:val="22"/>
          <w:u w:val="dotted"/>
        </w:rPr>
        <w:tab/>
      </w:r>
      <w:r w:rsidRPr="00375EA6">
        <w:rPr>
          <w:i/>
          <w:sz w:val="22"/>
          <w:szCs w:val="22"/>
        </w:rPr>
        <w:t xml:space="preserve"> - </w:t>
      </w:r>
      <w:r w:rsidRPr="00375EA6">
        <w:rPr>
          <w:i/>
          <w:sz w:val="22"/>
          <w:szCs w:val="22"/>
          <w:u w:val="dotted"/>
        </w:rPr>
        <w:t xml:space="preserve"> </w:t>
      </w:r>
      <w:r w:rsidRPr="00375EA6">
        <w:rPr>
          <w:i/>
          <w:sz w:val="22"/>
          <w:szCs w:val="22"/>
          <w:u w:val="dotted"/>
        </w:rPr>
        <w:tab/>
      </w:r>
    </w:p>
    <w:p w14:paraId="4383496F" w14:textId="77777777" w:rsidR="00E504F8" w:rsidRPr="00375EA6" w:rsidRDefault="00E504F8" w:rsidP="00E504F8">
      <w:pPr>
        <w:spacing w:line="276" w:lineRule="auto"/>
        <w:ind w:left="360"/>
        <w:jc w:val="both"/>
        <w:rPr>
          <w:sz w:val="22"/>
          <w:szCs w:val="22"/>
          <w:vertAlign w:val="superscript"/>
        </w:rPr>
      </w:pPr>
      <w:r w:rsidRPr="00375EA6">
        <w:rPr>
          <w:sz w:val="22"/>
          <w:szCs w:val="22"/>
        </w:rPr>
        <w:tab/>
        <w:t xml:space="preserve">              </w:t>
      </w:r>
      <w:r w:rsidRPr="00375EA6">
        <w:rPr>
          <w:sz w:val="22"/>
          <w:szCs w:val="22"/>
          <w:vertAlign w:val="superscript"/>
        </w:rPr>
        <w:t>( nazwa rejonu: obiekt, pomieszczenie, urządzenie, instalacje itp.)</w:t>
      </w:r>
      <w:r w:rsidRPr="00375EA6">
        <w:rPr>
          <w:sz w:val="22"/>
          <w:szCs w:val="22"/>
          <w:vertAlign w:val="superscript"/>
        </w:rPr>
        <w:tab/>
      </w:r>
      <w:r w:rsidRPr="00375EA6">
        <w:rPr>
          <w:sz w:val="22"/>
          <w:szCs w:val="22"/>
          <w:vertAlign w:val="superscript"/>
        </w:rPr>
        <w:tab/>
      </w:r>
      <w:r w:rsidRPr="00375EA6">
        <w:rPr>
          <w:sz w:val="22"/>
          <w:szCs w:val="22"/>
          <w:vertAlign w:val="superscript"/>
        </w:rPr>
        <w:tab/>
        <w:t>(oddział odpowiedzialny)</w:t>
      </w:r>
    </w:p>
    <w:p w14:paraId="1EA4FDA5" w14:textId="77777777" w:rsidR="00E504F8" w:rsidRPr="00375EA6" w:rsidRDefault="00E504F8" w:rsidP="00E504F8">
      <w:pPr>
        <w:numPr>
          <w:ilvl w:val="0"/>
          <w:numId w:val="88"/>
        </w:numPr>
        <w:tabs>
          <w:tab w:val="num" w:pos="284"/>
        </w:tabs>
        <w:spacing w:line="276" w:lineRule="auto"/>
        <w:ind w:left="284" w:hanging="284"/>
        <w:jc w:val="both"/>
        <w:rPr>
          <w:sz w:val="22"/>
          <w:szCs w:val="22"/>
        </w:rPr>
      </w:pPr>
      <w:r w:rsidRPr="00375EA6">
        <w:rPr>
          <w:sz w:val="22"/>
          <w:szCs w:val="22"/>
        </w:rPr>
        <w:t>W związku ze stwierdzeniem niżej wymienionych zagrożeń (</w:t>
      </w:r>
      <w:r w:rsidRPr="00375EA6">
        <w:rPr>
          <w:i/>
          <w:sz w:val="22"/>
          <w:szCs w:val="22"/>
        </w:rPr>
        <w:t>niezabezpieczone otwory montażowe,</w:t>
      </w:r>
      <w:r w:rsidRPr="00375EA6">
        <w:rPr>
          <w:sz w:val="22"/>
          <w:szCs w:val="22"/>
        </w:rPr>
        <w:t xml:space="preserve">     </w:t>
      </w:r>
      <w:r w:rsidRPr="00375EA6">
        <w:rPr>
          <w:i/>
          <w:sz w:val="22"/>
          <w:szCs w:val="22"/>
        </w:rPr>
        <w:t>otwarte wykopy ziemne i kanały, brak: pomostów, barier, przejść, dróg transportowych i itp</w:t>
      </w:r>
      <w:r w:rsidRPr="00375EA6">
        <w:rPr>
          <w:sz w:val="22"/>
          <w:szCs w:val="22"/>
        </w:rPr>
        <w:t>.) Przekazujący zobowiązuje się do ich usunięcia lub wykonania na czas trwania robót dodatkowych zabezpieczeń oraz robót:</w:t>
      </w:r>
    </w:p>
    <w:p w14:paraId="3AA36002" w14:textId="77777777" w:rsidR="00E504F8" w:rsidRPr="00375EA6" w:rsidRDefault="00E504F8" w:rsidP="00E504F8">
      <w:pPr>
        <w:tabs>
          <w:tab w:val="left" w:pos="-3544"/>
          <w:tab w:val="left" w:pos="3969"/>
          <w:tab w:val="right" w:pos="9921"/>
        </w:tabs>
        <w:spacing w:line="276" w:lineRule="auto"/>
        <w:ind w:left="284"/>
        <w:jc w:val="both"/>
        <w:rPr>
          <w:i/>
          <w:sz w:val="22"/>
          <w:szCs w:val="22"/>
          <w:u w:val="dotted"/>
        </w:rPr>
      </w:pPr>
      <w:r w:rsidRPr="00375EA6">
        <w:rPr>
          <w:i/>
          <w:sz w:val="22"/>
          <w:szCs w:val="22"/>
          <w:u w:val="dotted"/>
        </w:rPr>
        <w:tab/>
      </w:r>
      <w:r w:rsidRPr="00375EA6">
        <w:rPr>
          <w:i/>
          <w:sz w:val="22"/>
          <w:szCs w:val="22"/>
          <w:u w:val="dotted"/>
        </w:rPr>
        <w:tab/>
      </w:r>
    </w:p>
    <w:p w14:paraId="28A707FE" w14:textId="77777777" w:rsidR="00E504F8" w:rsidRPr="00375EA6" w:rsidRDefault="00E504F8" w:rsidP="00E504F8">
      <w:pPr>
        <w:tabs>
          <w:tab w:val="left" w:pos="-3544"/>
          <w:tab w:val="right" w:pos="9921"/>
        </w:tabs>
        <w:spacing w:line="276" w:lineRule="auto"/>
        <w:ind w:left="284"/>
        <w:jc w:val="both"/>
        <w:rPr>
          <w:i/>
          <w:sz w:val="22"/>
          <w:szCs w:val="22"/>
          <w:u w:val="dotted"/>
        </w:rPr>
      </w:pPr>
      <w:r w:rsidRPr="00375EA6">
        <w:rPr>
          <w:i/>
          <w:sz w:val="22"/>
          <w:szCs w:val="22"/>
          <w:u w:val="dotted"/>
        </w:rPr>
        <w:tab/>
      </w:r>
    </w:p>
    <w:p w14:paraId="2AEA57E4" w14:textId="77777777" w:rsidR="00E504F8" w:rsidRPr="00375EA6" w:rsidRDefault="00E504F8" w:rsidP="00E504F8">
      <w:pPr>
        <w:spacing w:line="276" w:lineRule="auto"/>
        <w:ind w:left="360" w:hanging="360"/>
        <w:jc w:val="center"/>
        <w:rPr>
          <w:sz w:val="22"/>
          <w:szCs w:val="22"/>
          <w:vertAlign w:val="superscript"/>
        </w:rPr>
      </w:pPr>
      <w:r w:rsidRPr="00375EA6">
        <w:rPr>
          <w:sz w:val="22"/>
          <w:szCs w:val="22"/>
          <w:vertAlign w:val="superscript"/>
        </w:rPr>
        <w:t>(określić  zagrożenie, podać sposób jego usunięcia i określić kto i w jaki sposób je usunie)</w:t>
      </w:r>
    </w:p>
    <w:p w14:paraId="7B3A9DA4" w14:textId="77777777" w:rsidR="00E504F8" w:rsidRPr="00375EA6" w:rsidRDefault="00E504F8" w:rsidP="00E504F8">
      <w:pPr>
        <w:numPr>
          <w:ilvl w:val="0"/>
          <w:numId w:val="88"/>
        </w:numPr>
        <w:tabs>
          <w:tab w:val="num" w:pos="284"/>
        </w:tabs>
        <w:spacing w:line="276" w:lineRule="auto"/>
        <w:ind w:left="284" w:hanging="284"/>
        <w:jc w:val="both"/>
        <w:rPr>
          <w:sz w:val="22"/>
          <w:szCs w:val="22"/>
        </w:rPr>
      </w:pPr>
      <w:r w:rsidRPr="00375EA6">
        <w:rPr>
          <w:sz w:val="22"/>
          <w:szCs w:val="22"/>
        </w:rPr>
        <w:t xml:space="preserve">Technologia i organizacja na powyższy zakres usług /nie/ jest opracowana oraz zatwierdzona i /nie/ upoważnia do rozpoczęcia robót: </w:t>
      </w:r>
      <w:r w:rsidRPr="00375EA6">
        <w:rPr>
          <w:b/>
          <w:sz w:val="22"/>
          <w:szCs w:val="22"/>
        </w:rPr>
        <w:t>(jeżeli dotyczy)</w:t>
      </w:r>
    </w:p>
    <w:p w14:paraId="12BE984A" w14:textId="77777777" w:rsidR="00E504F8" w:rsidRPr="00375EA6" w:rsidRDefault="00E504F8" w:rsidP="00E504F8">
      <w:pPr>
        <w:tabs>
          <w:tab w:val="left" w:pos="-3544"/>
          <w:tab w:val="left" w:pos="3544"/>
          <w:tab w:val="right" w:pos="9921"/>
        </w:tabs>
        <w:spacing w:line="276" w:lineRule="auto"/>
        <w:ind w:left="284"/>
        <w:jc w:val="both"/>
        <w:rPr>
          <w:i/>
          <w:sz w:val="22"/>
          <w:szCs w:val="22"/>
          <w:u w:val="dotted"/>
        </w:rPr>
      </w:pPr>
      <w:r w:rsidRPr="00375EA6">
        <w:rPr>
          <w:i/>
          <w:sz w:val="22"/>
          <w:szCs w:val="22"/>
          <w:u w:val="dotted"/>
        </w:rPr>
        <w:tab/>
      </w:r>
      <w:r w:rsidRPr="00375EA6">
        <w:rPr>
          <w:i/>
          <w:sz w:val="22"/>
          <w:szCs w:val="22"/>
          <w:u w:val="dotted"/>
        </w:rPr>
        <w:tab/>
      </w:r>
    </w:p>
    <w:p w14:paraId="34E4FE2A" w14:textId="77777777" w:rsidR="00E504F8" w:rsidRPr="00375EA6" w:rsidRDefault="00E504F8" w:rsidP="00E504F8">
      <w:pPr>
        <w:tabs>
          <w:tab w:val="left" w:pos="-3544"/>
          <w:tab w:val="right" w:pos="9921"/>
        </w:tabs>
        <w:spacing w:line="276" w:lineRule="auto"/>
        <w:ind w:left="284"/>
        <w:jc w:val="both"/>
        <w:rPr>
          <w:i/>
          <w:sz w:val="22"/>
          <w:szCs w:val="22"/>
          <w:u w:val="dotted"/>
        </w:rPr>
      </w:pPr>
      <w:r w:rsidRPr="00375EA6">
        <w:rPr>
          <w:i/>
          <w:sz w:val="22"/>
          <w:szCs w:val="22"/>
          <w:u w:val="dotted"/>
        </w:rPr>
        <w:tab/>
      </w:r>
    </w:p>
    <w:p w14:paraId="4FF75C56" w14:textId="77777777" w:rsidR="00E504F8" w:rsidRPr="00375EA6" w:rsidRDefault="00E504F8" w:rsidP="00E504F8">
      <w:pPr>
        <w:spacing w:line="276" w:lineRule="auto"/>
        <w:ind w:left="360" w:hanging="360"/>
        <w:jc w:val="center"/>
        <w:rPr>
          <w:sz w:val="22"/>
          <w:szCs w:val="22"/>
          <w:vertAlign w:val="superscript"/>
        </w:rPr>
      </w:pPr>
      <w:r w:rsidRPr="00375EA6">
        <w:rPr>
          <w:sz w:val="22"/>
          <w:szCs w:val="22"/>
          <w:vertAlign w:val="superscript"/>
        </w:rPr>
        <w:t>(uwagi dotyczące technologii)</w:t>
      </w:r>
    </w:p>
    <w:p w14:paraId="5F9E293B" w14:textId="77777777" w:rsidR="00E504F8" w:rsidRPr="00375EA6" w:rsidRDefault="00E504F8" w:rsidP="00E504F8">
      <w:pPr>
        <w:tabs>
          <w:tab w:val="right" w:pos="9921"/>
        </w:tabs>
        <w:spacing w:line="276" w:lineRule="auto"/>
        <w:ind w:left="284" w:hanging="284"/>
        <w:jc w:val="both"/>
        <w:rPr>
          <w:i/>
          <w:sz w:val="22"/>
          <w:szCs w:val="22"/>
          <w:u w:val="dotted"/>
        </w:rPr>
      </w:pPr>
      <w:r w:rsidRPr="00375EA6">
        <w:rPr>
          <w:sz w:val="22"/>
          <w:szCs w:val="22"/>
        </w:rPr>
        <w:t>4.</w:t>
      </w:r>
      <w:r w:rsidRPr="00375EA6">
        <w:rPr>
          <w:sz w:val="22"/>
          <w:szCs w:val="22"/>
        </w:rPr>
        <w:tab/>
        <w:t xml:space="preserve">Drogi dojścia do miejsca wykonywania usługi: </w:t>
      </w:r>
      <w:r w:rsidRPr="00375EA6">
        <w:rPr>
          <w:i/>
          <w:sz w:val="22"/>
          <w:szCs w:val="22"/>
          <w:u w:val="dotted"/>
        </w:rPr>
        <w:t xml:space="preserve">          </w:t>
      </w:r>
      <w:r w:rsidRPr="00375EA6">
        <w:rPr>
          <w:i/>
          <w:sz w:val="22"/>
          <w:szCs w:val="22"/>
          <w:u w:val="dotted"/>
        </w:rPr>
        <w:tab/>
      </w:r>
    </w:p>
    <w:p w14:paraId="51A09C0B" w14:textId="77777777" w:rsidR="00E504F8" w:rsidRPr="00375EA6" w:rsidRDefault="00E504F8" w:rsidP="00E504F8">
      <w:pPr>
        <w:tabs>
          <w:tab w:val="right" w:pos="9921"/>
        </w:tabs>
        <w:spacing w:line="276" w:lineRule="auto"/>
        <w:ind w:left="360" w:hanging="76"/>
        <w:jc w:val="both"/>
        <w:rPr>
          <w:sz w:val="22"/>
          <w:szCs w:val="22"/>
        </w:rPr>
      </w:pPr>
      <w:r w:rsidRPr="00375EA6">
        <w:rPr>
          <w:i/>
          <w:sz w:val="22"/>
          <w:szCs w:val="22"/>
          <w:u w:val="dotted"/>
        </w:rPr>
        <w:tab/>
      </w:r>
      <w:r w:rsidRPr="00375EA6">
        <w:rPr>
          <w:i/>
          <w:sz w:val="22"/>
          <w:szCs w:val="22"/>
          <w:u w:val="dotted"/>
        </w:rPr>
        <w:tab/>
      </w:r>
    </w:p>
    <w:p w14:paraId="198F2325" w14:textId="77777777" w:rsidR="00E504F8" w:rsidRPr="00375EA6" w:rsidRDefault="00E504F8" w:rsidP="00E504F8">
      <w:pPr>
        <w:spacing w:line="276" w:lineRule="auto"/>
        <w:ind w:left="360" w:hanging="360"/>
        <w:jc w:val="both"/>
        <w:rPr>
          <w:sz w:val="22"/>
          <w:szCs w:val="22"/>
        </w:rPr>
      </w:pPr>
    </w:p>
    <w:p w14:paraId="2344116B" w14:textId="77777777" w:rsidR="00E504F8" w:rsidRPr="00375EA6" w:rsidRDefault="00E504F8" w:rsidP="00E504F8">
      <w:pPr>
        <w:spacing w:line="276" w:lineRule="auto"/>
        <w:ind w:left="284" w:hanging="284"/>
        <w:jc w:val="both"/>
        <w:rPr>
          <w:b/>
          <w:sz w:val="22"/>
          <w:szCs w:val="22"/>
        </w:rPr>
      </w:pPr>
      <w:r w:rsidRPr="00375EA6">
        <w:rPr>
          <w:sz w:val="22"/>
          <w:szCs w:val="22"/>
        </w:rPr>
        <w:t>5.</w:t>
      </w:r>
      <w:r w:rsidRPr="00375EA6">
        <w:rPr>
          <w:sz w:val="22"/>
          <w:szCs w:val="22"/>
        </w:rPr>
        <w:tab/>
        <w:t xml:space="preserve">Na czas trwania wykonywania Przekazujący przekazuje Przejmującemu do wyłącznej dyspozycji następujące maszyny, urządzenia i instalacje: </w:t>
      </w:r>
      <w:r w:rsidRPr="00375EA6">
        <w:rPr>
          <w:b/>
          <w:sz w:val="22"/>
          <w:szCs w:val="22"/>
        </w:rPr>
        <w:t>(jeżeli dotyczy)</w:t>
      </w:r>
    </w:p>
    <w:p w14:paraId="055CFA96" w14:textId="77777777" w:rsidR="00E504F8" w:rsidRPr="00375EA6" w:rsidRDefault="00E504F8" w:rsidP="00E504F8">
      <w:pPr>
        <w:tabs>
          <w:tab w:val="left" w:pos="-3544"/>
          <w:tab w:val="left" w:pos="3969"/>
          <w:tab w:val="right" w:pos="9921"/>
        </w:tabs>
        <w:spacing w:line="276" w:lineRule="auto"/>
        <w:ind w:left="284"/>
        <w:jc w:val="both"/>
        <w:rPr>
          <w:i/>
          <w:sz w:val="22"/>
          <w:szCs w:val="22"/>
          <w:u w:val="dotted"/>
        </w:rPr>
      </w:pPr>
      <w:r w:rsidRPr="00375EA6">
        <w:rPr>
          <w:i/>
          <w:sz w:val="22"/>
          <w:szCs w:val="22"/>
          <w:u w:val="dotted"/>
        </w:rPr>
        <w:tab/>
      </w:r>
      <w:r w:rsidRPr="00375EA6">
        <w:rPr>
          <w:i/>
          <w:sz w:val="22"/>
          <w:szCs w:val="22"/>
          <w:u w:val="dotted"/>
        </w:rPr>
        <w:tab/>
      </w:r>
    </w:p>
    <w:p w14:paraId="5B05EF42" w14:textId="77777777" w:rsidR="00E504F8" w:rsidRPr="00375EA6" w:rsidRDefault="00E504F8" w:rsidP="00E504F8">
      <w:pPr>
        <w:tabs>
          <w:tab w:val="left" w:pos="-3544"/>
          <w:tab w:val="right" w:pos="9921"/>
        </w:tabs>
        <w:spacing w:line="276" w:lineRule="auto"/>
        <w:ind w:left="284"/>
        <w:jc w:val="both"/>
        <w:rPr>
          <w:i/>
          <w:sz w:val="22"/>
          <w:szCs w:val="22"/>
          <w:u w:val="dotted"/>
        </w:rPr>
      </w:pPr>
      <w:r w:rsidRPr="00375EA6">
        <w:rPr>
          <w:i/>
          <w:sz w:val="22"/>
          <w:szCs w:val="22"/>
          <w:u w:val="dotted"/>
        </w:rPr>
        <w:tab/>
      </w:r>
    </w:p>
    <w:p w14:paraId="0DB89B9C" w14:textId="77777777" w:rsidR="00E504F8" w:rsidRPr="00375EA6" w:rsidRDefault="00E504F8" w:rsidP="00E504F8">
      <w:pPr>
        <w:spacing w:line="276" w:lineRule="auto"/>
        <w:jc w:val="center"/>
        <w:rPr>
          <w:sz w:val="22"/>
          <w:szCs w:val="22"/>
          <w:vertAlign w:val="superscript"/>
        </w:rPr>
      </w:pPr>
      <w:r w:rsidRPr="00375EA6">
        <w:rPr>
          <w:sz w:val="22"/>
          <w:szCs w:val="22"/>
          <w:vertAlign w:val="superscript"/>
        </w:rPr>
        <w:lastRenderedPageBreak/>
        <w:t>(określić rodzaj i warunki użytkowania i granice odpowiedzialności)</w:t>
      </w:r>
    </w:p>
    <w:p w14:paraId="7E3660F9" w14:textId="77777777" w:rsidR="00E504F8" w:rsidRPr="00375EA6" w:rsidRDefault="00E504F8" w:rsidP="00E504F8">
      <w:pPr>
        <w:spacing w:line="276" w:lineRule="auto"/>
        <w:ind w:left="284" w:hanging="284"/>
        <w:jc w:val="both"/>
        <w:rPr>
          <w:sz w:val="22"/>
          <w:szCs w:val="22"/>
        </w:rPr>
      </w:pPr>
      <w:r w:rsidRPr="00375EA6">
        <w:rPr>
          <w:sz w:val="22"/>
          <w:szCs w:val="22"/>
        </w:rPr>
        <w:t>6.</w:t>
      </w:r>
      <w:r w:rsidRPr="00375EA6">
        <w:rPr>
          <w:sz w:val="22"/>
          <w:szCs w:val="22"/>
        </w:rPr>
        <w:tab/>
        <w:t xml:space="preserve">W okresie trwania usług  Przekazujący wyraża zgodę na korzystanie przez załogę Przejmującego </w:t>
      </w:r>
      <w:r w:rsidRPr="00375EA6">
        <w:rPr>
          <w:sz w:val="22"/>
          <w:szCs w:val="22"/>
        </w:rPr>
        <w:br/>
        <w:t xml:space="preserve">z następujących pomieszczeń i urządzeń swojego zaplecza usługowo- socjalnego i warsztatowo- magazynowego: </w:t>
      </w:r>
      <w:r w:rsidRPr="00375EA6">
        <w:rPr>
          <w:b/>
          <w:sz w:val="22"/>
          <w:szCs w:val="22"/>
        </w:rPr>
        <w:t>(jeżeli dotyczy</w:t>
      </w:r>
      <w:r w:rsidRPr="00375EA6">
        <w:rPr>
          <w:sz w:val="22"/>
          <w:szCs w:val="22"/>
        </w:rPr>
        <w:t>)</w:t>
      </w:r>
    </w:p>
    <w:p w14:paraId="07331E3B" w14:textId="77777777" w:rsidR="00E504F8" w:rsidRPr="00375EA6" w:rsidRDefault="00E504F8" w:rsidP="00E504F8">
      <w:pPr>
        <w:tabs>
          <w:tab w:val="right" w:pos="-3544"/>
          <w:tab w:val="left" w:pos="-1560"/>
          <w:tab w:val="left" w:pos="2410"/>
          <w:tab w:val="right" w:pos="9921"/>
        </w:tabs>
        <w:spacing w:line="276" w:lineRule="auto"/>
        <w:ind w:left="284"/>
        <w:rPr>
          <w:sz w:val="22"/>
          <w:szCs w:val="22"/>
        </w:rPr>
      </w:pPr>
      <w:r w:rsidRPr="00375EA6">
        <w:rPr>
          <w:sz w:val="22"/>
          <w:szCs w:val="22"/>
          <w:u w:val="dotted"/>
        </w:rPr>
        <w:tab/>
      </w:r>
      <w:r w:rsidRPr="00375EA6">
        <w:rPr>
          <w:i/>
          <w:sz w:val="22"/>
          <w:szCs w:val="22"/>
          <w:u w:val="dotted"/>
        </w:rPr>
        <w:tab/>
      </w:r>
    </w:p>
    <w:p w14:paraId="4F1B74F4" w14:textId="77777777" w:rsidR="00E504F8" w:rsidRPr="00375EA6" w:rsidRDefault="00E504F8" w:rsidP="00E504F8">
      <w:pPr>
        <w:tabs>
          <w:tab w:val="left" w:pos="-3544"/>
          <w:tab w:val="left" w:pos="-1560"/>
          <w:tab w:val="right" w:pos="9921"/>
        </w:tabs>
        <w:spacing w:line="276" w:lineRule="auto"/>
        <w:ind w:left="284"/>
        <w:rPr>
          <w:i/>
          <w:sz w:val="22"/>
          <w:szCs w:val="22"/>
          <w:u w:val="dotted"/>
        </w:rPr>
      </w:pPr>
      <w:r w:rsidRPr="00375EA6">
        <w:rPr>
          <w:i/>
          <w:sz w:val="22"/>
          <w:szCs w:val="22"/>
          <w:u w:val="dotted"/>
        </w:rPr>
        <w:tab/>
      </w:r>
    </w:p>
    <w:p w14:paraId="6B62A555" w14:textId="77777777" w:rsidR="00E504F8" w:rsidRPr="00375EA6" w:rsidRDefault="00E504F8" w:rsidP="00E504F8">
      <w:pPr>
        <w:spacing w:line="276" w:lineRule="auto"/>
        <w:jc w:val="center"/>
        <w:rPr>
          <w:sz w:val="22"/>
          <w:szCs w:val="22"/>
          <w:vertAlign w:val="superscript"/>
        </w:rPr>
      </w:pPr>
      <w:r w:rsidRPr="00375EA6">
        <w:rPr>
          <w:sz w:val="22"/>
          <w:szCs w:val="22"/>
          <w:vertAlign w:val="superscript"/>
        </w:rPr>
        <w:t>(określić rodzaj i warunki korzystania)</w:t>
      </w:r>
    </w:p>
    <w:p w14:paraId="426D8EE9" w14:textId="77777777" w:rsidR="00E504F8" w:rsidRPr="00375EA6" w:rsidRDefault="00E504F8" w:rsidP="00E504F8">
      <w:pPr>
        <w:spacing w:line="276" w:lineRule="auto"/>
        <w:ind w:left="284" w:hanging="284"/>
        <w:jc w:val="both"/>
        <w:rPr>
          <w:sz w:val="22"/>
          <w:szCs w:val="22"/>
        </w:rPr>
      </w:pPr>
      <w:r w:rsidRPr="00375EA6">
        <w:rPr>
          <w:sz w:val="22"/>
          <w:szCs w:val="22"/>
        </w:rPr>
        <w:t>7. Strony oświadczają, że otrzymały dokumenty wymagane przed rozpoczęciem wykonywania usługi określone w Załączniku nr 1 do SIWZ ust. X punkt 1 i 2.</w:t>
      </w:r>
    </w:p>
    <w:p w14:paraId="0010632E" w14:textId="77777777" w:rsidR="00E504F8" w:rsidRPr="00375EA6" w:rsidRDefault="00E504F8" w:rsidP="00E504F8">
      <w:pPr>
        <w:spacing w:line="276" w:lineRule="auto"/>
        <w:ind w:left="284" w:hanging="284"/>
        <w:jc w:val="both"/>
        <w:rPr>
          <w:sz w:val="22"/>
          <w:szCs w:val="22"/>
        </w:rPr>
      </w:pPr>
    </w:p>
    <w:p w14:paraId="0FB989B8" w14:textId="77777777" w:rsidR="00E504F8" w:rsidRPr="00375EA6" w:rsidRDefault="00E504F8" w:rsidP="00E504F8">
      <w:pPr>
        <w:spacing w:line="276" w:lineRule="auto"/>
        <w:ind w:left="360" w:hanging="360"/>
        <w:jc w:val="both"/>
        <w:rPr>
          <w:rFonts w:eastAsia="Calibri"/>
          <w:i/>
        </w:rPr>
      </w:pPr>
      <w:r w:rsidRPr="00375EA6">
        <w:rPr>
          <w:sz w:val="22"/>
          <w:szCs w:val="22"/>
        </w:rPr>
        <w:t xml:space="preserve">8. Inne uwagi Stron </w:t>
      </w:r>
      <w:r w:rsidRPr="00375EA6">
        <w:rPr>
          <w:rFonts w:eastAsia="Calibri"/>
          <w:i/>
        </w:rPr>
        <w:t>(np. informacja m.in. o wymaganym terminie dostosowania/wdrożenia systemu monitoringu do…….. dni od daty podpisania umowy – jeżeli dotyczy):</w:t>
      </w:r>
    </w:p>
    <w:p w14:paraId="5BE51F8D" w14:textId="77777777" w:rsidR="00E504F8" w:rsidRPr="00375EA6" w:rsidRDefault="00E504F8" w:rsidP="00E504F8">
      <w:pPr>
        <w:tabs>
          <w:tab w:val="left" w:pos="-3544"/>
          <w:tab w:val="left" w:pos="2552"/>
          <w:tab w:val="right" w:pos="9921"/>
        </w:tabs>
        <w:spacing w:line="276" w:lineRule="auto"/>
        <w:ind w:left="426"/>
        <w:rPr>
          <w:i/>
          <w:sz w:val="22"/>
          <w:szCs w:val="22"/>
          <w:u w:val="dotted"/>
        </w:rPr>
      </w:pPr>
      <w:r w:rsidRPr="00375EA6">
        <w:rPr>
          <w:i/>
          <w:sz w:val="22"/>
          <w:szCs w:val="22"/>
          <w:u w:val="dotted"/>
        </w:rPr>
        <w:tab/>
      </w:r>
      <w:r w:rsidRPr="00375EA6">
        <w:rPr>
          <w:i/>
          <w:sz w:val="22"/>
          <w:szCs w:val="22"/>
          <w:u w:val="dotted"/>
        </w:rPr>
        <w:tab/>
      </w:r>
    </w:p>
    <w:p w14:paraId="7FF84532" w14:textId="77777777" w:rsidR="00E504F8" w:rsidRPr="00375EA6" w:rsidRDefault="00E504F8" w:rsidP="00E504F8">
      <w:pPr>
        <w:tabs>
          <w:tab w:val="left" w:pos="-3544"/>
          <w:tab w:val="right" w:pos="9921"/>
        </w:tabs>
        <w:spacing w:line="276" w:lineRule="auto"/>
        <w:ind w:left="426"/>
        <w:rPr>
          <w:i/>
          <w:sz w:val="22"/>
          <w:szCs w:val="22"/>
          <w:u w:val="dotted"/>
        </w:rPr>
      </w:pPr>
      <w:r w:rsidRPr="00375EA6">
        <w:rPr>
          <w:i/>
          <w:sz w:val="22"/>
          <w:szCs w:val="22"/>
          <w:u w:val="dotted"/>
        </w:rPr>
        <w:tab/>
      </w:r>
    </w:p>
    <w:p w14:paraId="72838925" w14:textId="77777777" w:rsidR="00E504F8" w:rsidRPr="00375EA6" w:rsidRDefault="00E504F8" w:rsidP="00E504F8">
      <w:pPr>
        <w:tabs>
          <w:tab w:val="left" w:pos="-3544"/>
          <w:tab w:val="right" w:pos="9921"/>
        </w:tabs>
        <w:spacing w:line="276" w:lineRule="auto"/>
        <w:ind w:left="426"/>
        <w:rPr>
          <w:i/>
          <w:sz w:val="22"/>
          <w:szCs w:val="22"/>
          <w:u w:val="dotted"/>
        </w:rPr>
      </w:pPr>
      <w:r w:rsidRPr="00375EA6">
        <w:rPr>
          <w:i/>
          <w:sz w:val="22"/>
          <w:szCs w:val="22"/>
          <w:u w:val="dotted"/>
        </w:rPr>
        <w:tab/>
      </w:r>
    </w:p>
    <w:p w14:paraId="3B31458E" w14:textId="77777777" w:rsidR="00E504F8" w:rsidRPr="00375EA6" w:rsidRDefault="00E504F8" w:rsidP="00E504F8">
      <w:pPr>
        <w:tabs>
          <w:tab w:val="left" w:pos="-3544"/>
          <w:tab w:val="right" w:pos="9921"/>
        </w:tabs>
        <w:spacing w:line="276" w:lineRule="auto"/>
        <w:ind w:left="426"/>
        <w:rPr>
          <w:i/>
          <w:sz w:val="22"/>
          <w:szCs w:val="22"/>
          <w:u w:val="dotted"/>
        </w:rPr>
      </w:pPr>
      <w:r w:rsidRPr="00375EA6">
        <w:rPr>
          <w:i/>
          <w:sz w:val="22"/>
          <w:szCs w:val="22"/>
          <w:u w:val="dotted"/>
        </w:rPr>
        <w:tab/>
      </w:r>
    </w:p>
    <w:p w14:paraId="6C462ED3" w14:textId="77777777" w:rsidR="00E504F8" w:rsidRPr="00375EA6" w:rsidRDefault="00E504F8" w:rsidP="00E504F8">
      <w:pPr>
        <w:tabs>
          <w:tab w:val="left" w:pos="-3544"/>
          <w:tab w:val="right" w:pos="9921"/>
        </w:tabs>
        <w:spacing w:line="276" w:lineRule="auto"/>
        <w:ind w:left="426"/>
        <w:rPr>
          <w:i/>
          <w:sz w:val="22"/>
          <w:szCs w:val="22"/>
          <w:u w:val="dotted"/>
        </w:rPr>
      </w:pPr>
      <w:r w:rsidRPr="00375EA6">
        <w:rPr>
          <w:i/>
          <w:sz w:val="22"/>
          <w:szCs w:val="22"/>
          <w:u w:val="dotted"/>
        </w:rPr>
        <w:tab/>
      </w:r>
    </w:p>
    <w:p w14:paraId="5B7F577A" w14:textId="77777777" w:rsidR="00E504F8" w:rsidRPr="00375EA6" w:rsidRDefault="00E504F8" w:rsidP="00E504F8">
      <w:pPr>
        <w:spacing w:line="276" w:lineRule="auto"/>
        <w:ind w:left="360" w:hanging="360"/>
        <w:jc w:val="both"/>
        <w:rPr>
          <w:sz w:val="22"/>
          <w:szCs w:val="22"/>
        </w:rPr>
      </w:pPr>
    </w:p>
    <w:p w14:paraId="3F4BC2DB" w14:textId="77777777" w:rsidR="00E504F8" w:rsidRPr="00375EA6" w:rsidRDefault="00E504F8" w:rsidP="00E504F8">
      <w:pPr>
        <w:tabs>
          <w:tab w:val="right" w:pos="9921"/>
        </w:tabs>
        <w:spacing w:line="276" w:lineRule="auto"/>
        <w:ind w:left="360" w:hanging="360"/>
        <w:jc w:val="both"/>
        <w:outlineLvl w:val="0"/>
        <w:rPr>
          <w:sz w:val="22"/>
          <w:szCs w:val="22"/>
        </w:rPr>
      </w:pPr>
      <w:r w:rsidRPr="00375EA6">
        <w:rPr>
          <w:b/>
          <w:sz w:val="22"/>
          <w:szCs w:val="22"/>
        </w:rPr>
        <w:t>Strony postanawiają uznać  za datę rozpoczęcia wykonywania usługi dzień</w:t>
      </w:r>
      <w:r w:rsidRPr="00375EA6">
        <w:rPr>
          <w:sz w:val="22"/>
          <w:szCs w:val="22"/>
        </w:rPr>
        <w:t xml:space="preserve"> : </w:t>
      </w:r>
      <w:r w:rsidRPr="00375EA6">
        <w:rPr>
          <w:i/>
          <w:sz w:val="22"/>
          <w:szCs w:val="22"/>
          <w:u w:val="dotted"/>
        </w:rPr>
        <w:t xml:space="preserve">   </w:t>
      </w:r>
      <w:r w:rsidRPr="00375EA6">
        <w:rPr>
          <w:i/>
          <w:sz w:val="22"/>
          <w:szCs w:val="22"/>
          <w:u w:val="dotted"/>
        </w:rPr>
        <w:tab/>
      </w:r>
    </w:p>
    <w:p w14:paraId="587F15BD" w14:textId="77777777" w:rsidR="00E504F8" w:rsidRPr="00375EA6" w:rsidRDefault="00E504F8" w:rsidP="00E504F8">
      <w:pPr>
        <w:spacing w:line="276" w:lineRule="auto"/>
        <w:ind w:left="360" w:hanging="360"/>
        <w:jc w:val="both"/>
        <w:rPr>
          <w:sz w:val="22"/>
          <w:szCs w:val="22"/>
        </w:rPr>
      </w:pPr>
    </w:p>
    <w:p w14:paraId="1E71C6C2" w14:textId="77777777" w:rsidR="00E504F8" w:rsidRPr="00375EA6" w:rsidRDefault="00E504F8" w:rsidP="00E504F8">
      <w:pPr>
        <w:spacing w:line="276" w:lineRule="auto"/>
        <w:ind w:left="360" w:hanging="360"/>
        <w:jc w:val="both"/>
        <w:rPr>
          <w:sz w:val="22"/>
          <w:szCs w:val="22"/>
        </w:rPr>
      </w:pPr>
    </w:p>
    <w:p w14:paraId="0DE2C4D1" w14:textId="77777777" w:rsidR="00E504F8" w:rsidRPr="00375EA6" w:rsidRDefault="00E504F8" w:rsidP="00E504F8">
      <w:pPr>
        <w:spacing w:line="276" w:lineRule="auto"/>
        <w:ind w:left="360" w:hanging="360"/>
        <w:jc w:val="both"/>
        <w:rPr>
          <w:sz w:val="22"/>
          <w:szCs w:val="22"/>
        </w:rPr>
      </w:pPr>
      <w:r w:rsidRPr="00375EA6">
        <w:rPr>
          <w:sz w:val="22"/>
          <w:szCs w:val="22"/>
        </w:rPr>
        <w:t>Podpisy Stron:</w:t>
      </w:r>
    </w:p>
    <w:p w14:paraId="4FA52C37" w14:textId="77777777" w:rsidR="00E504F8" w:rsidRPr="00375EA6" w:rsidRDefault="00E504F8" w:rsidP="00E504F8">
      <w:pPr>
        <w:spacing w:line="276" w:lineRule="auto"/>
        <w:ind w:left="360" w:hanging="360"/>
        <w:jc w:val="both"/>
        <w:rPr>
          <w:sz w:val="22"/>
          <w:szCs w:val="22"/>
        </w:rPr>
      </w:pPr>
      <w:r w:rsidRPr="00375EA6">
        <w:rPr>
          <w:sz w:val="22"/>
          <w:szCs w:val="22"/>
        </w:rPr>
        <w:t>Przekazujący</w:t>
      </w:r>
      <w:r w:rsidRPr="00375EA6">
        <w:rPr>
          <w:sz w:val="22"/>
          <w:szCs w:val="22"/>
        </w:rPr>
        <w:tab/>
      </w:r>
      <w:r w:rsidRPr="00375EA6">
        <w:rPr>
          <w:sz w:val="22"/>
          <w:szCs w:val="22"/>
        </w:rPr>
        <w:tab/>
      </w:r>
      <w:r w:rsidRPr="00375EA6">
        <w:rPr>
          <w:sz w:val="22"/>
          <w:szCs w:val="22"/>
        </w:rPr>
        <w:tab/>
      </w:r>
      <w:r w:rsidRPr="00375EA6">
        <w:rPr>
          <w:sz w:val="22"/>
          <w:szCs w:val="22"/>
        </w:rPr>
        <w:tab/>
        <w:t>Przejmujący</w:t>
      </w:r>
    </w:p>
    <w:p w14:paraId="0E9E0CDB" w14:textId="77777777" w:rsidR="00E504F8" w:rsidRPr="00375EA6" w:rsidRDefault="00E504F8" w:rsidP="00E504F8">
      <w:pPr>
        <w:spacing w:line="276" w:lineRule="auto"/>
        <w:ind w:left="360" w:hanging="360"/>
        <w:jc w:val="both"/>
        <w:rPr>
          <w:sz w:val="22"/>
          <w:szCs w:val="22"/>
        </w:rPr>
      </w:pPr>
    </w:p>
    <w:p w14:paraId="605FDCFD" w14:textId="77777777" w:rsidR="00E504F8" w:rsidRPr="00375EA6" w:rsidRDefault="00E504F8" w:rsidP="00E504F8">
      <w:pPr>
        <w:spacing w:line="360" w:lineRule="auto"/>
        <w:ind w:left="360" w:hanging="360"/>
        <w:jc w:val="both"/>
        <w:rPr>
          <w:sz w:val="22"/>
          <w:szCs w:val="22"/>
        </w:rPr>
      </w:pPr>
      <w:r w:rsidRPr="00375EA6">
        <w:rPr>
          <w:sz w:val="22"/>
          <w:szCs w:val="22"/>
        </w:rPr>
        <w:t>1. ............................................</w:t>
      </w:r>
      <w:r w:rsidRPr="00375EA6">
        <w:rPr>
          <w:sz w:val="22"/>
          <w:szCs w:val="22"/>
        </w:rPr>
        <w:tab/>
      </w:r>
      <w:r w:rsidRPr="00375EA6">
        <w:rPr>
          <w:sz w:val="22"/>
          <w:szCs w:val="22"/>
        </w:rPr>
        <w:tab/>
        <w:t>1. ..................................................</w:t>
      </w:r>
      <w:r w:rsidRPr="00375EA6">
        <w:rPr>
          <w:sz w:val="22"/>
          <w:szCs w:val="22"/>
        </w:rPr>
        <w:tab/>
      </w:r>
    </w:p>
    <w:p w14:paraId="58ADAEEC" w14:textId="77777777" w:rsidR="00E504F8" w:rsidRPr="00375EA6" w:rsidRDefault="00E504F8" w:rsidP="00E504F8">
      <w:pPr>
        <w:spacing w:line="360" w:lineRule="auto"/>
        <w:ind w:left="360" w:hanging="360"/>
        <w:jc w:val="both"/>
        <w:rPr>
          <w:sz w:val="22"/>
          <w:szCs w:val="22"/>
        </w:rPr>
      </w:pPr>
      <w:r w:rsidRPr="00375EA6">
        <w:rPr>
          <w:sz w:val="22"/>
          <w:szCs w:val="22"/>
        </w:rPr>
        <w:t>2. ............................................</w:t>
      </w:r>
      <w:r w:rsidRPr="00375EA6">
        <w:rPr>
          <w:sz w:val="22"/>
          <w:szCs w:val="22"/>
        </w:rPr>
        <w:tab/>
      </w:r>
      <w:r w:rsidRPr="00375EA6">
        <w:rPr>
          <w:sz w:val="22"/>
          <w:szCs w:val="22"/>
        </w:rPr>
        <w:tab/>
        <w:t>2. ..................................................</w:t>
      </w:r>
      <w:r w:rsidRPr="00375EA6">
        <w:rPr>
          <w:sz w:val="22"/>
          <w:szCs w:val="22"/>
        </w:rPr>
        <w:tab/>
      </w:r>
    </w:p>
    <w:p w14:paraId="1A1C8BD9" w14:textId="77777777" w:rsidR="00E504F8" w:rsidRPr="00375EA6" w:rsidRDefault="00E504F8" w:rsidP="00E504F8">
      <w:pPr>
        <w:pStyle w:val="Akapitzlist"/>
        <w:spacing w:line="360" w:lineRule="auto"/>
        <w:ind w:left="0"/>
        <w:jc w:val="both"/>
      </w:pPr>
    </w:p>
    <w:p w14:paraId="542DBDD3" w14:textId="77777777" w:rsidR="00E504F8" w:rsidRPr="00375EA6" w:rsidRDefault="00E504F8" w:rsidP="00E504F8">
      <w:pPr>
        <w:jc w:val="right"/>
        <w:rPr>
          <w:b/>
          <w:i/>
          <w:sz w:val="28"/>
          <w:szCs w:val="28"/>
          <w:u w:val="single"/>
        </w:rPr>
      </w:pPr>
    </w:p>
    <w:p w14:paraId="79D8381E" w14:textId="77777777" w:rsidR="00E504F8" w:rsidRPr="00375EA6" w:rsidRDefault="00E504F8" w:rsidP="00E504F8">
      <w:pPr>
        <w:ind w:left="2832" w:firstLine="708"/>
        <w:rPr>
          <w:b/>
          <w:i/>
          <w:color w:val="000000"/>
          <w:sz w:val="28"/>
          <w:szCs w:val="28"/>
        </w:rPr>
      </w:pPr>
    </w:p>
    <w:p w14:paraId="76EDC963" w14:textId="77777777" w:rsidR="00E504F8" w:rsidRPr="00375EA6" w:rsidRDefault="00E504F8" w:rsidP="00E504F8">
      <w:pPr>
        <w:spacing w:after="200" w:line="276" w:lineRule="auto"/>
        <w:rPr>
          <w:b/>
          <w:i/>
          <w:color w:val="000000"/>
          <w:sz w:val="24"/>
          <w:szCs w:val="24"/>
        </w:rPr>
      </w:pPr>
      <w:r w:rsidRPr="00375EA6">
        <w:rPr>
          <w:b/>
          <w:i/>
          <w:color w:val="000000"/>
          <w:sz w:val="24"/>
          <w:szCs w:val="24"/>
        </w:rPr>
        <w:br w:type="page"/>
      </w:r>
    </w:p>
    <w:p w14:paraId="1B53C9C9" w14:textId="77777777" w:rsidR="00E504F8" w:rsidRPr="00375EA6" w:rsidRDefault="00E504F8" w:rsidP="00E504F8">
      <w:pPr>
        <w:ind w:left="2832" w:firstLine="708"/>
        <w:jc w:val="right"/>
        <w:rPr>
          <w:b/>
          <w:i/>
          <w:color w:val="000000"/>
          <w:sz w:val="24"/>
          <w:szCs w:val="24"/>
        </w:rPr>
      </w:pPr>
      <w:r w:rsidRPr="00375EA6">
        <w:rPr>
          <w:b/>
          <w:i/>
          <w:color w:val="000000"/>
          <w:sz w:val="24"/>
          <w:szCs w:val="24"/>
        </w:rPr>
        <w:lastRenderedPageBreak/>
        <w:t>Załącznik nr 2 do SOPZ</w:t>
      </w:r>
    </w:p>
    <w:p w14:paraId="7870F05E" w14:textId="77777777" w:rsidR="00E504F8" w:rsidRPr="00375EA6" w:rsidRDefault="00E504F8" w:rsidP="00E504F8">
      <w:pPr>
        <w:jc w:val="right"/>
        <w:rPr>
          <w:b/>
          <w:i/>
          <w:color w:val="000000"/>
          <w:sz w:val="24"/>
          <w:szCs w:val="24"/>
        </w:rPr>
      </w:pPr>
      <w:r w:rsidRPr="00375EA6">
        <w:rPr>
          <w:b/>
          <w:color w:val="000000"/>
          <w:sz w:val="24"/>
          <w:szCs w:val="24"/>
        </w:rPr>
        <w:tab/>
      </w:r>
      <w:r w:rsidRPr="00375EA6">
        <w:rPr>
          <w:b/>
          <w:color w:val="000000"/>
          <w:sz w:val="24"/>
          <w:szCs w:val="24"/>
        </w:rPr>
        <w:tab/>
      </w:r>
      <w:r w:rsidRPr="00375EA6">
        <w:rPr>
          <w:b/>
          <w:color w:val="000000"/>
          <w:sz w:val="24"/>
          <w:szCs w:val="24"/>
        </w:rPr>
        <w:tab/>
      </w:r>
      <w:r w:rsidRPr="00375EA6">
        <w:rPr>
          <w:b/>
          <w:i/>
          <w:color w:val="FF0000"/>
          <w:sz w:val="24"/>
          <w:szCs w:val="24"/>
        </w:rPr>
        <w:t xml:space="preserve">Opcjonalnie - należy dostosować do zarządzeń KRZG  </w:t>
      </w:r>
    </w:p>
    <w:p w14:paraId="1FC249E0" w14:textId="77777777" w:rsidR="00E504F8" w:rsidRPr="00375EA6" w:rsidRDefault="00E504F8" w:rsidP="00E504F8">
      <w:pPr>
        <w:rPr>
          <w:b/>
          <w:color w:val="000000"/>
          <w:sz w:val="28"/>
        </w:rPr>
      </w:pPr>
    </w:p>
    <w:p w14:paraId="7B98D66F" w14:textId="77777777" w:rsidR="00E504F8" w:rsidRPr="00375EA6" w:rsidRDefault="00E504F8" w:rsidP="00E504F8">
      <w:pPr>
        <w:rPr>
          <w:b/>
          <w:color w:val="000000"/>
          <w:sz w:val="28"/>
        </w:rPr>
      </w:pPr>
      <w:r w:rsidRPr="00375EA6">
        <w:rPr>
          <w:b/>
          <w:color w:val="000000"/>
          <w:sz w:val="28"/>
        </w:rPr>
        <w:t>Wykonawca:</w:t>
      </w:r>
    </w:p>
    <w:p w14:paraId="31676C24" w14:textId="77777777" w:rsidR="00E504F8" w:rsidRPr="00375EA6" w:rsidRDefault="00E504F8" w:rsidP="00E504F8">
      <w:pPr>
        <w:rPr>
          <w:b/>
          <w:color w:val="000000"/>
          <w:sz w:val="24"/>
        </w:rPr>
      </w:pPr>
    </w:p>
    <w:p w14:paraId="67AC78D1" w14:textId="77777777" w:rsidR="00E504F8" w:rsidRPr="00375EA6" w:rsidRDefault="00E504F8" w:rsidP="00E504F8">
      <w:pPr>
        <w:rPr>
          <w:b/>
          <w:color w:val="000000"/>
          <w:sz w:val="24"/>
        </w:rPr>
      </w:pPr>
    </w:p>
    <w:p w14:paraId="5EA3DEAA" w14:textId="77777777" w:rsidR="00E504F8" w:rsidRPr="00375EA6" w:rsidRDefault="00E504F8" w:rsidP="00E504F8">
      <w:pPr>
        <w:keepNext/>
        <w:jc w:val="center"/>
        <w:outlineLvl w:val="0"/>
        <w:rPr>
          <w:b/>
          <w:color w:val="000000"/>
          <w:spacing w:val="30"/>
          <w:sz w:val="36"/>
        </w:rPr>
      </w:pPr>
      <w:r w:rsidRPr="00375EA6">
        <w:rPr>
          <w:b/>
          <w:color w:val="000000"/>
          <w:spacing w:val="30"/>
          <w:sz w:val="36"/>
        </w:rPr>
        <w:t>INSTRUKCJA OKREŚLAJĄCA ZASADY WSPÓŁPRACY</w:t>
      </w:r>
    </w:p>
    <w:p w14:paraId="4FA1F972" w14:textId="77777777" w:rsidR="00E504F8" w:rsidRPr="00375EA6" w:rsidRDefault="00E504F8" w:rsidP="00E504F8">
      <w:pPr>
        <w:jc w:val="center"/>
        <w:rPr>
          <w:b/>
          <w:color w:val="000000"/>
          <w:sz w:val="28"/>
        </w:rPr>
      </w:pPr>
    </w:p>
    <w:p w14:paraId="13EB7484" w14:textId="1431B82E" w:rsidR="00E504F8" w:rsidRPr="00193963" w:rsidRDefault="00E504F8" w:rsidP="00E504F8">
      <w:pPr>
        <w:ind w:firstLine="8"/>
        <w:jc w:val="center"/>
        <w:rPr>
          <w:b/>
          <w:color w:val="000000"/>
          <w:sz w:val="22"/>
          <w:szCs w:val="22"/>
        </w:rPr>
      </w:pPr>
      <w:r w:rsidRPr="00193963">
        <w:rPr>
          <w:b/>
          <w:color w:val="000000"/>
          <w:sz w:val="22"/>
          <w:szCs w:val="22"/>
        </w:rPr>
        <w:t xml:space="preserve">Dla obsługi </w:t>
      </w:r>
      <w:r w:rsidR="00193963" w:rsidRPr="00193963">
        <w:rPr>
          <w:b/>
          <w:sz w:val="22"/>
          <w:szCs w:val="22"/>
        </w:rPr>
        <w:t xml:space="preserve">samochodami samowyładowczymi zwałów węgla </w:t>
      </w:r>
      <w:r w:rsidR="00193963" w:rsidRPr="00193963">
        <w:rPr>
          <w:b/>
          <w:sz w:val="22"/>
          <w:szCs w:val="22"/>
        </w:rPr>
        <w:br/>
        <w:t>dla Polskiej Grupy Górniczej S.A. Oddział KWK Sośnica.</w:t>
      </w:r>
      <w:r w:rsidRPr="00193963">
        <w:rPr>
          <w:b/>
          <w:color w:val="000000"/>
          <w:sz w:val="22"/>
          <w:szCs w:val="22"/>
        </w:rPr>
        <w:br/>
      </w:r>
    </w:p>
    <w:p w14:paraId="4AE1A739" w14:textId="77777777" w:rsidR="00E504F8" w:rsidRPr="00375EA6" w:rsidRDefault="00E504F8" w:rsidP="00E504F8">
      <w:pPr>
        <w:spacing w:line="360" w:lineRule="auto"/>
        <w:ind w:firstLine="8"/>
        <w:jc w:val="center"/>
        <w:rPr>
          <w:b/>
          <w:color w:val="000000"/>
          <w:sz w:val="24"/>
        </w:rPr>
      </w:pPr>
    </w:p>
    <w:p w14:paraId="4DD9032F" w14:textId="77777777" w:rsidR="00E504F8" w:rsidRPr="00375EA6" w:rsidRDefault="00E504F8" w:rsidP="00E504F8">
      <w:pPr>
        <w:ind w:firstLine="8"/>
        <w:jc w:val="center"/>
        <w:rPr>
          <w:b/>
          <w:color w:val="000000"/>
          <w:sz w:val="24"/>
        </w:rPr>
      </w:pPr>
    </w:p>
    <w:p w14:paraId="195BF4DF" w14:textId="77777777" w:rsidR="00E504F8" w:rsidRPr="00375EA6" w:rsidRDefault="00E504F8" w:rsidP="00E504F8">
      <w:pPr>
        <w:ind w:firstLine="8"/>
        <w:rPr>
          <w:b/>
          <w:color w:val="000000"/>
          <w:sz w:val="24"/>
        </w:rPr>
      </w:pPr>
      <w:r w:rsidRPr="00375EA6">
        <w:rPr>
          <w:b/>
          <w:color w:val="000000"/>
          <w:sz w:val="24"/>
        </w:rPr>
        <w:t xml:space="preserve">Opracował: </w:t>
      </w:r>
      <w:r w:rsidRPr="00375EA6">
        <w:rPr>
          <w:color w:val="000000"/>
          <w:sz w:val="24"/>
        </w:rPr>
        <w:t>……………………………………….</w:t>
      </w:r>
    </w:p>
    <w:p w14:paraId="77CDDDD5" w14:textId="77777777" w:rsidR="00E504F8" w:rsidRPr="00375EA6" w:rsidRDefault="00E504F8" w:rsidP="00E504F8">
      <w:pPr>
        <w:ind w:firstLine="8"/>
        <w:rPr>
          <w:b/>
          <w:color w:val="000000"/>
          <w:sz w:val="24"/>
        </w:rPr>
      </w:pPr>
    </w:p>
    <w:p w14:paraId="2FC437E1" w14:textId="77777777" w:rsidR="00E504F8" w:rsidRPr="00375EA6" w:rsidRDefault="00E504F8" w:rsidP="00E504F8">
      <w:pPr>
        <w:ind w:firstLine="8"/>
        <w:rPr>
          <w:b/>
          <w:color w:val="000000"/>
          <w:sz w:val="24"/>
        </w:rPr>
      </w:pPr>
    </w:p>
    <w:p w14:paraId="15A08430" w14:textId="77777777" w:rsidR="00E504F8" w:rsidRPr="00375EA6" w:rsidRDefault="00E504F8" w:rsidP="00E504F8">
      <w:pPr>
        <w:rPr>
          <w:b/>
          <w:color w:val="000000"/>
          <w:sz w:val="24"/>
        </w:rPr>
      </w:pPr>
    </w:p>
    <w:p w14:paraId="49FBE9EC" w14:textId="77777777" w:rsidR="00E504F8" w:rsidRPr="00375EA6" w:rsidRDefault="00E504F8" w:rsidP="00E504F8">
      <w:pPr>
        <w:ind w:firstLine="8"/>
        <w:jc w:val="center"/>
        <w:rPr>
          <w:b/>
          <w:color w:val="000000"/>
          <w:sz w:val="24"/>
        </w:rPr>
      </w:pPr>
      <w:r w:rsidRPr="00375EA6">
        <w:rPr>
          <w:b/>
          <w:color w:val="000000"/>
          <w:sz w:val="24"/>
        </w:rPr>
        <w:t>ZAAKCEPTOWAŁ:</w:t>
      </w:r>
    </w:p>
    <w:p w14:paraId="6049DD52" w14:textId="77777777" w:rsidR="00E504F8" w:rsidRPr="00375EA6" w:rsidRDefault="00E504F8" w:rsidP="00E504F8">
      <w:pPr>
        <w:ind w:firstLine="8"/>
        <w:jc w:val="center"/>
        <w:rPr>
          <w:b/>
          <w:color w:val="000000"/>
          <w:sz w:val="24"/>
        </w:rPr>
      </w:pPr>
    </w:p>
    <w:p w14:paraId="0CBC83C9" w14:textId="77777777" w:rsidR="00E504F8" w:rsidRPr="00375EA6" w:rsidRDefault="00E504F8" w:rsidP="00E504F8">
      <w:pPr>
        <w:ind w:firstLine="8"/>
        <w:jc w:val="center"/>
        <w:rPr>
          <w:b/>
          <w:color w:val="000000"/>
          <w:sz w:val="24"/>
        </w:rPr>
      </w:pPr>
    </w:p>
    <w:p w14:paraId="37186633" w14:textId="77777777" w:rsidR="00E504F8" w:rsidRPr="00375EA6" w:rsidRDefault="00E504F8" w:rsidP="00E504F8">
      <w:pPr>
        <w:jc w:val="center"/>
        <w:rPr>
          <w:b/>
          <w:color w:val="000000"/>
          <w:sz w:val="24"/>
        </w:rPr>
      </w:pPr>
      <w:r w:rsidRPr="00375EA6">
        <w:rPr>
          <w:b/>
          <w:color w:val="000000"/>
          <w:sz w:val="24"/>
        </w:rPr>
        <w:t>Ze strony Wykonawcy:</w:t>
      </w:r>
      <w:r w:rsidRPr="00375EA6">
        <w:rPr>
          <w:b/>
          <w:color w:val="000000"/>
          <w:sz w:val="24"/>
        </w:rPr>
        <w:tab/>
      </w:r>
      <w:r w:rsidRPr="00375EA6">
        <w:rPr>
          <w:b/>
          <w:color w:val="000000"/>
          <w:sz w:val="24"/>
        </w:rPr>
        <w:tab/>
        <w:t xml:space="preserve">            Ze strony Zamawiającego:</w:t>
      </w:r>
    </w:p>
    <w:p w14:paraId="3E158480" w14:textId="77777777" w:rsidR="00E504F8" w:rsidRPr="00375EA6" w:rsidRDefault="00E504F8" w:rsidP="00E504F8">
      <w:pPr>
        <w:ind w:firstLine="8"/>
        <w:jc w:val="center"/>
        <w:rPr>
          <w:b/>
          <w:color w:val="000000"/>
          <w:sz w:val="24"/>
        </w:rPr>
      </w:pPr>
    </w:p>
    <w:tbl>
      <w:tblPr>
        <w:tblpPr w:leftFromText="141" w:rightFromText="141" w:vertAnchor="text" w:tblpXSpec="right" w:tblpY="1"/>
        <w:tblOverlap w:val="never"/>
        <w:tblW w:w="0" w:type="auto"/>
        <w:tblLook w:val="04A0" w:firstRow="1" w:lastRow="0" w:firstColumn="1" w:lastColumn="0" w:noHBand="0" w:noVBand="1"/>
      </w:tblPr>
      <w:tblGrid>
        <w:gridCol w:w="4593"/>
        <w:gridCol w:w="4695"/>
      </w:tblGrid>
      <w:tr w:rsidR="00E504F8" w:rsidRPr="00375EA6" w14:paraId="0B97C632" w14:textId="77777777" w:rsidTr="00E504F8">
        <w:trPr>
          <w:trHeight w:val="1346"/>
        </w:trPr>
        <w:tc>
          <w:tcPr>
            <w:tcW w:w="4593" w:type="dxa"/>
          </w:tcPr>
          <w:p w14:paraId="5A88F166" w14:textId="77777777" w:rsidR="00E504F8" w:rsidRPr="00375EA6" w:rsidRDefault="00E504F8" w:rsidP="00E504F8">
            <w:pPr>
              <w:jc w:val="center"/>
              <w:rPr>
                <w:sz w:val="24"/>
              </w:rPr>
            </w:pPr>
          </w:p>
          <w:p w14:paraId="52A1BA28" w14:textId="77777777" w:rsidR="00E504F8" w:rsidRPr="00375EA6" w:rsidRDefault="00E504F8" w:rsidP="00E504F8">
            <w:pPr>
              <w:jc w:val="center"/>
              <w:rPr>
                <w:sz w:val="24"/>
              </w:rPr>
            </w:pPr>
          </w:p>
          <w:p w14:paraId="216F8426" w14:textId="77777777" w:rsidR="00E504F8" w:rsidRPr="00375EA6" w:rsidRDefault="00E504F8" w:rsidP="00E504F8">
            <w:pPr>
              <w:jc w:val="center"/>
              <w:rPr>
                <w:sz w:val="24"/>
              </w:rPr>
            </w:pPr>
          </w:p>
          <w:p w14:paraId="4E2D63B2" w14:textId="77777777" w:rsidR="00E504F8" w:rsidRPr="00375EA6" w:rsidRDefault="00E504F8" w:rsidP="00E504F8">
            <w:pPr>
              <w:jc w:val="center"/>
              <w:rPr>
                <w:sz w:val="24"/>
              </w:rPr>
            </w:pPr>
          </w:p>
          <w:p w14:paraId="3E567EDA" w14:textId="77777777" w:rsidR="00E504F8" w:rsidRPr="00375EA6" w:rsidRDefault="00E504F8" w:rsidP="00E504F8">
            <w:pPr>
              <w:jc w:val="center"/>
              <w:rPr>
                <w:sz w:val="24"/>
              </w:rPr>
            </w:pPr>
            <w:r w:rsidRPr="00375EA6">
              <w:rPr>
                <w:sz w:val="24"/>
              </w:rPr>
              <w:t>………………………………………</w:t>
            </w:r>
          </w:p>
        </w:tc>
        <w:tc>
          <w:tcPr>
            <w:tcW w:w="4695" w:type="dxa"/>
            <w:shd w:val="clear" w:color="auto" w:fill="auto"/>
            <w:vAlign w:val="bottom"/>
          </w:tcPr>
          <w:p w14:paraId="174D4D36" w14:textId="77777777" w:rsidR="00E504F8" w:rsidRPr="00375EA6" w:rsidRDefault="00E504F8" w:rsidP="00E504F8">
            <w:pPr>
              <w:jc w:val="center"/>
              <w:rPr>
                <w:sz w:val="24"/>
              </w:rPr>
            </w:pPr>
            <w:r w:rsidRPr="00375EA6">
              <w:rPr>
                <w:sz w:val="24"/>
              </w:rPr>
              <w:t>………………………………………….</w:t>
            </w:r>
          </w:p>
        </w:tc>
      </w:tr>
      <w:tr w:rsidR="00E504F8" w:rsidRPr="00375EA6" w14:paraId="3D7795BF" w14:textId="77777777" w:rsidTr="00E504F8">
        <w:tc>
          <w:tcPr>
            <w:tcW w:w="4593" w:type="dxa"/>
          </w:tcPr>
          <w:p w14:paraId="589B1AC5" w14:textId="77777777" w:rsidR="00E504F8" w:rsidRPr="00375EA6" w:rsidRDefault="00E504F8" w:rsidP="00E504F8">
            <w:pPr>
              <w:jc w:val="center"/>
              <w:rPr>
                <w:color w:val="000000"/>
              </w:rPr>
            </w:pPr>
          </w:p>
        </w:tc>
        <w:tc>
          <w:tcPr>
            <w:tcW w:w="4695" w:type="dxa"/>
            <w:shd w:val="clear" w:color="auto" w:fill="auto"/>
          </w:tcPr>
          <w:p w14:paraId="515ED0A8" w14:textId="77777777" w:rsidR="00E504F8" w:rsidRPr="00375EA6" w:rsidRDefault="00E504F8" w:rsidP="00E504F8">
            <w:pPr>
              <w:jc w:val="center"/>
              <w:rPr>
                <w:sz w:val="24"/>
              </w:rPr>
            </w:pPr>
            <w:r w:rsidRPr="00375EA6">
              <w:rPr>
                <w:color w:val="000000"/>
              </w:rPr>
              <w:t>Kierownik Działu Przeróbki Mechanicznej</w:t>
            </w:r>
          </w:p>
        </w:tc>
      </w:tr>
      <w:tr w:rsidR="00E504F8" w:rsidRPr="00375EA6" w14:paraId="13B5B2EB" w14:textId="77777777" w:rsidTr="00E504F8">
        <w:trPr>
          <w:trHeight w:val="1234"/>
        </w:trPr>
        <w:tc>
          <w:tcPr>
            <w:tcW w:w="4593" w:type="dxa"/>
          </w:tcPr>
          <w:p w14:paraId="2FB89CA0" w14:textId="77777777" w:rsidR="00E504F8" w:rsidRPr="00375EA6" w:rsidRDefault="00E504F8" w:rsidP="00E504F8">
            <w:pPr>
              <w:jc w:val="center"/>
              <w:rPr>
                <w:sz w:val="24"/>
              </w:rPr>
            </w:pPr>
          </w:p>
        </w:tc>
        <w:tc>
          <w:tcPr>
            <w:tcW w:w="4695" w:type="dxa"/>
            <w:shd w:val="clear" w:color="auto" w:fill="auto"/>
            <w:vAlign w:val="bottom"/>
          </w:tcPr>
          <w:p w14:paraId="585D709A" w14:textId="77777777" w:rsidR="00E504F8" w:rsidRPr="00375EA6" w:rsidRDefault="00E504F8" w:rsidP="00E504F8">
            <w:pPr>
              <w:jc w:val="center"/>
              <w:rPr>
                <w:sz w:val="24"/>
              </w:rPr>
            </w:pPr>
          </w:p>
        </w:tc>
      </w:tr>
      <w:tr w:rsidR="00E504F8" w:rsidRPr="00375EA6" w14:paraId="36B9B1B5" w14:textId="77777777" w:rsidTr="00E504F8">
        <w:tc>
          <w:tcPr>
            <w:tcW w:w="4593" w:type="dxa"/>
          </w:tcPr>
          <w:p w14:paraId="3C9D9539" w14:textId="77777777" w:rsidR="00E504F8" w:rsidRPr="00375EA6" w:rsidRDefault="00E504F8" w:rsidP="00E504F8">
            <w:pPr>
              <w:numPr>
                <w:ilvl w:val="12"/>
                <w:numId w:val="0"/>
              </w:numPr>
              <w:rPr>
                <w:color w:val="000000"/>
              </w:rPr>
            </w:pPr>
          </w:p>
        </w:tc>
        <w:tc>
          <w:tcPr>
            <w:tcW w:w="4695" w:type="dxa"/>
            <w:shd w:val="clear" w:color="auto" w:fill="auto"/>
          </w:tcPr>
          <w:p w14:paraId="047279DC" w14:textId="77777777" w:rsidR="00E504F8" w:rsidRPr="00375EA6" w:rsidRDefault="00E504F8" w:rsidP="00E504F8">
            <w:pPr>
              <w:numPr>
                <w:ilvl w:val="12"/>
                <w:numId w:val="0"/>
              </w:numPr>
              <w:jc w:val="center"/>
              <w:rPr>
                <w:sz w:val="24"/>
              </w:rPr>
            </w:pPr>
          </w:p>
        </w:tc>
      </w:tr>
    </w:tbl>
    <w:p w14:paraId="0CE33CDB" w14:textId="77777777" w:rsidR="00E504F8" w:rsidRPr="00375EA6" w:rsidRDefault="00E504F8" w:rsidP="00E504F8">
      <w:pPr>
        <w:jc w:val="both"/>
        <w:rPr>
          <w:b/>
          <w:color w:val="000000"/>
          <w:sz w:val="24"/>
        </w:rPr>
      </w:pPr>
    </w:p>
    <w:p w14:paraId="04A257B5" w14:textId="77777777" w:rsidR="00E504F8" w:rsidRPr="00375EA6" w:rsidRDefault="00E504F8" w:rsidP="00E504F8">
      <w:pPr>
        <w:ind w:firstLine="8"/>
        <w:rPr>
          <w:b/>
          <w:color w:val="000000"/>
          <w:sz w:val="24"/>
          <w:szCs w:val="24"/>
        </w:rPr>
      </w:pPr>
    </w:p>
    <w:p w14:paraId="630B6C6E" w14:textId="77777777" w:rsidR="00E504F8" w:rsidRPr="00375EA6" w:rsidRDefault="00E504F8" w:rsidP="00E504F8">
      <w:pPr>
        <w:ind w:firstLine="8"/>
        <w:rPr>
          <w:b/>
          <w:color w:val="000000"/>
          <w:sz w:val="24"/>
          <w:szCs w:val="24"/>
        </w:rPr>
      </w:pPr>
    </w:p>
    <w:p w14:paraId="484BA236" w14:textId="77777777" w:rsidR="00E504F8" w:rsidRPr="00375EA6" w:rsidRDefault="00E504F8" w:rsidP="00E504F8">
      <w:pPr>
        <w:ind w:firstLine="8"/>
        <w:rPr>
          <w:b/>
          <w:color w:val="000000"/>
          <w:sz w:val="24"/>
          <w:szCs w:val="24"/>
        </w:rPr>
      </w:pPr>
    </w:p>
    <w:p w14:paraId="189ABAD3" w14:textId="77777777" w:rsidR="00E504F8" w:rsidRPr="00375EA6" w:rsidRDefault="00E504F8" w:rsidP="00E504F8">
      <w:pPr>
        <w:ind w:firstLine="8"/>
        <w:rPr>
          <w:b/>
          <w:color w:val="000000"/>
          <w:sz w:val="24"/>
          <w:szCs w:val="24"/>
        </w:rPr>
      </w:pPr>
    </w:p>
    <w:p w14:paraId="02FDF5E4" w14:textId="77777777" w:rsidR="00E504F8" w:rsidRPr="00375EA6" w:rsidRDefault="00E504F8" w:rsidP="00E504F8">
      <w:pPr>
        <w:ind w:firstLine="8"/>
        <w:rPr>
          <w:b/>
          <w:color w:val="000000"/>
          <w:sz w:val="24"/>
          <w:szCs w:val="24"/>
        </w:rPr>
      </w:pPr>
    </w:p>
    <w:p w14:paraId="63CED902" w14:textId="77777777" w:rsidR="00E504F8" w:rsidRPr="00375EA6" w:rsidRDefault="00E504F8" w:rsidP="00E504F8">
      <w:pPr>
        <w:ind w:firstLine="8"/>
        <w:rPr>
          <w:b/>
          <w:color w:val="000000"/>
          <w:sz w:val="24"/>
          <w:szCs w:val="24"/>
        </w:rPr>
      </w:pPr>
    </w:p>
    <w:p w14:paraId="11680FE0" w14:textId="77777777" w:rsidR="00E504F8" w:rsidRPr="00375EA6" w:rsidRDefault="00E504F8" w:rsidP="00E504F8">
      <w:pPr>
        <w:ind w:firstLine="8"/>
        <w:rPr>
          <w:b/>
          <w:color w:val="000000"/>
          <w:sz w:val="24"/>
          <w:szCs w:val="24"/>
        </w:rPr>
      </w:pPr>
    </w:p>
    <w:p w14:paraId="6035CF4D" w14:textId="77777777" w:rsidR="00E504F8" w:rsidRPr="00375EA6" w:rsidRDefault="00E504F8" w:rsidP="00E504F8">
      <w:pPr>
        <w:ind w:firstLine="8"/>
        <w:rPr>
          <w:b/>
          <w:color w:val="000000"/>
          <w:sz w:val="24"/>
          <w:szCs w:val="24"/>
        </w:rPr>
      </w:pPr>
    </w:p>
    <w:p w14:paraId="0B5EAF64" w14:textId="77777777" w:rsidR="00E504F8" w:rsidRPr="00375EA6" w:rsidRDefault="00E504F8" w:rsidP="00E504F8">
      <w:pPr>
        <w:ind w:firstLine="8"/>
        <w:rPr>
          <w:b/>
          <w:color w:val="000000"/>
          <w:sz w:val="24"/>
          <w:szCs w:val="24"/>
        </w:rPr>
      </w:pPr>
    </w:p>
    <w:p w14:paraId="4A7B50D1" w14:textId="77777777" w:rsidR="00E504F8" w:rsidRPr="00375EA6" w:rsidRDefault="00E504F8" w:rsidP="00E504F8">
      <w:pPr>
        <w:ind w:firstLine="8"/>
        <w:rPr>
          <w:b/>
          <w:color w:val="000000"/>
          <w:sz w:val="24"/>
          <w:szCs w:val="24"/>
        </w:rPr>
      </w:pPr>
    </w:p>
    <w:p w14:paraId="77D83252" w14:textId="77777777" w:rsidR="00E504F8" w:rsidRPr="00375EA6" w:rsidRDefault="00E504F8" w:rsidP="00E504F8">
      <w:pPr>
        <w:ind w:firstLine="8"/>
        <w:rPr>
          <w:b/>
          <w:color w:val="000000"/>
          <w:sz w:val="24"/>
          <w:szCs w:val="24"/>
        </w:rPr>
      </w:pPr>
    </w:p>
    <w:p w14:paraId="3C0F702C" w14:textId="77777777" w:rsidR="00E504F8" w:rsidRPr="00375EA6" w:rsidRDefault="00E504F8" w:rsidP="00E504F8">
      <w:pPr>
        <w:ind w:firstLine="8"/>
        <w:rPr>
          <w:b/>
          <w:color w:val="000000"/>
          <w:sz w:val="24"/>
          <w:szCs w:val="24"/>
        </w:rPr>
      </w:pPr>
      <w:r w:rsidRPr="00375EA6">
        <w:rPr>
          <w:b/>
          <w:color w:val="000000"/>
          <w:sz w:val="24"/>
          <w:szCs w:val="24"/>
        </w:rPr>
        <w:t>Data zatwierdzenia: ……………………………</w:t>
      </w:r>
    </w:p>
    <w:p w14:paraId="374F0F8B" w14:textId="77777777" w:rsidR="00E504F8" w:rsidRPr="00375EA6" w:rsidRDefault="00E504F8" w:rsidP="00E504F8">
      <w:pPr>
        <w:ind w:firstLine="8"/>
        <w:jc w:val="center"/>
        <w:rPr>
          <w:b/>
          <w:color w:val="000000"/>
          <w:sz w:val="32"/>
        </w:rPr>
      </w:pPr>
    </w:p>
    <w:p w14:paraId="6F140CE1" w14:textId="77777777" w:rsidR="00E504F8" w:rsidRPr="00375EA6" w:rsidRDefault="00E504F8" w:rsidP="00E504F8">
      <w:pPr>
        <w:ind w:firstLine="8"/>
        <w:jc w:val="center"/>
        <w:rPr>
          <w:b/>
          <w:color w:val="000000"/>
          <w:sz w:val="32"/>
        </w:rPr>
      </w:pPr>
      <w:r w:rsidRPr="00375EA6">
        <w:rPr>
          <w:b/>
          <w:color w:val="000000"/>
          <w:sz w:val="32"/>
        </w:rPr>
        <w:t>ZATWIERDZAM</w:t>
      </w:r>
    </w:p>
    <w:p w14:paraId="6F3EF538" w14:textId="77777777" w:rsidR="00E504F8" w:rsidRPr="00375EA6" w:rsidRDefault="00E504F8" w:rsidP="00E504F8">
      <w:pPr>
        <w:ind w:firstLine="8"/>
        <w:jc w:val="center"/>
        <w:rPr>
          <w:b/>
          <w:color w:val="000000"/>
          <w:sz w:val="32"/>
        </w:rPr>
      </w:pPr>
    </w:p>
    <w:p w14:paraId="5D524B52" w14:textId="77777777" w:rsidR="00E504F8" w:rsidRPr="00375EA6" w:rsidRDefault="00E504F8" w:rsidP="00E504F8">
      <w:pPr>
        <w:ind w:firstLine="8"/>
        <w:jc w:val="center"/>
        <w:rPr>
          <w:b/>
          <w:color w:val="000000"/>
          <w:sz w:val="32"/>
        </w:rPr>
      </w:pPr>
    </w:p>
    <w:p w14:paraId="39206ADF" w14:textId="77777777" w:rsidR="00E504F8" w:rsidRPr="00375EA6" w:rsidRDefault="00E504F8" w:rsidP="00E504F8">
      <w:pPr>
        <w:ind w:firstLine="8"/>
        <w:jc w:val="center"/>
        <w:rPr>
          <w:b/>
          <w:color w:val="000000"/>
          <w:sz w:val="32"/>
        </w:rPr>
      </w:pPr>
    </w:p>
    <w:p w14:paraId="2BB0BDF0" w14:textId="77777777" w:rsidR="00E504F8" w:rsidRPr="00375EA6" w:rsidRDefault="00E504F8" w:rsidP="00E504F8">
      <w:pPr>
        <w:ind w:firstLine="8"/>
        <w:jc w:val="center"/>
        <w:rPr>
          <w:color w:val="000000"/>
          <w:sz w:val="32"/>
        </w:rPr>
      </w:pPr>
      <w:r w:rsidRPr="00375EA6">
        <w:rPr>
          <w:color w:val="000000"/>
          <w:sz w:val="32"/>
        </w:rPr>
        <w:t>……………………………….</w:t>
      </w:r>
    </w:p>
    <w:p w14:paraId="36735A42" w14:textId="77777777" w:rsidR="00E504F8" w:rsidRPr="00375EA6" w:rsidRDefault="00E504F8" w:rsidP="00E504F8">
      <w:pPr>
        <w:snapToGrid w:val="0"/>
        <w:jc w:val="center"/>
        <w:rPr>
          <w:i/>
          <w:color w:val="000000"/>
        </w:rPr>
      </w:pPr>
      <w:r w:rsidRPr="00375EA6">
        <w:rPr>
          <w:i/>
          <w:color w:val="000000"/>
        </w:rPr>
        <w:t>(data, podpis)</w:t>
      </w:r>
    </w:p>
    <w:p w14:paraId="025A670E" w14:textId="77777777" w:rsidR="00E504F8" w:rsidRPr="00375EA6" w:rsidRDefault="00E504F8" w:rsidP="00E504F8">
      <w:pPr>
        <w:snapToGrid w:val="0"/>
        <w:jc w:val="center"/>
        <w:rPr>
          <w:color w:val="000000"/>
          <w:sz w:val="24"/>
        </w:rPr>
      </w:pPr>
      <w:r w:rsidRPr="00375EA6">
        <w:rPr>
          <w:color w:val="000000"/>
          <w:sz w:val="24"/>
        </w:rPr>
        <w:t xml:space="preserve">DYREKTOR KOPALNI </w:t>
      </w:r>
    </w:p>
    <w:p w14:paraId="613025BA" w14:textId="77777777" w:rsidR="00E504F8" w:rsidRDefault="00E504F8" w:rsidP="00E504F8">
      <w:pPr>
        <w:ind w:firstLine="8"/>
        <w:jc w:val="center"/>
        <w:rPr>
          <w:sz w:val="24"/>
        </w:rPr>
      </w:pPr>
      <w:r w:rsidRPr="00375EA6">
        <w:rPr>
          <w:sz w:val="24"/>
        </w:rPr>
        <w:t>Kierownik Ruchu Zakładu Górniczego</w:t>
      </w:r>
    </w:p>
    <w:p w14:paraId="305F57F7" w14:textId="77777777" w:rsidR="00A96724" w:rsidRDefault="00A96724" w:rsidP="00E504F8">
      <w:pPr>
        <w:ind w:firstLine="8"/>
        <w:jc w:val="center"/>
        <w:rPr>
          <w:sz w:val="24"/>
        </w:rPr>
      </w:pPr>
    </w:p>
    <w:p w14:paraId="277DE93C" w14:textId="77777777" w:rsidR="00A96724" w:rsidRPr="00375EA6" w:rsidRDefault="00A96724" w:rsidP="00E504F8">
      <w:pPr>
        <w:ind w:firstLine="8"/>
        <w:jc w:val="center"/>
        <w:rPr>
          <w:sz w:val="24"/>
        </w:rPr>
      </w:pPr>
    </w:p>
    <w:p w14:paraId="0F243FC5" w14:textId="77777777" w:rsidR="00E504F8" w:rsidRPr="00375EA6" w:rsidRDefault="00E504F8" w:rsidP="00E504F8">
      <w:pPr>
        <w:pStyle w:val="Akapitzlist"/>
        <w:numPr>
          <w:ilvl w:val="3"/>
          <w:numId w:val="81"/>
        </w:numPr>
        <w:ind w:left="284" w:hanging="284"/>
        <w:jc w:val="both"/>
        <w:rPr>
          <w:b/>
          <w:color w:val="000000"/>
        </w:rPr>
      </w:pPr>
      <w:r w:rsidRPr="00375EA6">
        <w:rPr>
          <w:b/>
          <w:color w:val="000000"/>
        </w:rPr>
        <w:lastRenderedPageBreak/>
        <w:t>DANE OGÓLNE:</w:t>
      </w:r>
    </w:p>
    <w:p w14:paraId="7CAF21F5" w14:textId="77777777" w:rsidR="00E504F8" w:rsidRPr="00375EA6" w:rsidRDefault="00E504F8" w:rsidP="00E504F8">
      <w:pPr>
        <w:numPr>
          <w:ilvl w:val="0"/>
          <w:numId w:val="89"/>
        </w:numPr>
        <w:jc w:val="both"/>
        <w:rPr>
          <w:b/>
          <w:color w:val="000000"/>
          <w:sz w:val="24"/>
        </w:rPr>
      </w:pPr>
      <w:r w:rsidRPr="00375EA6">
        <w:rPr>
          <w:b/>
          <w:color w:val="000000"/>
          <w:sz w:val="24"/>
        </w:rPr>
        <w:t>Zamawiający:</w:t>
      </w:r>
    </w:p>
    <w:p w14:paraId="65B6B973" w14:textId="77777777" w:rsidR="00E504F8" w:rsidRPr="00375EA6" w:rsidRDefault="00E504F8" w:rsidP="00E504F8">
      <w:pPr>
        <w:ind w:firstLine="368"/>
        <w:jc w:val="both"/>
        <w:rPr>
          <w:color w:val="000000"/>
          <w:sz w:val="24"/>
        </w:rPr>
      </w:pPr>
      <w:r w:rsidRPr="00375EA6">
        <w:rPr>
          <w:color w:val="000000"/>
          <w:sz w:val="24"/>
        </w:rPr>
        <w:t>Polska Grupa Górnicza S.A.  40-039 KATOWICE, ul. Powstańców 30,</w:t>
      </w:r>
    </w:p>
    <w:p w14:paraId="2DF55DF3" w14:textId="77777777" w:rsidR="00E504F8" w:rsidRPr="00375EA6" w:rsidRDefault="00E504F8" w:rsidP="00E504F8">
      <w:pPr>
        <w:ind w:firstLine="368"/>
        <w:jc w:val="both"/>
        <w:rPr>
          <w:color w:val="000000"/>
          <w:sz w:val="24"/>
        </w:rPr>
      </w:pPr>
      <w:r w:rsidRPr="00375EA6">
        <w:rPr>
          <w:color w:val="000000"/>
          <w:sz w:val="24"/>
        </w:rPr>
        <w:t xml:space="preserve">Oddział KWK </w:t>
      </w:r>
    </w:p>
    <w:p w14:paraId="3921FFB4" w14:textId="77777777" w:rsidR="00E504F8" w:rsidRPr="00375EA6" w:rsidRDefault="00E504F8" w:rsidP="00E504F8">
      <w:pPr>
        <w:numPr>
          <w:ilvl w:val="0"/>
          <w:numId w:val="89"/>
        </w:numPr>
        <w:jc w:val="both"/>
        <w:rPr>
          <w:b/>
          <w:color w:val="000000"/>
          <w:sz w:val="24"/>
        </w:rPr>
      </w:pPr>
      <w:r w:rsidRPr="00375EA6">
        <w:rPr>
          <w:b/>
          <w:color w:val="000000"/>
          <w:sz w:val="24"/>
        </w:rPr>
        <w:t xml:space="preserve">Dział odpowiedzialny: np. </w:t>
      </w:r>
    </w:p>
    <w:p w14:paraId="685B80B8" w14:textId="10E3EC3C" w:rsidR="00E504F8" w:rsidRPr="00375EA6" w:rsidRDefault="00E504F8" w:rsidP="00E504F8">
      <w:pPr>
        <w:ind w:left="368"/>
        <w:jc w:val="both"/>
        <w:rPr>
          <w:color w:val="000000"/>
          <w:sz w:val="24"/>
        </w:rPr>
      </w:pPr>
      <w:r w:rsidRPr="00375EA6">
        <w:rPr>
          <w:b/>
          <w:color w:val="000000"/>
          <w:sz w:val="24"/>
        </w:rPr>
        <w:t xml:space="preserve">Dział Przeróbki Mechanicznej Węgla </w:t>
      </w:r>
      <w:r w:rsidR="00AB739B">
        <w:rPr>
          <w:b/>
          <w:color w:val="000000"/>
          <w:sz w:val="24"/>
        </w:rPr>
        <w:t>–</w:t>
      </w:r>
      <w:r w:rsidRPr="00375EA6">
        <w:rPr>
          <w:b/>
          <w:color w:val="000000"/>
          <w:sz w:val="24"/>
        </w:rPr>
        <w:t xml:space="preserve"> </w:t>
      </w:r>
      <w:r w:rsidR="00AB739B">
        <w:rPr>
          <w:color w:val="000000"/>
          <w:sz w:val="24"/>
        </w:rPr>
        <w:t xml:space="preserve">tel. </w:t>
      </w:r>
      <w:r w:rsidRPr="00375EA6">
        <w:rPr>
          <w:color w:val="000000"/>
          <w:sz w:val="24"/>
        </w:rPr>
        <w:t>………., fax………..</w:t>
      </w:r>
    </w:p>
    <w:p w14:paraId="1965F501" w14:textId="77777777" w:rsidR="00E504F8" w:rsidRPr="00375EA6" w:rsidRDefault="00E504F8" w:rsidP="00E504F8">
      <w:pPr>
        <w:ind w:left="368"/>
        <w:jc w:val="both"/>
        <w:rPr>
          <w:color w:val="000000"/>
          <w:sz w:val="24"/>
        </w:rPr>
      </w:pPr>
      <w:r w:rsidRPr="00375EA6">
        <w:rPr>
          <w:color w:val="000000"/>
          <w:sz w:val="24"/>
        </w:rPr>
        <w:t xml:space="preserve">Kierownik Przeróbki Mechanicznej Węgla –……………….– tel. </w:t>
      </w:r>
    </w:p>
    <w:p w14:paraId="7774D8E3" w14:textId="77777777" w:rsidR="00E504F8" w:rsidRPr="00375EA6" w:rsidRDefault="00E504F8" w:rsidP="00E504F8">
      <w:pPr>
        <w:numPr>
          <w:ilvl w:val="0"/>
          <w:numId w:val="89"/>
        </w:numPr>
        <w:jc w:val="both"/>
        <w:rPr>
          <w:b/>
          <w:color w:val="000000"/>
          <w:sz w:val="24"/>
        </w:rPr>
      </w:pPr>
      <w:r w:rsidRPr="00375EA6">
        <w:rPr>
          <w:b/>
          <w:color w:val="000000"/>
          <w:sz w:val="24"/>
        </w:rPr>
        <w:t>Wykonawca:</w:t>
      </w:r>
    </w:p>
    <w:p w14:paraId="58B17F23" w14:textId="77777777" w:rsidR="00E504F8" w:rsidRPr="00375EA6" w:rsidRDefault="00E504F8" w:rsidP="00E504F8">
      <w:pPr>
        <w:ind w:left="368"/>
        <w:jc w:val="both"/>
        <w:rPr>
          <w:b/>
          <w:color w:val="000000"/>
          <w:sz w:val="24"/>
        </w:rPr>
      </w:pPr>
      <w:r w:rsidRPr="00375EA6">
        <w:rPr>
          <w:b/>
          <w:color w:val="000000"/>
          <w:sz w:val="24"/>
        </w:rPr>
        <w:t>………………………..</w:t>
      </w:r>
    </w:p>
    <w:p w14:paraId="2C675987" w14:textId="77777777" w:rsidR="00E504F8" w:rsidRPr="00375EA6" w:rsidRDefault="00E504F8" w:rsidP="00E504F8">
      <w:pPr>
        <w:numPr>
          <w:ilvl w:val="0"/>
          <w:numId w:val="89"/>
        </w:numPr>
        <w:rPr>
          <w:b/>
          <w:color w:val="000000"/>
          <w:sz w:val="24"/>
        </w:rPr>
      </w:pPr>
      <w:r w:rsidRPr="00375EA6">
        <w:rPr>
          <w:b/>
          <w:color w:val="000000"/>
          <w:sz w:val="24"/>
        </w:rPr>
        <w:t>Podwykonawca: (jeżeli dotyczy)</w:t>
      </w:r>
    </w:p>
    <w:p w14:paraId="13E25488" w14:textId="77777777" w:rsidR="00E504F8" w:rsidRPr="00375EA6" w:rsidRDefault="00E504F8" w:rsidP="00E504F8">
      <w:pPr>
        <w:ind w:firstLine="368"/>
        <w:rPr>
          <w:b/>
          <w:color w:val="000000"/>
          <w:sz w:val="24"/>
        </w:rPr>
      </w:pPr>
      <w:r w:rsidRPr="00375EA6">
        <w:rPr>
          <w:b/>
          <w:color w:val="000000"/>
          <w:sz w:val="24"/>
        </w:rPr>
        <w:t>………………………..</w:t>
      </w:r>
    </w:p>
    <w:p w14:paraId="6CD199A1" w14:textId="77777777" w:rsidR="00E504F8" w:rsidRPr="00375EA6" w:rsidRDefault="00E504F8" w:rsidP="00E504F8">
      <w:pPr>
        <w:numPr>
          <w:ilvl w:val="0"/>
          <w:numId w:val="89"/>
        </w:numPr>
        <w:rPr>
          <w:b/>
          <w:color w:val="000000"/>
          <w:sz w:val="24"/>
        </w:rPr>
      </w:pPr>
      <w:r w:rsidRPr="00375EA6">
        <w:rPr>
          <w:b/>
          <w:color w:val="000000"/>
          <w:sz w:val="24"/>
        </w:rPr>
        <w:t>Podstawa wykonania usług:</w:t>
      </w:r>
    </w:p>
    <w:p w14:paraId="3FFFA67B" w14:textId="77777777" w:rsidR="00E504F8" w:rsidRPr="00375EA6" w:rsidRDefault="00E504F8" w:rsidP="00E504F8">
      <w:pPr>
        <w:numPr>
          <w:ilvl w:val="0"/>
          <w:numId w:val="100"/>
        </w:numPr>
        <w:ind w:left="851" w:hanging="567"/>
        <w:rPr>
          <w:color w:val="000000"/>
          <w:sz w:val="24"/>
        </w:rPr>
      </w:pPr>
      <w:r w:rsidRPr="00375EA6">
        <w:rPr>
          <w:color w:val="000000"/>
          <w:sz w:val="24"/>
        </w:rPr>
        <w:t>Umowa nr ………….z dnia…………….</w:t>
      </w:r>
    </w:p>
    <w:p w14:paraId="4DA2933A" w14:textId="77777777" w:rsidR="00E504F8" w:rsidRPr="00375EA6" w:rsidRDefault="00E504F8" w:rsidP="00E504F8">
      <w:pPr>
        <w:numPr>
          <w:ilvl w:val="0"/>
          <w:numId w:val="100"/>
        </w:numPr>
        <w:ind w:left="851" w:hanging="567"/>
        <w:rPr>
          <w:color w:val="000000"/>
          <w:sz w:val="24"/>
        </w:rPr>
      </w:pPr>
      <w:r w:rsidRPr="00375EA6">
        <w:rPr>
          <w:color w:val="000000"/>
          <w:sz w:val="24"/>
        </w:rPr>
        <w:t>Specyfikacja Istotnych Warunków Zamówienia.</w:t>
      </w:r>
    </w:p>
    <w:p w14:paraId="70F6EA0A" w14:textId="77777777" w:rsidR="00E504F8" w:rsidRPr="00375EA6" w:rsidRDefault="00E504F8" w:rsidP="00E504F8">
      <w:pPr>
        <w:numPr>
          <w:ilvl w:val="0"/>
          <w:numId w:val="100"/>
        </w:numPr>
        <w:ind w:left="851" w:hanging="567"/>
        <w:rPr>
          <w:color w:val="000000"/>
          <w:sz w:val="24"/>
        </w:rPr>
      </w:pPr>
      <w:r w:rsidRPr="00375EA6">
        <w:rPr>
          <w:color w:val="000000"/>
          <w:sz w:val="24"/>
        </w:rPr>
        <w:t>Oferta Wykonawcy.</w:t>
      </w:r>
    </w:p>
    <w:p w14:paraId="4B7D76E5" w14:textId="77777777" w:rsidR="00E504F8" w:rsidRPr="00375EA6" w:rsidRDefault="00E504F8" w:rsidP="00E504F8">
      <w:pPr>
        <w:numPr>
          <w:ilvl w:val="0"/>
          <w:numId w:val="89"/>
        </w:numPr>
        <w:jc w:val="both"/>
        <w:rPr>
          <w:b/>
          <w:color w:val="000000"/>
          <w:sz w:val="24"/>
        </w:rPr>
      </w:pPr>
      <w:r w:rsidRPr="00375EA6">
        <w:rPr>
          <w:b/>
          <w:color w:val="000000"/>
          <w:sz w:val="24"/>
        </w:rPr>
        <w:t xml:space="preserve"> Schemat organizacyjny Wykonawcy określający wzajemną podległość osób sprawujących kierownictwo i dozór nad usługami prowadzonymi na terenie Zakładu Górniczego</w:t>
      </w:r>
    </w:p>
    <w:p w14:paraId="2747135F" w14:textId="77777777" w:rsidR="00E504F8" w:rsidRPr="00375EA6" w:rsidRDefault="00E504F8" w:rsidP="00E504F8">
      <w:pPr>
        <w:ind w:left="368"/>
        <w:jc w:val="both"/>
        <w:rPr>
          <w:color w:val="000000"/>
          <w:sz w:val="24"/>
        </w:rPr>
      </w:pPr>
      <w:r w:rsidRPr="00375EA6">
        <w:rPr>
          <w:color w:val="000000"/>
          <w:sz w:val="24"/>
        </w:rPr>
        <w:t>Zgodnie z załącznikiem nr 1 do instrukcji</w:t>
      </w:r>
    </w:p>
    <w:p w14:paraId="6CBEF7BB" w14:textId="77777777" w:rsidR="00E504F8" w:rsidRPr="00375EA6" w:rsidRDefault="00E504F8" w:rsidP="00E504F8">
      <w:pPr>
        <w:numPr>
          <w:ilvl w:val="0"/>
          <w:numId w:val="89"/>
        </w:numPr>
        <w:rPr>
          <w:b/>
          <w:color w:val="000000"/>
          <w:sz w:val="24"/>
        </w:rPr>
      </w:pPr>
      <w:r w:rsidRPr="00375EA6">
        <w:rPr>
          <w:b/>
          <w:color w:val="000000"/>
          <w:sz w:val="24"/>
        </w:rPr>
        <w:t>Nadzór ze strony Wykonawcy:</w:t>
      </w:r>
    </w:p>
    <w:p w14:paraId="3259E4D0" w14:textId="77777777" w:rsidR="00E504F8" w:rsidRPr="00375EA6" w:rsidRDefault="00E504F8" w:rsidP="00E504F8">
      <w:pPr>
        <w:numPr>
          <w:ilvl w:val="0"/>
          <w:numId w:val="89"/>
        </w:numPr>
        <w:rPr>
          <w:b/>
          <w:color w:val="000000"/>
          <w:sz w:val="24"/>
        </w:rPr>
      </w:pPr>
      <w:r w:rsidRPr="00375EA6">
        <w:rPr>
          <w:b/>
          <w:color w:val="000000"/>
          <w:sz w:val="24"/>
        </w:rPr>
        <w:t>Nadzór ze strony Zamawiającego:</w:t>
      </w:r>
    </w:p>
    <w:p w14:paraId="3DABDF19" w14:textId="77777777" w:rsidR="00E504F8" w:rsidRPr="00375EA6" w:rsidRDefault="00E504F8" w:rsidP="00E504F8">
      <w:pPr>
        <w:ind w:left="368"/>
        <w:jc w:val="both"/>
        <w:rPr>
          <w:color w:val="000000"/>
          <w:sz w:val="24"/>
        </w:rPr>
      </w:pPr>
      <w:r w:rsidRPr="00375EA6">
        <w:rPr>
          <w:color w:val="000000"/>
          <w:sz w:val="24"/>
        </w:rPr>
        <w:t>Zgodnie z załącznikiem nr 3 do instrukcji.</w:t>
      </w:r>
    </w:p>
    <w:p w14:paraId="059A8C44" w14:textId="77777777" w:rsidR="00E504F8" w:rsidRPr="00375EA6" w:rsidRDefault="00E504F8" w:rsidP="00E504F8">
      <w:pPr>
        <w:numPr>
          <w:ilvl w:val="0"/>
          <w:numId w:val="89"/>
        </w:numPr>
        <w:jc w:val="both"/>
        <w:rPr>
          <w:b/>
          <w:color w:val="000000"/>
          <w:sz w:val="24"/>
        </w:rPr>
      </w:pPr>
      <w:r w:rsidRPr="00375EA6">
        <w:rPr>
          <w:b/>
          <w:color w:val="000000"/>
          <w:sz w:val="24"/>
        </w:rPr>
        <w:t>Granice odpowiedzialności.</w:t>
      </w:r>
    </w:p>
    <w:p w14:paraId="1503B970" w14:textId="68834FA3" w:rsidR="00E504F8" w:rsidRPr="00853923" w:rsidRDefault="00E504F8" w:rsidP="00E504F8">
      <w:pPr>
        <w:ind w:left="368"/>
        <w:jc w:val="both"/>
        <w:rPr>
          <w:sz w:val="24"/>
        </w:rPr>
      </w:pPr>
      <w:r w:rsidRPr="00853923">
        <w:rPr>
          <w:sz w:val="24"/>
        </w:rPr>
        <w:t xml:space="preserve">Dozór Zamawiającego określa na początku każdej zmiany rodzaj, kolejność i miejsce wykonywania prac jednostkami transportowymi i przekazuje </w:t>
      </w:r>
      <w:r w:rsidRPr="00853923">
        <w:rPr>
          <w:sz w:val="24"/>
          <w:szCs w:val="24"/>
        </w:rPr>
        <w:t>osobie sprawującej nadzór nad pracami</w:t>
      </w:r>
      <w:r w:rsidRPr="00853923">
        <w:rPr>
          <w:sz w:val="24"/>
        </w:rPr>
        <w:t xml:space="preserve"> lub osobie upoważnionej ze strony Wykonawcy. Nadzór nad pracownikami Wykonawcy i wykonywanymi przez nich pracami zleconymi pełni </w:t>
      </w:r>
      <w:r w:rsidRPr="00853923">
        <w:rPr>
          <w:sz w:val="24"/>
          <w:szCs w:val="24"/>
        </w:rPr>
        <w:t xml:space="preserve">osoba wymieniona w punkcie 7 niniejszej instrukcji </w:t>
      </w:r>
      <w:r w:rsidRPr="00853923">
        <w:rPr>
          <w:sz w:val="24"/>
        </w:rPr>
        <w:t>lub osoba upoważniona ze strony Wykonawcy.</w:t>
      </w:r>
    </w:p>
    <w:p w14:paraId="4AEDC206" w14:textId="77777777" w:rsidR="00E504F8" w:rsidRPr="00375EA6" w:rsidRDefault="00E504F8" w:rsidP="00E504F8">
      <w:pPr>
        <w:jc w:val="both"/>
        <w:rPr>
          <w:sz w:val="24"/>
        </w:rPr>
      </w:pPr>
    </w:p>
    <w:p w14:paraId="1E392CD5" w14:textId="77777777" w:rsidR="00E504F8" w:rsidRPr="00375EA6" w:rsidRDefault="00E504F8" w:rsidP="00E504F8">
      <w:pPr>
        <w:jc w:val="both"/>
        <w:rPr>
          <w:b/>
          <w:color w:val="000000"/>
          <w:sz w:val="24"/>
        </w:rPr>
      </w:pPr>
      <w:r w:rsidRPr="00375EA6">
        <w:rPr>
          <w:b/>
          <w:color w:val="000000"/>
          <w:sz w:val="24"/>
        </w:rPr>
        <w:t>II. ORGANIZACJA REJONU WYKONYWANIA USŁUG:</w:t>
      </w:r>
    </w:p>
    <w:p w14:paraId="1279BA41" w14:textId="77777777" w:rsidR="00E504F8" w:rsidRPr="00375EA6" w:rsidRDefault="00E504F8" w:rsidP="00E504F8">
      <w:pPr>
        <w:numPr>
          <w:ilvl w:val="0"/>
          <w:numId w:val="90"/>
        </w:numPr>
        <w:jc w:val="both"/>
        <w:rPr>
          <w:b/>
          <w:color w:val="000000"/>
          <w:sz w:val="24"/>
        </w:rPr>
      </w:pPr>
      <w:r w:rsidRPr="00375EA6">
        <w:rPr>
          <w:b/>
          <w:color w:val="000000"/>
          <w:sz w:val="24"/>
        </w:rPr>
        <w:t xml:space="preserve">Zaplecze Wykonawcy na terenie Oddział KWK………………  </w:t>
      </w:r>
    </w:p>
    <w:p w14:paraId="62EAFF0B" w14:textId="77777777" w:rsidR="00E504F8" w:rsidRPr="00375EA6" w:rsidRDefault="00E504F8" w:rsidP="00E504F8">
      <w:pPr>
        <w:numPr>
          <w:ilvl w:val="0"/>
          <w:numId w:val="90"/>
        </w:numPr>
        <w:jc w:val="both"/>
        <w:rPr>
          <w:b/>
          <w:color w:val="000000"/>
          <w:sz w:val="24"/>
        </w:rPr>
      </w:pPr>
      <w:r w:rsidRPr="00375EA6">
        <w:rPr>
          <w:b/>
          <w:color w:val="000000"/>
          <w:sz w:val="24"/>
        </w:rPr>
        <w:t>Miejsce wykonywania usług:</w:t>
      </w:r>
    </w:p>
    <w:p w14:paraId="6C472202" w14:textId="77777777" w:rsidR="00E504F8" w:rsidRPr="00375EA6" w:rsidRDefault="00E504F8" w:rsidP="00E504F8">
      <w:pPr>
        <w:ind w:left="368"/>
        <w:rPr>
          <w:b/>
          <w:color w:val="000000"/>
          <w:sz w:val="24"/>
        </w:rPr>
      </w:pPr>
    </w:p>
    <w:p w14:paraId="7FF09ED5" w14:textId="77777777" w:rsidR="00E504F8" w:rsidRPr="00375EA6" w:rsidRDefault="00E504F8" w:rsidP="00E504F8">
      <w:pPr>
        <w:numPr>
          <w:ilvl w:val="0"/>
          <w:numId w:val="90"/>
        </w:numPr>
        <w:jc w:val="both"/>
        <w:rPr>
          <w:b/>
          <w:color w:val="000000"/>
          <w:sz w:val="24"/>
        </w:rPr>
      </w:pPr>
      <w:r w:rsidRPr="00375EA6">
        <w:rPr>
          <w:b/>
          <w:color w:val="000000"/>
          <w:sz w:val="24"/>
        </w:rPr>
        <w:t>Podległość rejonu wykonywania usług:</w:t>
      </w:r>
    </w:p>
    <w:p w14:paraId="4D0A582D" w14:textId="77777777" w:rsidR="00E504F8" w:rsidRPr="00375EA6" w:rsidRDefault="00E504F8" w:rsidP="00E504F8">
      <w:pPr>
        <w:ind w:left="360"/>
        <w:jc w:val="both"/>
        <w:rPr>
          <w:color w:val="000000"/>
          <w:sz w:val="24"/>
        </w:rPr>
      </w:pPr>
    </w:p>
    <w:p w14:paraId="20E5877F" w14:textId="77777777" w:rsidR="00E504F8" w:rsidRPr="00375EA6" w:rsidRDefault="00E504F8" w:rsidP="00E504F8">
      <w:pPr>
        <w:numPr>
          <w:ilvl w:val="0"/>
          <w:numId w:val="90"/>
        </w:numPr>
        <w:jc w:val="both"/>
        <w:rPr>
          <w:b/>
          <w:color w:val="000000"/>
          <w:sz w:val="24"/>
        </w:rPr>
      </w:pPr>
      <w:r w:rsidRPr="00375EA6">
        <w:rPr>
          <w:b/>
          <w:color w:val="000000"/>
          <w:sz w:val="24"/>
        </w:rPr>
        <w:t>Drogi dojścia do miejsca wykonywania usług:</w:t>
      </w:r>
    </w:p>
    <w:p w14:paraId="208BE21D" w14:textId="77777777" w:rsidR="00E504F8" w:rsidRPr="00375EA6" w:rsidRDefault="00E504F8" w:rsidP="00E504F8">
      <w:pPr>
        <w:ind w:left="360"/>
        <w:jc w:val="both"/>
        <w:rPr>
          <w:b/>
          <w:color w:val="000000"/>
          <w:sz w:val="24"/>
        </w:rPr>
      </w:pPr>
    </w:p>
    <w:p w14:paraId="316E373F" w14:textId="77777777" w:rsidR="00E504F8" w:rsidRPr="00375EA6" w:rsidRDefault="00E504F8" w:rsidP="00E504F8">
      <w:pPr>
        <w:numPr>
          <w:ilvl w:val="0"/>
          <w:numId w:val="90"/>
        </w:numPr>
        <w:jc w:val="both"/>
        <w:rPr>
          <w:b/>
          <w:color w:val="000000"/>
          <w:sz w:val="24"/>
        </w:rPr>
      </w:pPr>
      <w:r w:rsidRPr="00375EA6">
        <w:rPr>
          <w:b/>
          <w:color w:val="000000"/>
          <w:sz w:val="24"/>
        </w:rPr>
        <w:t>Dostawa mediów w rejonie wykonywania usług:</w:t>
      </w:r>
    </w:p>
    <w:p w14:paraId="6C4A3504" w14:textId="77777777" w:rsidR="00E504F8" w:rsidRPr="00375EA6" w:rsidRDefault="00E504F8" w:rsidP="00E504F8">
      <w:pPr>
        <w:ind w:left="360"/>
        <w:jc w:val="both"/>
        <w:rPr>
          <w:b/>
          <w:color w:val="000000"/>
          <w:sz w:val="24"/>
        </w:rPr>
      </w:pPr>
    </w:p>
    <w:p w14:paraId="75E0BF14" w14:textId="77777777" w:rsidR="00E504F8" w:rsidRPr="00375EA6" w:rsidRDefault="00E504F8" w:rsidP="00E504F8">
      <w:pPr>
        <w:numPr>
          <w:ilvl w:val="0"/>
          <w:numId w:val="90"/>
        </w:numPr>
        <w:jc w:val="both"/>
        <w:rPr>
          <w:b/>
          <w:color w:val="000000"/>
          <w:sz w:val="24"/>
        </w:rPr>
      </w:pPr>
      <w:r w:rsidRPr="00375EA6">
        <w:rPr>
          <w:b/>
          <w:color w:val="000000"/>
          <w:sz w:val="24"/>
        </w:rPr>
        <w:t>Inne usługi i świadczenia Zamawiającego:</w:t>
      </w:r>
    </w:p>
    <w:p w14:paraId="4A0F605F" w14:textId="77777777" w:rsidR="00E504F8" w:rsidRPr="00375EA6" w:rsidRDefault="00E504F8" w:rsidP="00E504F8">
      <w:pPr>
        <w:ind w:left="426"/>
        <w:jc w:val="both"/>
        <w:rPr>
          <w:color w:val="000000"/>
          <w:sz w:val="24"/>
        </w:rPr>
      </w:pPr>
    </w:p>
    <w:p w14:paraId="4AF0EAF6" w14:textId="77777777" w:rsidR="00E504F8" w:rsidRPr="00375EA6" w:rsidRDefault="00E504F8" w:rsidP="00E504F8">
      <w:pPr>
        <w:numPr>
          <w:ilvl w:val="0"/>
          <w:numId w:val="90"/>
        </w:numPr>
        <w:jc w:val="both"/>
        <w:rPr>
          <w:b/>
          <w:color w:val="000000"/>
          <w:sz w:val="24"/>
        </w:rPr>
      </w:pPr>
      <w:r w:rsidRPr="00375EA6">
        <w:rPr>
          <w:b/>
          <w:color w:val="000000"/>
          <w:sz w:val="24"/>
        </w:rPr>
        <w:t>Obsługa, konserwacja i naprawy urządzeń Zamawiającego, przekazanych Wykonawcy do użytkowania.</w:t>
      </w:r>
    </w:p>
    <w:p w14:paraId="1772C007" w14:textId="77777777" w:rsidR="00E504F8" w:rsidRPr="00375EA6" w:rsidRDefault="00E504F8" w:rsidP="00E504F8">
      <w:pPr>
        <w:jc w:val="both"/>
        <w:rPr>
          <w:b/>
          <w:color w:val="000000"/>
          <w:sz w:val="24"/>
        </w:rPr>
      </w:pPr>
      <w:r w:rsidRPr="00375EA6">
        <w:rPr>
          <w:b/>
          <w:color w:val="000000"/>
          <w:sz w:val="24"/>
        </w:rPr>
        <w:t>III. ORGANIZACJA WYKONYWANIA USŁUG</w:t>
      </w:r>
    </w:p>
    <w:p w14:paraId="283D8C29" w14:textId="161AD37E" w:rsidR="00E504F8" w:rsidRPr="00375EA6" w:rsidRDefault="00E504F8" w:rsidP="00E504F8">
      <w:pPr>
        <w:numPr>
          <w:ilvl w:val="0"/>
          <w:numId w:val="91"/>
        </w:numPr>
        <w:jc w:val="both"/>
        <w:rPr>
          <w:b/>
          <w:color w:val="000000"/>
          <w:sz w:val="24"/>
        </w:rPr>
      </w:pPr>
      <w:r w:rsidRPr="00375EA6">
        <w:rPr>
          <w:b/>
          <w:color w:val="000000"/>
          <w:sz w:val="24"/>
        </w:rPr>
        <w:t>Zakres i technologia wykonywanych prac</w:t>
      </w:r>
      <w:r w:rsidRPr="00375EA6">
        <w:rPr>
          <w:b/>
          <w:sz w:val="24"/>
        </w:rPr>
        <w:t xml:space="preserve">: </w:t>
      </w:r>
    </w:p>
    <w:p w14:paraId="5C36BC89" w14:textId="77777777" w:rsidR="00E504F8" w:rsidRPr="00853923" w:rsidRDefault="00E504F8" w:rsidP="00E504F8">
      <w:pPr>
        <w:numPr>
          <w:ilvl w:val="0"/>
          <w:numId w:val="91"/>
        </w:numPr>
        <w:jc w:val="both"/>
        <w:rPr>
          <w:b/>
          <w:sz w:val="24"/>
        </w:rPr>
      </w:pPr>
      <w:r w:rsidRPr="00375EA6">
        <w:rPr>
          <w:b/>
          <w:color w:val="000000"/>
          <w:sz w:val="24"/>
        </w:rPr>
        <w:t>Kolejność realizacji usług:</w:t>
      </w:r>
    </w:p>
    <w:p w14:paraId="3AEBC416" w14:textId="3A9816D7" w:rsidR="00E504F8" w:rsidRPr="00375EA6" w:rsidRDefault="00E504F8" w:rsidP="00E504F8">
      <w:pPr>
        <w:widowControl w:val="0"/>
        <w:adjustRightInd w:val="0"/>
        <w:ind w:left="360"/>
        <w:jc w:val="both"/>
        <w:textAlignment w:val="baseline"/>
        <w:rPr>
          <w:sz w:val="24"/>
          <w:szCs w:val="24"/>
        </w:rPr>
      </w:pPr>
      <w:r w:rsidRPr="00853923">
        <w:rPr>
          <w:sz w:val="24"/>
          <w:szCs w:val="24"/>
        </w:rPr>
        <w:t>Zamawiający poprzez osobę sprawującą nadzór nad pracami</w:t>
      </w:r>
      <w:r w:rsidR="00853923" w:rsidRPr="00853923">
        <w:rPr>
          <w:sz w:val="24"/>
          <w:szCs w:val="24"/>
        </w:rPr>
        <w:t xml:space="preserve"> </w:t>
      </w:r>
      <w:r w:rsidRPr="00853923">
        <w:rPr>
          <w:sz w:val="24"/>
          <w:szCs w:val="24"/>
        </w:rPr>
        <w:t xml:space="preserve">lub </w:t>
      </w:r>
      <w:r w:rsidRPr="00375EA6">
        <w:rPr>
          <w:sz w:val="24"/>
          <w:szCs w:val="24"/>
        </w:rPr>
        <w:t>osoby upoważnione ze strony Wykonawcy będzie dysponował jednostkami transportowymi w miejscach wyznaczonych usług, zgodnie</w:t>
      </w:r>
      <w:r>
        <w:rPr>
          <w:sz w:val="24"/>
          <w:szCs w:val="24"/>
        </w:rPr>
        <w:t xml:space="preserve"> </w:t>
      </w:r>
      <w:r w:rsidRPr="00375EA6">
        <w:rPr>
          <w:sz w:val="24"/>
          <w:szCs w:val="24"/>
        </w:rPr>
        <w:t>z zleceniem i obowiązującymi u Zamawiającego instrukcjami i regulaminami.</w:t>
      </w:r>
    </w:p>
    <w:p w14:paraId="01CE648D" w14:textId="77777777" w:rsidR="00E504F8" w:rsidRPr="00375EA6" w:rsidRDefault="00E504F8" w:rsidP="00E504F8">
      <w:pPr>
        <w:numPr>
          <w:ilvl w:val="0"/>
          <w:numId w:val="91"/>
        </w:numPr>
        <w:rPr>
          <w:b/>
          <w:color w:val="000000"/>
          <w:sz w:val="24"/>
        </w:rPr>
      </w:pPr>
      <w:r w:rsidRPr="00375EA6">
        <w:rPr>
          <w:b/>
          <w:color w:val="000000"/>
          <w:sz w:val="24"/>
        </w:rPr>
        <w:t>Obsada świadczonych usług:</w:t>
      </w:r>
    </w:p>
    <w:p w14:paraId="65F41F8E" w14:textId="77777777" w:rsidR="00E504F8" w:rsidRPr="00375EA6" w:rsidRDefault="00E504F8" w:rsidP="00E504F8">
      <w:pPr>
        <w:numPr>
          <w:ilvl w:val="0"/>
          <w:numId w:val="92"/>
        </w:numPr>
        <w:ind w:firstLine="66"/>
        <w:jc w:val="both"/>
        <w:rPr>
          <w:color w:val="000000"/>
          <w:sz w:val="24"/>
        </w:rPr>
      </w:pPr>
      <w:r w:rsidRPr="00375EA6">
        <w:rPr>
          <w:color w:val="000000"/>
          <w:sz w:val="24"/>
        </w:rPr>
        <w:t xml:space="preserve">zmiana I – </w:t>
      </w:r>
    </w:p>
    <w:p w14:paraId="616B7C7A" w14:textId="77777777" w:rsidR="00E504F8" w:rsidRPr="00375EA6" w:rsidRDefault="00E504F8" w:rsidP="00E504F8">
      <w:pPr>
        <w:numPr>
          <w:ilvl w:val="0"/>
          <w:numId w:val="92"/>
        </w:numPr>
        <w:ind w:firstLine="66"/>
        <w:jc w:val="both"/>
        <w:rPr>
          <w:color w:val="000000"/>
          <w:sz w:val="24"/>
        </w:rPr>
      </w:pPr>
      <w:r w:rsidRPr="00375EA6">
        <w:rPr>
          <w:color w:val="000000"/>
          <w:sz w:val="24"/>
        </w:rPr>
        <w:lastRenderedPageBreak/>
        <w:t xml:space="preserve">zmiana II –  </w:t>
      </w:r>
    </w:p>
    <w:p w14:paraId="739348C2" w14:textId="77777777" w:rsidR="00E504F8" w:rsidRPr="00375EA6" w:rsidRDefault="00E504F8" w:rsidP="00E504F8">
      <w:pPr>
        <w:numPr>
          <w:ilvl w:val="0"/>
          <w:numId w:val="92"/>
        </w:numPr>
        <w:ind w:firstLine="66"/>
        <w:jc w:val="both"/>
        <w:rPr>
          <w:color w:val="000000"/>
          <w:sz w:val="24"/>
        </w:rPr>
      </w:pPr>
      <w:r w:rsidRPr="00375EA6">
        <w:rPr>
          <w:color w:val="000000"/>
          <w:sz w:val="24"/>
        </w:rPr>
        <w:t xml:space="preserve">zmiana III – </w:t>
      </w:r>
    </w:p>
    <w:p w14:paraId="745B1EA7" w14:textId="77777777" w:rsidR="00E504F8" w:rsidRPr="00375EA6" w:rsidRDefault="00E504F8" w:rsidP="00E504F8">
      <w:pPr>
        <w:numPr>
          <w:ilvl w:val="0"/>
          <w:numId w:val="91"/>
        </w:numPr>
        <w:jc w:val="both"/>
        <w:rPr>
          <w:b/>
          <w:color w:val="000000"/>
          <w:sz w:val="24"/>
        </w:rPr>
      </w:pPr>
      <w:r w:rsidRPr="00375EA6">
        <w:rPr>
          <w:b/>
          <w:color w:val="000000"/>
          <w:sz w:val="24"/>
        </w:rPr>
        <w:t>Terminy wykonywania usług:</w:t>
      </w:r>
    </w:p>
    <w:p w14:paraId="66B3E753" w14:textId="77777777" w:rsidR="00E504F8" w:rsidRPr="00375EA6" w:rsidRDefault="00E504F8" w:rsidP="00E504F8">
      <w:pPr>
        <w:ind w:left="426"/>
        <w:jc w:val="both"/>
        <w:rPr>
          <w:color w:val="000000"/>
          <w:sz w:val="24"/>
        </w:rPr>
      </w:pPr>
      <w:r w:rsidRPr="00375EA6">
        <w:rPr>
          <w:color w:val="000000"/>
          <w:sz w:val="24"/>
        </w:rPr>
        <w:t>Zgodnie z umową.</w:t>
      </w:r>
    </w:p>
    <w:p w14:paraId="1EBE4255" w14:textId="77777777" w:rsidR="00E504F8" w:rsidRPr="00375EA6" w:rsidRDefault="00E504F8" w:rsidP="00E504F8">
      <w:pPr>
        <w:numPr>
          <w:ilvl w:val="0"/>
          <w:numId w:val="91"/>
        </w:numPr>
        <w:jc w:val="both"/>
        <w:rPr>
          <w:b/>
          <w:color w:val="000000"/>
          <w:sz w:val="24"/>
        </w:rPr>
      </w:pPr>
      <w:r w:rsidRPr="00375EA6">
        <w:rPr>
          <w:b/>
          <w:color w:val="000000"/>
          <w:sz w:val="24"/>
        </w:rPr>
        <w:t>Zgłaszanie wykonanych usług np.:</w:t>
      </w:r>
    </w:p>
    <w:p w14:paraId="04036EEE" w14:textId="578FC07B" w:rsidR="00E504F8" w:rsidRPr="00375EA6" w:rsidRDefault="00E504F8" w:rsidP="00E504F8">
      <w:pPr>
        <w:ind w:left="360"/>
        <w:jc w:val="both"/>
        <w:rPr>
          <w:sz w:val="24"/>
        </w:rPr>
      </w:pPr>
      <w:r w:rsidRPr="00853923">
        <w:rPr>
          <w:sz w:val="24"/>
        </w:rPr>
        <w:t xml:space="preserve">Codziennie na początku każdej zmiany </w:t>
      </w:r>
      <w:r w:rsidRPr="00853923">
        <w:rPr>
          <w:sz w:val="24"/>
          <w:szCs w:val="24"/>
        </w:rPr>
        <w:t>osoba sprawująca nadzór nad pracami</w:t>
      </w:r>
      <w:r w:rsidRPr="00853923">
        <w:rPr>
          <w:sz w:val="24"/>
        </w:rPr>
        <w:t xml:space="preserve"> lub osoba upoważniona ze strony </w:t>
      </w:r>
      <w:r w:rsidRPr="00375EA6">
        <w:rPr>
          <w:sz w:val="24"/>
        </w:rPr>
        <w:t>Wykonawcy zobowiązana jest zgłosić się do użytkownika – oddział JMW</w:t>
      </w:r>
      <w:r>
        <w:rPr>
          <w:sz w:val="24"/>
        </w:rPr>
        <w:t>/R</w:t>
      </w:r>
      <w:r w:rsidRPr="00375EA6">
        <w:rPr>
          <w:sz w:val="24"/>
        </w:rPr>
        <w:t xml:space="preserve">, celem zgłoszenia załogi pracującej na danej zmianie i uzyskania informacji </w:t>
      </w:r>
      <w:r w:rsidR="00853923">
        <w:rPr>
          <w:sz w:val="24"/>
        </w:rPr>
        <w:br/>
      </w:r>
      <w:r w:rsidRPr="00375EA6">
        <w:rPr>
          <w:sz w:val="24"/>
        </w:rPr>
        <w:t xml:space="preserve">o występujących zagrożeniach i zakresie usług oraz do dyspozytora ZPMW – zgłoszenie </w:t>
      </w:r>
      <w:r w:rsidR="00853923">
        <w:rPr>
          <w:sz w:val="24"/>
        </w:rPr>
        <w:br/>
      </w:r>
      <w:r w:rsidRPr="00375EA6">
        <w:rPr>
          <w:sz w:val="24"/>
        </w:rPr>
        <w:t>z wpisem w książce prac firm obcych, lub książce raportowej.</w:t>
      </w:r>
    </w:p>
    <w:p w14:paraId="12C34ED8" w14:textId="4854A21F" w:rsidR="00E504F8" w:rsidRPr="00375EA6" w:rsidRDefault="00E504F8" w:rsidP="00E504F8">
      <w:pPr>
        <w:numPr>
          <w:ilvl w:val="0"/>
          <w:numId w:val="91"/>
        </w:numPr>
        <w:jc w:val="both"/>
        <w:rPr>
          <w:sz w:val="24"/>
        </w:rPr>
      </w:pPr>
      <w:r w:rsidRPr="00375EA6">
        <w:rPr>
          <w:b/>
          <w:sz w:val="24"/>
        </w:rPr>
        <w:t xml:space="preserve">Stanowiska pracy – rodzaje usług: np. </w:t>
      </w:r>
    </w:p>
    <w:p w14:paraId="69B478A7" w14:textId="191B2632" w:rsidR="00E504F8" w:rsidRPr="00375EA6" w:rsidRDefault="00F6448D" w:rsidP="00E504F8">
      <w:pPr>
        <w:tabs>
          <w:tab w:val="num" w:pos="720"/>
        </w:tabs>
        <w:jc w:val="both"/>
        <w:rPr>
          <w:color w:val="000000"/>
          <w:sz w:val="24"/>
        </w:rPr>
      </w:pPr>
      <w:r>
        <w:rPr>
          <w:color w:val="000000"/>
          <w:sz w:val="24"/>
        </w:rPr>
        <w:t xml:space="preserve">      </w:t>
      </w:r>
      <w:r w:rsidR="00E504F8" w:rsidRPr="00375EA6">
        <w:rPr>
          <w:color w:val="000000"/>
          <w:sz w:val="24"/>
        </w:rPr>
        <w:t>…………………………..</w:t>
      </w:r>
    </w:p>
    <w:p w14:paraId="4B8583BF" w14:textId="77777777" w:rsidR="00E504F8" w:rsidRPr="00375EA6" w:rsidRDefault="00E504F8" w:rsidP="00E504F8">
      <w:pPr>
        <w:numPr>
          <w:ilvl w:val="0"/>
          <w:numId w:val="91"/>
        </w:numPr>
        <w:jc w:val="both"/>
        <w:rPr>
          <w:color w:val="000000"/>
          <w:sz w:val="24"/>
        </w:rPr>
      </w:pPr>
      <w:r w:rsidRPr="00375EA6">
        <w:rPr>
          <w:b/>
          <w:color w:val="000000"/>
          <w:sz w:val="24"/>
        </w:rPr>
        <w:t>Stanowiska pracy wymagające uzyskania upoważnień wydanych przez Kierownika Ruchu Zakładu Górniczego:</w:t>
      </w:r>
    </w:p>
    <w:p w14:paraId="5C1C1180" w14:textId="77777777" w:rsidR="00E504F8" w:rsidRPr="00375EA6" w:rsidRDefault="00E504F8" w:rsidP="00E504F8">
      <w:pPr>
        <w:ind w:firstLine="360"/>
        <w:jc w:val="both"/>
        <w:rPr>
          <w:b/>
          <w:color w:val="000000"/>
          <w:sz w:val="24"/>
        </w:rPr>
      </w:pPr>
      <w:r w:rsidRPr="00375EA6">
        <w:rPr>
          <w:color w:val="000000"/>
          <w:sz w:val="24"/>
        </w:rPr>
        <w:t>…………………………..</w:t>
      </w:r>
    </w:p>
    <w:p w14:paraId="3BD8308B" w14:textId="77777777" w:rsidR="00E504F8" w:rsidRPr="00375EA6" w:rsidRDefault="00E504F8" w:rsidP="00E504F8">
      <w:pPr>
        <w:numPr>
          <w:ilvl w:val="0"/>
          <w:numId w:val="91"/>
        </w:numPr>
        <w:jc w:val="both"/>
        <w:rPr>
          <w:color w:val="000000"/>
          <w:sz w:val="24"/>
        </w:rPr>
      </w:pPr>
      <w:r w:rsidRPr="00375EA6">
        <w:rPr>
          <w:b/>
          <w:color w:val="000000"/>
          <w:sz w:val="24"/>
        </w:rPr>
        <w:t>Usługi wymagające polecenia pisemnego:</w:t>
      </w:r>
    </w:p>
    <w:p w14:paraId="6FCB248D" w14:textId="77777777" w:rsidR="00E504F8" w:rsidRPr="00375EA6" w:rsidRDefault="00E504F8" w:rsidP="00E504F8">
      <w:pPr>
        <w:jc w:val="both"/>
        <w:rPr>
          <w:color w:val="000000"/>
          <w:sz w:val="24"/>
        </w:rPr>
      </w:pPr>
    </w:p>
    <w:p w14:paraId="5F46302E" w14:textId="77777777" w:rsidR="00E504F8" w:rsidRPr="00375EA6" w:rsidRDefault="00E504F8" w:rsidP="00E504F8">
      <w:pPr>
        <w:numPr>
          <w:ilvl w:val="0"/>
          <w:numId w:val="91"/>
        </w:numPr>
        <w:jc w:val="both"/>
        <w:rPr>
          <w:b/>
          <w:color w:val="000000"/>
          <w:sz w:val="24"/>
        </w:rPr>
      </w:pPr>
      <w:r w:rsidRPr="00375EA6">
        <w:rPr>
          <w:b/>
          <w:color w:val="000000"/>
          <w:sz w:val="24"/>
        </w:rPr>
        <w:t>Jednostki transportowe Wykonawcy niezbędne do wykonywania usług:</w:t>
      </w:r>
    </w:p>
    <w:p w14:paraId="22B33166" w14:textId="77777777" w:rsidR="00E504F8" w:rsidRPr="00375EA6" w:rsidRDefault="00E504F8" w:rsidP="00E504F8">
      <w:pPr>
        <w:ind w:left="360"/>
        <w:jc w:val="both"/>
        <w:rPr>
          <w:b/>
          <w:color w:val="000000"/>
          <w:sz w:val="24"/>
        </w:rPr>
      </w:pPr>
      <w:r w:rsidRPr="00375EA6">
        <w:rPr>
          <w:b/>
          <w:color w:val="000000"/>
          <w:sz w:val="24"/>
        </w:rPr>
        <w:t xml:space="preserve"> zgodnie z umową</w:t>
      </w:r>
    </w:p>
    <w:p w14:paraId="4F7AE3FB" w14:textId="77777777" w:rsidR="00E504F8" w:rsidRPr="00375EA6" w:rsidRDefault="00E504F8" w:rsidP="00E504F8">
      <w:pPr>
        <w:numPr>
          <w:ilvl w:val="0"/>
          <w:numId w:val="91"/>
        </w:numPr>
        <w:jc w:val="both"/>
        <w:rPr>
          <w:b/>
          <w:color w:val="000000"/>
          <w:sz w:val="24"/>
        </w:rPr>
      </w:pPr>
      <w:r w:rsidRPr="00375EA6">
        <w:rPr>
          <w:b/>
          <w:color w:val="000000"/>
          <w:sz w:val="24"/>
        </w:rPr>
        <w:t xml:space="preserve">Dokumentacja przebiegu usług: </w:t>
      </w:r>
    </w:p>
    <w:p w14:paraId="3888EA6D" w14:textId="77777777" w:rsidR="00E504F8" w:rsidRPr="00375EA6" w:rsidRDefault="00E504F8" w:rsidP="00E504F8">
      <w:pPr>
        <w:ind w:left="360"/>
        <w:jc w:val="both"/>
        <w:rPr>
          <w:b/>
          <w:color w:val="000000"/>
          <w:sz w:val="24"/>
        </w:rPr>
      </w:pPr>
      <w:r w:rsidRPr="00375EA6">
        <w:rPr>
          <w:b/>
          <w:color w:val="000000"/>
          <w:sz w:val="24"/>
        </w:rPr>
        <w:t>zgodnie z umową</w:t>
      </w:r>
    </w:p>
    <w:p w14:paraId="7796340E" w14:textId="77777777" w:rsidR="00E504F8" w:rsidRPr="00375EA6" w:rsidRDefault="00E504F8" w:rsidP="00E504F8">
      <w:pPr>
        <w:ind w:left="360"/>
        <w:jc w:val="both"/>
        <w:rPr>
          <w:b/>
          <w:color w:val="000000"/>
          <w:sz w:val="24"/>
        </w:rPr>
      </w:pPr>
    </w:p>
    <w:p w14:paraId="585802D5" w14:textId="77777777" w:rsidR="00E504F8" w:rsidRPr="00375EA6" w:rsidRDefault="00E504F8" w:rsidP="00E504F8">
      <w:pPr>
        <w:jc w:val="both"/>
        <w:rPr>
          <w:b/>
          <w:color w:val="000000"/>
          <w:sz w:val="24"/>
        </w:rPr>
      </w:pPr>
      <w:r w:rsidRPr="00375EA6">
        <w:rPr>
          <w:b/>
          <w:color w:val="000000"/>
          <w:sz w:val="24"/>
        </w:rPr>
        <w:t>IV. TECHNOLOGIA USŁUG</w:t>
      </w:r>
    </w:p>
    <w:p w14:paraId="4371880F" w14:textId="77777777" w:rsidR="00E504F8" w:rsidRPr="00375EA6" w:rsidRDefault="00E504F8" w:rsidP="00E504F8">
      <w:pPr>
        <w:numPr>
          <w:ilvl w:val="0"/>
          <w:numId w:val="94"/>
        </w:numPr>
        <w:jc w:val="both"/>
        <w:rPr>
          <w:b/>
          <w:color w:val="000000"/>
          <w:sz w:val="24"/>
        </w:rPr>
      </w:pPr>
      <w:r w:rsidRPr="00375EA6">
        <w:rPr>
          <w:b/>
          <w:color w:val="000000"/>
          <w:sz w:val="24"/>
        </w:rPr>
        <w:t>Sposób przeprowadzenia usług:</w:t>
      </w:r>
    </w:p>
    <w:p w14:paraId="757D89C1" w14:textId="77777777" w:rsidR="00E504F8" w:rsidRPr="00375EA6" w:rsidRDefault="00E504F8" w:rsidP="00E504F8">
      <w:pPr>
        <w:ind w:left="360"/>
        <w:jc w:val="both"/>
        <w:rPr>
          <w:b/>
          <w:color w:val="000000"/>
          <w:sz w:val="24"/>
        </w:rPr>
      </w:pPr>
    </w:p>
    <w:p w14:paraId="6C1A96F0" w14:textId="77777777" w:rsidR="00E504F8" w:rsidRPr="00375EA6" w:rsidRDefault="00E504F8" w:rsidP="00E504F8">
      <w:pPr>
        <w:numPr>
          <w:ilvl w:val="0"/>
          <w:numId w:val="94"/>
        </w:numPr>
        <w:jc w:val="both"/>
        <w:rPr>
          <w:b/>
          <w:color w:val="000000"/>
          <w:sz w:val="24"/>
        </w:rPr>
      </w:pPr>
      <w:r w:rsidRPr="00375EA6">
        <w:rPr>
          <w:b/>
          <w:color w:val="000000"/>
          <w:sz w:val="24"/>
        </w:rPr>
        <w:t>Częściowe odbiory usług np.</w:t>
      </w:r>
    </w:p>
    <w:p w14:paraId="531D6FB2" w14:textId="77777777" w:rsidR="00E504F8" w:rsidRPr="00375EA6" w:rsidRDefault="00E504F8" w:rsidP="00E504F8">
      <w:pPr>
        <w:ind w:left="284"/>
        <w:jc w:val="both"/>
        <w:rPr>
          <w:color w:val="000000"/>
          <w:sz w:val="24"/>
        </w:rPr>
      </w:pPr>
      <w:r w:rsidRPr="00375EA6">
        <w:rPr>
          <w:color w:val="000000"/>
          <w:sz w:val="24"/>
        </w:rPr>
        <w:t xml:space="preserve">Karty pracy potwierdzone co zmianę przez osoby dozoru ruchu ZPMW   </w:t>
      </w:r>
    </w:p>
    <w:p w14:paraId="2B52D8E8" w14:textId="77777777" w:rsidR="00E504F8" w:rsidRPr="00375EA6" w:rsidRDefault="00E504F8" w:rsidP="00E504F8">
      <w:pPr>
        <w:numPr>
          <w:ilvl w:val="0"/>
          <w:numId w:val="94"/>
        </w:numPr>
        <w:jc w:val="both"/>
        <w:rPr>
          <w:b/>
          <w:color w:val="000000"/>
          <w:sz w:val="24"/>
        </w:rPr>
      </w:pPr>
      <w:r w:rsidRPr="00375EA6">
        <w:rPr>
          <w:b/>
          <w:color w:val="000000"/>
          <w:sz w:val="24"/>
        </w:rPr>
        <w:t>Końcowe odbiory usług:</w:t>
      </w:r>
    </w:p>
    <w:p w14:paraId="2457FC92" w14:textId="77777777" w:rsidR="00E504F8" w:rsidRPr="00375EA6" w:rsidRDefault="00E504F8" w:rsidP="00E504F8">
      <w:pPr>
        <w:ind w:left="360"/>
        <w:jc w:val="both"/>
        <w:rPr>
          <w:b/>
          <w:color w:val="000000"/>
          <w:sz w:val="24"/>
        </w:rPr>
      </w:pPr>
      <w:r w:rsidRPr="00375EA6">
        <w:rPr>
          <w:b/>
          <w:color w:val="000000"/>
          <w:sz w:val="24"/>
        </w:rPr>
        <w:t xml:space="preserve"> zgodnie z umową</w:t>
      </w:r>
    </w:p>
    <w:p w14:paraId="5E814108" w14:textId="77777777" w:rsidR="00E504F8" w:rsidRPr="00375EA6" w:rsidRDefault="00E504F8" w:rsidP="00E504F8">
      <w:pPr>
        <w:jc w:val="both"/>
        <w:rPr>
          <w:b/>
          <w:color w:val="000000"/>
          <w:sz w:val="24"/>
        </w:rPr>
      </w:pPr>
    </w:p>
    <w:p w14:paraId="1FA8C180" w14:textId="77777777" w:rsidR="00E504F8" w:rsidRPr="00375EA6" w:rsidRDefault="00E504F8" w:rsidP="00E504F8">
      <w:pPr>
        <w:jc w:val="both"/>
        <w:rPr>
          <w:b/>
          <w:color w:val="000000"/>
          <w:sz w:val="24"/>
        </w:rPr>
      </w:pPr>
      <w:r w:rsidRPr="00375EA6">
        <w:rPr>
          <w:b/>
          <w:color w:val="000000"/>
          <w:sz w:val="24"/>
        </w:rPr>
        <w:t>V. BEZPIECZEŃSTWO I HIGIENA PRACY:</w:t>
      </w:r>
    </w:p>
    <w:p w14:paraId="28140D10" w14:textId="77777777" w:rsidR="00E504F8" w:rsidRPr="00375EA6" w:rsidRDefault="00E504F8" w:rsidP="00E504F8">
      <w:pPr>
        <w:jc w:val="both"/>
        <w:rPr>
          <w:b/>
          <w:color w:val="000000"/>
          <w:sz w:val="24"/>
        </w:rPr>
      </w:pPr>
    </w:p>
    <w:p w14:paraId="2445F62E" w14:textId="77777777" w:rsidR="00E504F8" w:rsidRPr="00375EA6" w:rsidRDefault="00E504F8" w:rsidP="00E504F8">
      <w:pPr>
        <w:numPr>
          <w:ilvl w:val="0"/>
          <w:numId w:val="95"/>
        </w:numPr>
        <w:jc w:val="both"/>
        <w:rPr>
          <w:b/>
          <w:color w:val="000000"/>
          <w:sz w:val="24"/>
        </w:rPr>
      </w:pPr>
      <w:r w:rsidRPr="00375EA6">
        <w:rPr>
          <w:b/>
          <w:color w:val="000000"/>
          <w:sz w:val="24"/>
        </w:rPr>
        <w:t>Szkolenie wstępne – instruktaż ogólny:</w:t>
      </w:r>
      <w:r w:rsidRPr="00375EA6">
        <w:rPr>
          <w:color w:val="000000"/>
          <w:sz w:val="24"/>
        </w:rPr>
        <w:t xml:space="preserve"> …………….</w:t>
      </w:r>
    </w:p>
    <w:p w14:paraId="2B02149C" w14:textId="77777777" w:rsidR="00E504F8" w:rsidRPr="00375EA6" w:rsidRDefault="00E504F8" w:rsidP="00E504F8">
      <w:pPr>
        <w:jc w:val="both"/>
        <w:rPr>
          <w:b/>
          <w:color w:val="000000"/>
          <w:sz w:val="24"/>
        </w:rPr>
      </w:pPr>
    </w:p>
    <w:p w14:paraId="09DD6C9B" w14:textId="77777777" w:rsidR="00E504F8" w:rsidRPr="00375EA6" w:rsidRDefault="00E504F8" w:rsidP="00E504F8">
      <w:pPr>
        <w:numPr>
          <w:ilvl w:val="0"/>
          <w:numId w:val="95"/>
        </w:numPr>
        <w:jc w:val="both"/>
        <w:rPr>
          <w:b/>
          <w:color w:val="000000"/>
          <w:sz w:val="24"/>
        </w:rPr>
      </w:pPr>
      <w:r w:rsidRPr="00375EA6">
        <w:rPr>
          <w:b/>
          <w:color w:val="000000"/>
          <w:sz w:val="24"/>
        </w:rPr>
        <w:t>Szkolenie wstępne – instruktaż stanowiskowy:</w:t>
      </w:r>
      <w:r w:rsidRPr="00375EA6">
        <w:rPr>
          <w:color w:val="000000"/>
          <w:sz w:val="24"/>
        </w:rPr>
        <w:t xml:space="preserve"> …………….</w:t>
      </w:r>
    </w:p>
    <w:p w14:paraId="0E9C382D" w14:textId="77777777" w:rsidR="00E504F8" w:rsidRPr="00375EA6" w:rsidRDefault="00E504F8" w:rsidP="00E504F8">
      <w:pPr>
        <w:jc w:val="both"/>
        <w:rPr>
          <w:b/>
          <w:color w:val="000000"/>
          <w:sz w:val="24"/>
        </w:rPr>
      </w:pPr>
    </w:p>
    <w:p w14:paraId="1A23BCDD" w14:textId="77777777" w:rsidR="00E504F8" w:rsidRPr="00375EA6" w:rsidRDefault="00E504F8" w:rsidP="00E504F8">
      <w:pPr>
        <w:numPr>
          <w:ilvl w:val="0"/>
          <w:numId w:val="95"/>
        </w:numPr>
        <w:jc w:val="both"/>
        <w:rPr>
          <w:b/>
          <w:color w:val="000000"/>
          <w:sz w:val="24"/>
        </w:rPr>
      </w:pPr>
      <w:r w:rsidRPr="00375EA6">
        <w:rPr>
          <w:b/>
          <w:color w:val="000000"/>
          <w:sz w:val="24"/>
        </w:rPr>
        <w:t xml:space="preserve">Czynniki szkodliwe: </w:t>
      </w:r>
      <w:r w:rsidRPr="00375EA6">
        <w:rPr>
          <w:color w:val="000000"/>
          <w:sz w:val="24"/>
        </w:rPr>
        <w:t>…………….</w:t>
      </w:r>
    </w:p>
    <w:p w14:paraId="68112BB2" w14:textId="77777777" w:rsidR="00E504F8" w:rsidRPr="00375EA6" w:rsidRDefault="00E504F8" w:rsidP="00E504F8">
      <w:pPr>
        <w:jc w:val="both"/>
        <w:rPr>
          <w:b/>
          <w:color w:val="000000"/>
          <w:sz w:val="24"/>
        </w:rPr>
      </w:pPr>
    </w:p>
    <w:p w14:paraId="75C63B74" w14:textId="77777777" w:rsidR="00E504F8" w:rsidRPr="00375EA6" w:rsidRDefault="00E504F8" w:rsidP="00E504F8">
      <w:pPr>
        <w:numPr>
          <w:ilvl w:val="0"/>
          <w:numId w:val="95"/>
        </w:numPr>
        <w:jc w:val="both"/>
        <w:rPr>
          <w:b/>
          <w:color w:val="000000"/>
          <w:sz w:val="24"/>
        </w:rPr>
      </w:pPr>
      <w:r w:rsidRPr="00375EA6">
        <w:rPr>
          <w:b/>
          <w:color w:val="000000"/>
          <w:sz w:val="24"/>
        </w:rPr>
        <w:t xml:space="preserve">Środki ochrony osobistej: opisać właściwie, </w:t>
      </w:r>
      <w:r w:rsidRPr="00375EA6">
        <w:rPr>
          <w:color w:val="000000"/>
          <w:sz w:val="24"/>
        </w:rPr>
        <w:t>np. odzież robocza, hełmy, okulary ochronne, ochraniacze słuchu, półmaski typu P–1.</w:t>
      </w:r>
    </w:p>
    <w:p w14:paraId="50E3D1A4" w14:textId="77777777" w:rsidR="00E504F8" w:rsidRPr="00375EA6" w:rsidRDefault="00E504F8" w:rsidP="00E504F8">
      <w:pPr>
        <w:numPr>
          <w:ilvl w:val="0"/>
          <w:numId w:val="95"/>
        </w:numPr>
        <w:jc w:val="both"/>
        <w:rPr>
          <w:b/>
          <w:color w:val="000000"/>
          <w:sz w:val="24"/>
        </w:rPr>
      </w:pPr>
      <w:r w:rsidRPr="00375EA6">
        <w:rPr>
          <w:b/>
          <w:color w:val="000000"/>
          <w:sz w:val="24"/>
        </w:rPr>
        <w:t>Zagrożenia:</w:t>
      </w:r>
      <w:r w:rsidRPr="00375EA6">
        <w:rPr>
          <w:color w:val="000000"/>
          <w:sz w:val="24"/>
        </w:rPr>
        <w:t xml:space="preserve"> …………….</w:t>
      </w:r>
    </w:p>
    <w:p w14:paraId="4EEE6E33" w14:textId="77777777" w:rsidR="00E504F8" w:rsidRPr="00375EA6" w:rsidRDefault="00E504F8" w:rsidP="00E504F8">
      <w:pPr>
        <w:jc w:val="both"/>
        <w:rPr>
          <w:color w:val="000000"/>
          <w:sz w:val="24"/>
        </w:rPr>
      </w:pPr>
    </w:p>
    <w:p w14:paraId="2C066A67" w14:textId="77777777" w:rsidR="00E504F8" w:rsidRPr="00375EA6" w:rsidRDefault="00E504F8" w:rsidP="00E504F8">
      <w:pPr>
        <w:numPr>
          <w:ilvl w:val="0"/>
          <w:numId w:val="95"/>
        </w:numPr>
        <w:jc w:val="both"/>
        <w:rPr>
          <w:b/>
          <w:color w:val="000000"/>
          <w:sz w:val="24"/>
        </w:rPr>
      </w:pPr>
      <w:r w:rsidRPr="00375EA6">
        <w:rPr>
          <w:b/>
          <w:color w:val="000000"/>
          <w:sz w:val="24"/>
        </w:rPr>
        <w:t>Zabezpieczenie miejsca pracy:</w:t>
      </w:r>
    </w:p>
    <w:p w14:paraId="0D2CBD06" w14:textId="78D04786" w:rsidR="00E504F8" w:rsidRPr="00375EA6" w:rsidRDefault="00E504F8" w:rsidP="00E504F8">
      <w:pPr>
        <w:ind w:left="284"/>
        <w:jc w:val="both"/>
        <w:rPr>
          <w:color w:val="000000"/>
          <w:sz w:val="24"/>
        </w:rPr>
      </w:pPr>
      <w:r w:rsidRPr="00375EA6">
        <w:rPr>
          <w:color w:val="000000"/>
          <w:sz w:val="24"/>
        </w:rPr>
        <w:t>Stały i bezpośredni nadzór</w:t>
      </w:r>
      <w:r>
        <w:rPr>
          <w:color w:val="000000"/>
          <w:sz w:val="24"/>
        </w:rPr>
        <w:t xml:space="preserve"> </w:t>
      </w:r>
      <w:r w:rsidRPr="00853923">
        <w:rPr>
          <w:sz w:val="24"/>
          <w:szCs w:val="24"/>
        </w:rPr>
        <w:t>osoby sprawującej nadzór nad pracami</w:t>
      </w:r>
      <w:r w:rsidR="00853923">
        <w:rPr>
          <w:sz w:val="24"/>
        </w:rPr>
        <w:t xml:space="preserve"> l</w:t>
      </w:r>
      <w:r w:rsidRPr="00853923">
        <w:rPr>
          <w:sz w:val="24"/>
        </w:rPr>
        <w:t xml:space="preserve">ub </w:t>
      </w:r>
      <w:r w:rsidRPr="00375EA6">
        <w:rPr>
          <w:color w:val="000000"/>
          <w:sz w:val="24"/>
        </w:rPr>
        <w:t>osób upoważnionych ze strony Wykonawcy nad pracą jednostek transportowych pracujących na zwałach węgla oraz nad bezpieczeństwem i higieną pracy pracowników Wykonawcy znajdujących się na terenie miejsca pracy.</w:t>
      </w:r>
    </w:p>
    <w:p w14:paraId="085C4D39" w14:textId="77777777" w:rsidR="00E504F8" w:rsidRPr="00375EA6" w:rsidRDefault="00E504F8" w:rsidP="00E504F8">
      <w:pPr>
        <w:numPr>
          <w:ilvl w:val="0"/>
          <w:numId w:val="95"/>
        </w:numPr>
        <w:jc w:val="both"/>
        <w:rPr>
          <w:b/>
          <w:color w:val="000000"/>
          <w:sz w:val="24"/>
        </w:rPr>
      </w:pPr>
      <w:r w:rsidRPr="00375EA6">
        <w:rPr>
          <w:b/>
          <w:color w:val="000000"/>
          <w:sz w:val="24"/>
        </w:rPr>
        <w:t>Oświetlenie miejsca pracy:</w:t>
      </w:r>
    </w:p>
    <w:p w14:paraId="580B4678" w14:textId="77777777" w:rsidR="00E504F8" w:rsidRPr="00375EA6" w:rsidRDefault="00E504F8" w:rsidP="00E504F8">
      <w:pPr>
        <w:ind w:left="284"/>
        <w:jc w:val="both"/>
        <w:rPr>
          <w:color w:val="000000"/>
          <w:sz w:val="24"/>
        </w:rPr>
      </w:pPr>
      <w:r w:rsidRPr="00375EA6">
        <w:rPr>
          <w:color w:val="000000"/>
          <w:sz w:val="24"/>
        </w:rPr>
        <w:t xml:space="preserve"> Naturalne i istniejące sztuczne zarówno stacjonarne jak i zamontowane w jednostkach transportowych.</w:t>
      </w:r>
    </w:p>
    <w:p w14:paraId="439B3D5D" w14:textId="77777777" w:rsidR="00E504F8" w:rsidRPr="00375EA6" w:rsidRDefault="00E504F8" w:rsidP="00E504F8">
      <w:pPr>
        <w:numPr>
          <w:ilvl w:val="0"/>
          <w:numId w:val="95"/>
        </w:numPr>
        <w:jc w:val="both"/>
        <w:rPr>
          <w:b/>
          <w:color w:val="000000"/>
          <w:sz w:val="24"/>
        </w:rPr>
      </w:pPr>
      <w:r w:rsidRPr="00375EA6">
        <w:rPr>
          <w:b/>
          <w:color w:val="000000"/>
          <w:sz w:val="24"/>
        </w:rPr>
        <w:lastRenderedPageBreak/>
        <w:t>Wentylacja miejsca pracy:</w:t>
      </w:r>
    </w:p>
    <w:p w14:paraId="358DF579" w14:textId="77777777" w:rsidR="00E504F8" w:rsidRPr="00375EA6" w:rsidRDefault="00E504F8" w:rsidP="00E504F8">
      <w:pPr>
        <w:ind w:left="284"/>
        <w:jc w:val="both"/>
        <w:rPr>
          <w:color w:val="000000"/>
          <w:sz w:val="24"/>
        </w:rPr>
      </w:pPr>
      <w:r w:rsidRPr="00375EA6">
        <w:rPr>
          <w:color w:val="000000"/>
          <w:sz w:val="24"/>
        </w:rPr>
        <w:t>Prace wykonywane będą na otwartej przestrzeni.</w:t>
      </w:r>
    </w:p>
    <w:p w14:paraId="220EF0E2" w14:textId="77777777" w:rsidR="00E504F8" w:rsidRPr="00375EA6" w:rsidRDefault="00E504F8" w:rsidP="00E504F8">
      <w:pPr>
        <w:numPr>
          <w:ilvl w:val="0"/>
          <w:numId w:val="95"/>
        </w:numPr>
        <w:jc w:val="both"/>
        <w:rPr>
          <w:b/>
          <w:color w:val="000000"/>
          <w:sz w:val="24"/>
        </w:rPr>
      </w:pPr>
      <w:r w:rsidRPr="00375EA6">
        <w:rPr>
          <w:b/>
          <w:color w:val="000000"/>
          <w:sz w:val="24"/>
        </w:rPr>
        <w:t>Sprzęt przeciwpożarowy:</w:t>
      </w:r>
    </w:p>
    <w:p w14:paraId="323BE458" w14:textId="77777777" w:rsidR="00E504F8" w:rsidRPr="00375EA6" w:rsidRDefault="00E504F8" w:rsidP="00E504F8">
      <w:pPr>
        <w:ind w:left="360"/>
        <w:jc w:val="both"/>
        <w:rPr>
          <w:color w:val="000000"/>
          <w:sz w:val="24"/>
        </w:rPr>
      </w:pPr>
      <w:r w:rsidRPr="00375EA6">
        <w:rPr>
          <w:color w:val="000000"/>
          <w:sz w:val="24"/>
        </w:rPr>
        <w:t>……………………………</w:t>
      </w:r>
    </w:p>
    <w:p w14:paraId="3EB3E06E" w14:textId="77777777" w:rsidR="00E504F8" w:rsidRPr="00375EA6" w:rsidRDefault="00E504F8" w:rsidP="00E504F8">
      <w:pPr>
        <w:numPr>
          <w:ilvl w:val="0"/>
          <w:numId w:val="95"/>
        </w:numPr>
        <w:jc w:val="both"/>
        <w:rPr>
          <w:b/>
          <w:color w:val="000000"/>
          <w:sz w:val="24"/>
        </w:rPr>
      </w:pPr>
      <w:r w:rsidRPr="00375EA6">
        <w:rPr>
          <w:b/>
          <w:color w:val="000000"/>
          <w:sz w:val="24"/>
        </w:rPr>
        <w:t>Alarmowanie w przypadku zagrożenia:</w:t>
      </w:r>
    </w:p>
    <w:p w14:paraId="15B5BB59" w14:textId="77777777" w:rsidR="00E504F8" w:rsidRPr="00375EA6" w:rsidRDefault="00E504F8" w:rsidP="00E504F8">
      <w:pPr>
        <w:jc w:val="both"/>
        <w:rPr>
          <w:color w:val="000000"/>
          <w:sz w:val="24"/>
        </w:rPr>
      </w:pPr>
      <w:r w:rsidRPr="00375EA6">
        <w:rPr>
          <w:color w:val="000000"/>
          <w:sz w:val="24"/>
        </w:rPr>
        <w:t xml:space="preserve">     Istniejąca sieć telefoniczna, przenośne radiotelefony.</w:t>
      </w:r>
    </w:p>
    <w:p w14:paraId="77E10192" w14:textId="77777777" w:rsidR="00E504F8" w:rsidRPr="00375EA6" w:rsidRDefault="00E504F8" w:rsidP="00E504F8">
      <w:pPr>
        <w:jc w:val="both"/>
        <w:rPr>
          <w:color w:val="000000"/>
          <w:sz w:val="24"/>
        </w:rPr>
      </w:pPr>
      <w:r w:rsidRPr="00375EA6">
        <w:rPr>
          <w:color w:val="000000"/>
          <w:sz w:val="24"/>
        </w:rPr>
        <w:t xml:space="preserve">     Ważniejsze telefony wewnętrzne:</w:t>
      </w:r>
    </w:p>
    <w:p w14:paraId="0E063FBE" w14:textId="77777777" w:rsidR="00E504F8" w:rsidRPr="00166135" w:rsidRDefault="00E504F8" w:rsidP="00E504F8">
      <w:pPr>
        <w:pStyle w:val="Tekstpodstawowywcity"/>
        <w:numPr>
          <w:ilvl w:val="0"/>
          <w:numId w:val="141"/>
        </w:numPr>
        <w:tabs>
          <w:tab w:val="left" w:pos="6521"/>
        </w:tabs>
        <w:suppressAutoHyphens/>
        <w:ind w:left="993"/>
        <w:jc w:val="left"/>
        <w:rPr>
          <w:sz w:val="22"/>
          <w:szCs w:val="22"/>
        </w:rPr>
      </w:pPr>
      <w:r w:rsidRPr="00166135">
        <w:rPr>
          <w:sz w:val="22"/>
          <w:szCs w:val="22"/>
        </w:rPr>
        <w:t>Dyspozytor Kopalni</w:t>
      </w:r>
      <w:r w:rsidRPr="00166135">
        <w:rPr>
          <w:sz w:val="22"/>
          <w:szCs w:val="22"/>
        </w:rPr>
        <w:tab/>
        <w:t>5500, 5106</w:t>
      </w:r>
    </w:p>
    <w:p w14:paraId="20C81FB0" w14:textId="77777777" w:rsidR="00E504F8" w:rsidRPr="00166135" w:rsidRDefault="00E504F8" w:rsidP="00E504F8">
      <w:pPr>
        <w:pStyle w:val="Tekstpodstawowywcity"/>
        <w:numPr>
          <w:ilvl w:val="0"/>
          <w:numId w:val="141"/>
        </w:numPr>
        <w:tabs>
          <w:tab w:val="left" w:pos="6521"/>
        </w:tabs>
        <w:suppressAutoHyphens/>
        <w:ind w:left="993"/>
        <w:jc w:val="left"/>
        <w:rPr>
          <w:sz w:val="22"/>
          <w:szCs w:val="22"/>
        </w:rPr>
      </w:pPr>
      <w:r w:rsidRPr="00166135">
        <w:rPr>
          <w:sz w:val="22"/>
          <w:szCs w:val="22"/>
        </w:rPr>
        <w:t>Dział TJP</w:t>
      </w:r>
      <w:r w:rsidRPr="00166135">
        <w:rPr>
          <w:sz w:val="22"/>
          <w:szCs w:val="22"/>
        </w:rPr>
        <w:tab/>
        <w:t>5270, 5576, 5271</w:t>
      </w:r>
    </w:p>
    <w:p w14:paraId="3874573D" w14:textId="77777777" w:rsidR="00E504F8" w:rsidRPr="00166135" w:rsidRDefault="00E504F8" w:rsidP="00E504F8">
      <w:pPr>
        <w:pStyle w:val="Tekstpodstawowywcity"/>
        <w:numPr>
          <w:ilvl w:val="0"/>
          <w:numId w:val="141"/>
        </w:numPr>
        <w:tabs>
          <w:tab w:val="left" w:pos="6521"/>
        </w:tabs>
        <w:suppressAutoHyphens/>
        <w:ind w:left="993"/>
        <w:jc w:val="left"/>
        <w:rPr>
          <w:sz w:val="22"/>
          <w:szCs w:val="22"/>
        </w:rPr>
      </w:pPr>
      <w:r>
        <w:rPr>
          <w:sz w:val="22"/>
          <w:szCs w:val="22"/>
        </w:rPr>
        <w:t>Oddział JMW/R-rejon szybkiej załadowni</w:t>
      </w:r>
      <w:r w:rsidRPr="00166135">
        <w:rPr>
          <w:sz w:val="22"/>
          <w:szCs w:val="22"/>
        </w:rPr>
        <w:tab/>
        <w:t>5843, 5293</w:t>
      </w:r>
      <w:r w:rsidRPr="00166135">
        <w:rPr>
          <w:sz w:val="22"/>
          <w:szCs w:val="22"/>
        </w:rPr>
        <w:tab/>
      </w:r>
    </w:p>
    <w:p w14:paraId="624390C1" w14:textId="77777777" w:rsidR="00E504F8" w:rsidRPr="00166135" w:rsidRDefault="00E504F8" w:rsidP="00E504F8">
      <w:pPr>
        <w:pStyle w:val="Tekstpodstawowywcity"/>
        <w:numPr>
          <w:ilvl w:val="0"/>
          <w:numId w:val="141"/>
        </w:numPr>
        <w:tabs>
          <w:tab w:val="left" w:pos="6521"/>
        </w:tabs>
        <w:suppressAutoHyphens/>
        <w:ind w:left="993"/>
        <w:jc w:val="left"/>
        <w:rPr>
          <w:sz w:val="22"/>
          <w:szCs w:val="22"/>
        </w:rPr>
      </w:pPr>
      <w:r>
        <w:rPr>
          <w:sz w:val="22"/>
          <w:szCs w:val="22"/>
        </w:rPr>
        <w:t>Dyspozytor JMW/R-rejon szybkiej załadowni</w:t>
      </w:r>
      <w:r w:rsidRPr="00166135">
        <w:rPr>
          <w:sz w:val="22"/>
          <w:szCs w:val="22"/>
        </w:rPr>
        <w:tab/>
        <w:t>5855</w:t>
      </w:r>
    </w:p>
    <w:p w14:paraId="551534E6" w14:textId="77777777" w:rsidR="00E504F8" w:rsidRPr="00166135" w:rsidRDefault="00E504F8" w:rsidP="00E504F8">
      <w:pPr>
        <w:pStyle w:val="Tekstpodstawowywcity"/>
        <w:numPr>
          <w:ilvl w:val="0"/>
          <w:numId w:val="141"/>
        </w:numPr>
        <w:tabs>
          <w:tab w:val="left" w:pos="6521"/>
        </w:tabs>
        <w:suppressAutoHyphens/>
        <w:ind w:left="993"/>
        <w:jc w:val="left"/>
        <w:rPr>
          <w:sz w:val="22"/>
          <w:szCs w:val="22"/>
        </w:rPr>
      </w:pPr>
      <w:r w:rsidRPr="00166135">
        <w:rPr>
          <w:sz w:val="22"/>
          <w:szCs w:val="22"/>
        </w:rPr>
        <w:t>Dział BHP</w:t>
      </w:r>
      <w:r w:rsidRPr="00166135">
        <w:rPr>
          <w:sz w:val="22"/>
          <w:szCs w:val="22"/>
        </w:rPr>
        <w:tab/>
        <w:t>5503, 5102</w:t>
      </w:r>
      <w:r w:rsidRPr="00166135">
        <w:rPr>
          <w:sz w:val="22"/>
          <w:szCs w:val="22"/>
        </w:rPr>
        <w:tab/>
      </w:r>
    </w:p>
    <w:p w14:paraId="299B2DE7" w14:textId="77777777" w:rsidR="00E504F8" w:rsidRPr="00166135" w:rsidRDefault="00E504F8" w:rsidP="00E504F8">
      <w:pPr>
        <w:pStyle w:val="Tekstpodstawowywcity"/>
        <w:numPr>
          <w:ilvl w:val="0"/>
          <w:numId w:val="141"/>
        </w:numPr>
        <w:tabs>
          <w:tab w:val="left" w:pos="6521"/>
        </w:tabs>
        <w:suppressAutoHyphens/>
        <w:ind w:left="993"/>
        <w:jc w:val="left"/>
        <w:rPr>
          <w:sz w:val="22"/>
          <w:szCs w:val="22"/>
        </w:rPr>
      </w:pPr>
      <w:r w:rsidRPr="00166135">
        <w:rPr>
          <w:sz w:val="22"/>
          <w:szCs w:val="22"/>
        </w:rPr>
        <w:t>Punkt opatrunkowy</w:t>
      </w:r>
      <w:r w:rsidRPr="00166135">
        <w:rPr>
          <w:sz w:val="22"/>
          <w:szCs w:val="22"/>
        </w:rPr>
        <w:tab/>
        <w:t>5382</w:t>
      </w:r>
    </w:p>
    <w:p w14:paraId="413CC24C" w14:textId="77777777" w:rsidR="00E504F8" w:rsidRPr="00166135" w:rsidRDefault="00E504F8" w:rsidP="00E504F8">
      <w:pPr>
        <w:pStyle w:val="Tekstpodstawowywcity"/>
        <w:numPr>
          <w:ilvl w:val="0"/>
          <w:numId w:val="141"/>
        </w:numPr>
        <w:tabs>
          <w:tab w:val="left" w:pos="6521"/>
        </w:tabs>
        <w:suppressAutoHyphens/>
        <w:ind w:left="993"/>
        <w:jc w:val="left"/>
        <w:rPr>
          <w:sz w:val="22"/>
          <w:szCs w:val="22"/>
        </w:rPr>
      </w:pPr>
      <w:r w:rsidRPr="00166135">
        <w:rPr>
          <w:sz w:val="22"/>
          <w:szCs w:val="22"/>
        </w:rPr>
        <w:t>Zakładowa Straż Pożarna</w:t>
      </w:r>
      <w:r w:rsidRPr="00166135">
        <w:rPr>
          <w:sz w:val="22"/>
          <w:szCs w:val="22"/>
        </w:rPr>
        <w:tab/>
        <w:t>5105</w:t>
      </w:r>
    </w:p>
    <w:p w14:paraId="52F6AD1C" w14:textId="77777777" w:rsidR="00E504F8" w:rsidRPr="00375EA6" w:rsidRDefault="00E504F8" w:rsidP="00E504F8">
      <w:pPr>
        <w:numPr>
          <w:ilvl w:val="0"/>
          <w:numId w:val="95"/>
        </w:numPr>
        <w:jc w:val="both"/>
        <w:rPr>
          <w:b/>
          <w:color w:val="000000"/>
          <w:sz w:val="24"/>
        </w:rPr>
      </w:pPr>
      <w:r w:rsidRPr="00375EA6">
        <w:rPr>
          <w:b/>
          <w:color w:val="000000"/>
          <w:sz w:val="24"/>
        </w:rPr>
        <w:t>Pomoc lekarska:</w:t>
      </w:r>
    </w:p>
    <w:p w14:paraId="5C5BDA4B" w14:textId="77777777" w:rsidR="00E504F8" w:rsidRPr="00375EA6" w:rsidRDefault="00E504F8" w:rsidP="00E504F8">
      <w:pPr>
        <w:ind w:left="360"/>
        <w:jc w:val="both"/>
        <w:rPr>
          <w:color w:val="000000"/>
          <w:sz w:val="24"/>
        </w:rPr>
      </w:pPr>
      <w:r w:rsidRPr="00375EA6">
        <w:rPr>
          <w:color w:val="000000"/>
          <w:sz w:val="24"/>
        </w:rPr>
        <w:t>…………….</w:t>
      </w:r>
    </w:p>
    <w:p w14:paraId="4AD26841" w14:textId="77777777" w:rsidR="00E504F8" w:rsidRPr="00375EA6" w:rsidRDefault="00E504F8" w:rsidP="00E504F8">
      <w:pPr>
        <w:numPr>
          <w:ilvl w:val="0"/>
          <w:numId w:val="95"/>
        </w:numPr>
        <w:jc w:val="both"/>
        <w:rPr>
          <w:b/>
          <w:color w:val="000000"/>
          <w:sz w:val="24"/>
        </w:rPr>
      </w:pPr>
      <w:r w:rsidRPr="00375EA6">
        <w:rPr>
          <w:b/>
          <w:color w:val="000000"/>
          <w:sz w:val="24"/>
        </w:rPr>
        <w:t>Dochodzenie powypadkowe:</w:t>
      </w:r>
    </w:p>
    <w:p w14:paraId="04F66CDE" w14:textId="77777777" w:rsidR="00E504F8" w:rsidRPr="00375EA6" w:rsidRDefault="00E504F8" w:rsidP="00E504F8">
      <w:pPr>
        <w:ind w:left="360"/>
        <w:jc w:val="both"/>
        <w:rPr>
          <w:b/>
          <w:color w:val="000000"/>
          <w:sz w:val="24"/>
        </w:rPr>
      </w:pPr>
      <w:r w:rsidRPr="00375EA6">
        <w:rPr>
          <w:color w:val="000000"/>
          <w:sz w:val="24"/>
        </w:rPr>
        <w:t>…………….</w:t>
      </w:r>
    </w:p>
    <w:p w14:paraId="7CBB3FA9" w14:textId="77777777" w:rsidR="00E504F8" w:rsidRPr="00375EA6" w:rsidRDefault="00E504F8" w:rsidP="00E504F8">
      <w:pPr>
        <w:keepNext/>
        <w:jc w:val="both"/>
        <w:outlineLvl w:val="1"/>
        <w:rPr>
          <w:b/>
          <w:color w:val="000000"/>
          <w:sz w:val="24"/>
        </w:rPr>
      </w:pPr>
      <w:r w:rsidRPr="00375EA6">
        <w:rPr>
          <w:b/>
          <w:color w:val="000000"/>
          <w:sz w:val="24"/>
        </w:rPr>
        <w:t>VI. POSTANOWIENIA KOŃCOWE:</w:t>
      </w:r>
    </w:p>
    <w:p w14:paraId="36862D62" w14:textId="77777777" w:rsidR="00E504F8" w:rsidRPr="00375EA6" w:rsidRDefault="00E504F8" w:rsidP="00E504F8">
      <w:pPr>
        <w:jc w:val="both"/>
        <w:rPr>
          <w:color w:val="000000"/>
          <w:sz w:val="24"/>
        </w:rPr>
      </w:pPr>
    </w:p>
    <w:p w14:paraId="5487CD29" w14:textId="77777777" w:rsidR="00E504F8" w:rsidRPr="00375EA6" w:rsidRDefault="00E504F8" w:rsidP="00E504F8">
      <w:pPr>
        <w:keepNext/>
        <w:numPr>
          <w:ilvl w:val="0"/>
          <w:numId w:val="93"/>
        </w:numPr>
        <w:ind w:left="426" w:hanging="426"/>
        <w:jc w:val="both"/>
        <w:outlineLvl w:val="1"/>
        <w:rPr>
          <w:b/>
          <w:color w:val="000000"/>
          <w:sz w:val="24"/>
        </w:rPr>
      </w:pPr>
      <w:r w:rsidRPr="00375EA6">
        <w:rPr>
          <w:b/>
          <w:color w:val="000000"/>
          <w:sz w:val="24"/>
        </w:rPr>
        <w:t xml:space="preserve"> </w:t>
      </w:r>
      <w:r w:rsidRPr="00375EA6">
        <w:rPr>
          <w:b/>
          <w:color w:val="000000"/>
          <w:sz w:val="24"/>
        </w:rPr>
        <w:tab/>
        <w:t>Zmiany do niniejszej instrukcji określającej zasady współpracy wprowadzone mogą być tylko w formie karty zmian, zatwierdzonej przez Kierownika Ruchu Zakładu Górniczego PGG</w:t>
      </w:r>
      <w:r>
        <w:rPr>
          <w:b/>
          <w:color w:val="000000"/>
          <w:sz w:val="24"/>
        </w:rPr>
        <w:t xml:space="preserve"> S.A. Oddział KWK Sośnica</w:t>
      </w:r>
    </w:p>
    <w:p w14:paraId="78D67F73" w14:textId="77777777" w:rsidR="00E504F8" w:rsidRPr="00375EA6" w:rsidRDefault="00E504F8" w:rsidP="00E504F8">
      <w:pPr>
        <w:tabs>
          <w:tab w:val="left" w:pos="5612"/>
        </w:tabs>
        <w:jc w:val="both"/>
        <w:rPr>
          <w:color w:val="000000"/>
          <w:sz w:val="24"/>
        </w:rPr>
      </w:pPr>
      <w:r w:rsidRPr="00375EA6">
        <w:rPr>
          <w:color w:val="000000"/>
          <w:sz w:val="24"/>
        </w:rPr>
        <w:tab/>
      </w:r>
    </w:p>
    <w:p w14:paraId="57E44BA6" w14:textId="77777777" w:rsidR="00E504F8" w:rsidRPr="00375EA6" w:rsidRDefault="00E504F8" w:rsidP="00E504F8">
      <w:pPr>
        <w:numPr>
          <w:ilvl w:val="0"/>
          <w:numId w:val="97"/>
        </w:numPr>
        <w:jc w:val="both"/>
        <w:rPr>
          <w:b/>
          <w:color w:val="000000"/>
          <w:sz w:val="24"/>
        </w:rPr>
      </w:pPr>
      <w:r w:rsidRPr="00375EA6">
        <w:rPr>
          <w:b/>
          <w:color w:val="000000"/>
          <w:sz w:val="24"/>
        </w:rPr>
        <w:t>Udostępnienie rejonu wykonywania usługi:</w:t>
      </w:r>
    </w:p>
    <w:p w14:paraId="6C36F64B" w14:textId="77777777" w:rsidR="00E504F8" w:rsidRPr="00375EA6" w:rsidRDefault="00E504F8" w:rsidP="00E504F8">
      <w:pPr>
        <w:ind w:left="360"/>
        <w:jc w:val="both"/>
        <w:rPr>
          <w:color w:val="000000"/>
          <w:sz w:val="24"/>
        </w:rPr>
      </w:pPr>
      <w:r w:rsidRPr="00375EA6">
        <w:rPr>
          <w:color w:val="000000"/>
          <w:sz w:val="24"/>
        </w:rPr>
        <w:t>Zgodnie z Protokołem udostępnienia rejonu wykonywania usługi</w:t>
      </w:r>
    </w:p>
    <w:p w14:paraId="13939708" w14:textId="77777777" w:rsidR="00E504F8" w:rsidRPr="00375EA6" w:rsidRDefault="00E504F8" w:rsidP="00E504F8">
      <w:pPr>
        <w:numPr>
          <w:ilvl w:val="0"/>
          <w:numId w:val="97"/>
        </w:numPr>
        <w:jc w:val="both"/>
        <w:rPr>
          <w:b/>
          <w:color w:val="000000"/>
          <w:sz w:val="24"/>
        </w:rPr>
      </w:pPr>
      <w:r w:rsidRPr="00375EA6">
        <w:rPr>
          <w:b/>
          <w:color w:val="000000"/>
          <w:sz w:val="24"/>
        </w:rPr>
        <w:t>Odbiór i przejęcie wykonywanych usług:</w:t>
      </w:r>
    </w:p>
    <w:p w14:paraId="2015C415" w14:textId="77777777" w:rsidR="00E504F8" w:rsidRPr="00375EA6" w:rsidRDefault="00E504F8" w:rsidP="00E504F8">
      <w:pPr>
        <w:ind w:left="360"/>
        <w:jc w:val="both"/>
        <w:rPr>
          <w:color w:val="000000"/>
          <w:sz w:val="24"/>
        </w:rPr>
      </w:pPr>
      <w:r w:rsidRPr="00375EA6">
        <w:rPr>
          <w:color w:val="000000"/>
          <w:sz w:val="24"/>
        </w:rPr>
        <w:t>Zgodnie z Protokołem udostępnienia rejonu wykonywania usługi</w:t>
      </w:r>
    </w:p>
    <w:p w14:paraId="7E10199D" w14:textId="77777777" w:rsidR="00E504F8" w:rsidRPr="00375EA6" w:rsidRDefault="00E504F8" w:rsidP="00E504F8">
      <w:pPr>
        <w:ind w:left="360"/>
        <w:jc w:val="both"/>
        <w:rPr>
          <w:color w:val="000000"/>
          <w:sz w:val="24"/>
        </w:rPr>
      </w:pPr>
    </w:p>
    <w:p w14:paraId="4AB3A0E2" w14:textId="77777777" w:rsidR="00E504F8" w:rsidRPr="00375EA6" w:rsidRDefault="00E504F8" w:rsidP="00E504F8">
      <w:pPr>
        <w:jc w:val="both"/>
        <w:rPr>
          <w:b/>
          <w:color w:val="000000"/>
          <w:sz w:val="24"/>
        </w:rPr>
      </w:pPr>
      <w:r w:rsidRPr="00375EA6">
        <w:rPr>
          <w:color w:val="000000"/>
          <w:sz w:val="24"/>
        </w:rPr>
        <w:t xml:space="preserve">    </w:t>
      </w:r>
      <w:r w:rsidRPr="00375EA6">
        <w:rPr>
          <w:b/>
          <w:color w:val="000000"/>
          <w:sz w:val="24"/>
        </w:rPr>
        <w:t>VII. ZAŁĄCZNIKI:</w:t>
      </w:r>
    </w:p>
    <w:p w14:paraId="682FD9E3" w14:textId="77777777" w:rsidR="00E504F8" w:rsidRPr="00375EA6" w:rsidRDefault="00E504F8" w:rsidP="00E504F8">
      <w:pPr>
        <w:numPr>
          <w:ilvl w:val="0"/>
          <w:numId w:val="99"/>
        </w:numPr>
        <w:tabs>
          <w:tab w:val="num" w:pos="720"/>
        </w:tabs>
        <w:jc w:val="both"/>
        <w:rPr>
          <w:color w:val="000000"/>
          <w:sz w:val="24"/>
        </w:rPr>
      </w:pPr>
      <w:r w:rsidRPr="00375EA6">
        <w:rPr>
          <w:color w:val="000000"/>
          <w:sz w:val="24"/>
        </w:rPr>
        <w:t>Wycinkowy schemat organizacyjny – załącznik nr 1.</w:t>
      </w:r>
    </w:p>
    <w:p w14:paraId="0EC6C6DD" w14:textId="2FB777E1" w:rsidR="00E504F8" w:rsidRPr="00375EA6" w:rsidRDefault="00E504F8" w:rsidP="00E504F8">
      <w:pPr>
        <w:numPr>
          <w:ilvl w:val="0"/>
          <w:numId w:val="99"/>
        </w:numPr>
        <w:tabs>
          <w:tab w:val="num" w:pos="720"/>
        </w:tabs>
        <w:jc w:val="both"/>
        <w:rPr>
          <w:color w:val="000000"/>
          <w:sz w:val="24"/>
        </w:rPr>
      </w:pPr>
      <w:r w:rsidRPr="00375EA6">
        <w:rPr>
          <w:color w:val="000000"/>
          <w:sz w:val="24"/>
        </w:rPr>
        <w:t xml:space="preserve">Wykaz osób kierownictwa </w:t>
      </w:r>
      <w:r w:rsidRPr="009B56AF">
        <w:rPr>
          <w:color w:val="000000"/>
          <w:sz w:val="24"/>
        </w:rPr>
        <w:t xml:space="preserve">i </w:t>
      </w:r>
      <w:r w:rsidRPr="009B56AF">
        <w:rPr>
          <w:sz w:val="24"/>
          <w:szCs w:val="24"/>
        </w:rPr>
        <w:t>osób sprawujących nadzór nad pracami</w:t>
      </w:r>
      <w:r w:rsidRPr="009B56AF">
        <w:rPr>
          <w:sz w:val="24"/>
        </w:rPr>
        <w:t xml:space="preserve"> lub osób </w:t>
      </w:r>
      <w:r w:rsidRPr="00375EA6">
        <w:rPr>
          <w:color w:val="000000"/>
          <w:sz w:val="24"/>
        </w:rPr>
        <w:t>upoważnionych ze strony Wykonawcy – załącznik nr 2.</w:t>
      </w:r>
    </w:p>
    <w:p w14:paraId="7AC7C740" w14:textId="77777777" w:rsidR="00E504F8" w:rsidRPr="00375EA6" w:rsidRDefault="00E504F8" w:rsidP="00E504F8">
      <w:pPr>
        <w:numPr>
          <w:ilvl w:val="0"/>
          <w:numId w:val="99"/>
        </w:numPr>
        <w:tabs>
          <w:tab w:val="num" w:pos="720"/>
        </w:tabs>
        <w:jc w:val="both"/>
        <w:rPr>
          <w:color w:val="000000"/>
          <w:sz w:val="24"/>
        </w:rPr>
      </w:pPr>
      <w:r w:rsidRPr="00375EA6">
        <w:rPr>
          <w:color w:val="000000"/>
          <w:sz w:val="24"/>
        </w:rPr>
        <w:t>Wykaz osób kierownictwa i dozoru ruchu Zamawiającego – załącznik nr 3.</w:t>
      </w:r>
    </w:p>
    <w:p w14:paraId="5D33E094" w14:textId="77777777" w:rsidR="00E504F8" w:rsidRPr="00375EA6" w:rsidRDefault="00E504F8" w:rsidP="00E504F8">
      <w:pPr>
        <w:numPr>
          <w:ilvl w:val="0"/>
          <w:numId w:val="99"/>
        </w:numPr>
        <w:tabs>
          <w:tab w:val="num" w:pos="720"/>
        </w:tabs>
        <w:jc w:val="both"/>
        <w:rPr>
          <w:color w:val="000000"/>
          <w:sz w:val="24"/>
        </w:rPr>
      </w:pPr>
      <w:r w:rsidRPr="00375EA6">
        <w:rPr>
          <w:color w:val="000000"/>
          <w:sz w:val="24"/>
        </w:rPr>
        <w:t>Wpisać inne wymagania</w:t>
      </w:r>
    </w:p>
    <w:p w14:paraId="2A3B7132" w14:textId="77777777" w:rsidR="00E504F8" w:rsidRPr="00375EA6" w:rsidRDefault="00E504F8" w:rsidP="00E504F8">
      <w:pPr>
        <w:tabs>
          <w:tab w:val="left" w:pos="180"/>
          <w:tab w:val="left" w:pos="851"/>
        </w:tabs>
        <w:ind w:left="3960" w:hanging="3960"/>
        <w:jc w:val="right"/>
        <w:rPr>
          <w:b/>
          <w:i/>
          <w:sz w:val="28"/>
          <w:szCs w:val="28"/>
        </w:rPr>
        <w:sectPr w:rsidR="00E504F8" w:rsidRPr="00375EA6" w:rsidSect="00E504F8">
          <w:headerReference w:type="default" r:id="rId13"/>
          <w:footerReference w:type="default" r:id="rId14"/>
          <w:headerReference w:type="first" r:id="rId15"/>
          <w:footerReference w:type="first" r:id="rId16"/>
          <w:pgSz w:w="11907" w:h="16840" w:code="9"/>
          <w:pgMar w:top="1418" w:right="1275" w:bottom="1418" w:left="851" w:header="709" w:footer="176" w:gutter="0"/>
          <w:cols w:space="708"/>
          <w:docGrid w:linePitch="360"/>
        </w:sectPr>
      </w:pPr>
    </w:p>
    <w:p w14:paraId="4572666D" w14:textId="77777777" w:rsidR="00E504F8" w:rsidRPr="00375EA6" w:rsidRDefault="00E504F8" w:rsidP="00E504F8">
      <w:pPr>
        <w:tabs>
          <w:tab w:val="left" w:pos="180"/>
          <w:tab w:val="left" w:pos="851"/>
        </w:tabs>
        <w:ind w:left="3960" w:hanging="3960"/>
        <w:jc w:val="right"/>
      </w:pPr>
      <w:r w:rsidRPr="00375EA6">
        <w:rPr>
          <w:b/>
          <w:i/>
          <w:sz w:val="24"/>
          <w:szCs w:val="24"/>
        </w:rPr>
        <w:lastRenderedPageBreak/>
        <w:t>Załącznik nr 3 do SOPZ</w:t>
      </w:r>
      <w:r w:rsidRPr="00375EA6">
        <w:t xml:space="preserve"> </w:t>
      </w:r>
    </w:p>
    <w:p w14:paraId="50D04694" w14:textId="77777777" w:rsidR="00E504F8" w:rsidRPr="00375EA6" w:rsidRDefault="00E504F8" w:rsidP="00E504F8">
      <w:pPr>
        <w:tabs>
          <w:tab w:val="num" w:pos="1069"/>
        </w:tabs>
      </w:pPr>
      <w:r w:rsidRPr="00375EA6">
        <w:t xml:space="preserve"> </w:t>
      </w:r>
      <w:r w:rsidRPr="00375EA6">
        <w:rPr>
          <w:noProof/>
        </w:rPr>
        <w:drawing>
          <wp:inline distT="0" distB="0" distL="0" distR="0" wp14:anchorId="25189AF6" wp14:editId="3BFD9E1E">
            <wp:extent cx="8886825" cy="4476750"/>
            <wp:effectExtent l="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86825" cy="4476750"/>
                    </a:xfrm>
                    <a:prstGeom prst="rect">
                      <a:avLst/>
                    </a:prstGeom>
                    <a:noFill/>
                    <a:ln>
                      <a:noFill/>
                    </a:ln>
                  </pic:spPr>
                </pic:pic>
              </a:graphicData>
            </a:graphic>
          </wp:inline>
        </w:drawing>
      </w:r>
    </w:p>
    <w:p w14:paraId="61307394" w14:textId="77777777" w:rsidR="00E504F8" w:rsidRPr="00375EA6" w:rsidRDefault="00E504F8" w:rsidP="00E504F8">
      <w:pPr>
        <w:tabs>
          <w:tab w:val="num" w:pos="1069"/>
        </w:tabs>
      </w:pPr>
    </w:p>
    <w:p w14:paraId="1ACEF07A" w14:textId="77777777" w:rsidR="00E504F8" w:rsidRPr="00375EA6" w:rsidRDefault="00E504F8" w:rsidP="00E504F8">
      <w:pPr>
        <w:tabs>
          <w:tab w:val="num" w:pos="1069"/>
        </w:tabs>
      </w:pPr>
    </w:p>
    <w:p w14:paraId="0FEC2787" w14:textId="77777777" w:rsidR="00E504F8" w:rsidRPr="00375EA6" w:rsidRDefault="00E504F8" w:rsidP="00E504F8">
      <w:pPr>
        <w:spacing w:after="200" w:line="276" w:lineRule="auto"/>
        <w:rPr>
          <w:b/>
          <w:i/>
          <w:sz w:val="24"/>
          <w:szCs w:val="24"/>
        </w:rPr>
      </w:pPr>
      <w:r w:rsidRPr="00375EA6">
        <w:rPr>
          <w:b/>
          <w:i/>
          <w:sz w:val="24"/>
          <w:szCs w:val="24"/>
        </w:rPr>
        <w:br w:type="page"/>
      </w:r>
    </w:p>
    <w:p w14:paraId="71B52A26" w14:textId="77777777" w:rsidR="00E504F8" w:rsidRPr="00375EA6" w:rsidRDefault="00E504F8" w:rsidP="00E504F8">
      <w:pPr>
        <w:jc w:val="right"/>
        <w:rPr>
          <w:b/>
          <w:i/>
          <w:sz w:val="24"/>
          <w:szCs w:val="24"/>
        </w:rPr>
      </w:pPr>
      <w:r w:rsidRPr="00375EA6">
        <w:rPr>
          <w:b/>
          <w:i/>
          <w:sz w:val="24"/>
          <w:szCs w:val="24"/>
        </w:rPr>
        <w:lastRenderedPageBreak/>
        <w:t>Załącznik nr 4 do SOPZ</w:t>
      </w:r>
    </w:p>
    <w:p w14:paraId="4E1EF847" w14:textId="77777777" w:rsidR="00E504F8" w:rsidRPr="00375EA6" w:rsidRDefault="00E504F8" w:rsidP="00E504F8">
      <w:pPr>
        <w:tabs>
          <w:tab w:val="num" w:pos="1069"/>
        </w:tabs>
        <w:rPr>
          <w:color w:val="000000"/>
          <w:sz w:val="24"/>
        </w:rPr>
      </w:pPr>
    </w:p>
    <w:p w14:paraId="15279B08" w14:textId="77777777" w:rsidR="00E504F8" w:rsidRPr="00375EA6" w:rsidRDefault="00E504F8" w:rsidP="00E504F8">
      <w:pPr>
        <w:spacing w:after="1"/>
        <w:ind w:left="20" w:right="4" w:hanging="10"/>
        <w:jc w:val="center"/>
      </w:pPr>
      <w:r w:rsidRPr="00375EA6">
        <w:rPr>
          <w:rFonts w:ascii="Arial" w:eastAsia="Arial" w:hAnsi="Arial" w:cs="Arial"/>
          <w:b/>
          <w:sz w:val="24"/>
        </w:rPr>
        <w:t xml:space="preserve">KARTA DYSPOZYCJI JEDNOSTKI TRANSPORTOWEJ/SPRZĘTOWEJ </w:t>
      </w:r>
    </w:p>
    <w:p w14:paraId="2B733037" w14:textId="77777777" w:rsidR="00E504F8" w:rsidRPr="00375EA6" w:rsidRDefault="00E504F8" w:rsidP="00E504F8">
      <w:pPr>
        <w:spacing w:after="1"/>
        <w:ind w:left="20" w:hanging="10"/>
        <w:jc w:val="center"/>
      </w:pPr>
    </w:p>
    <w:p w14:paraId="7D0D6B32" w14:textId="77777777" w:rsidR="00E504F8" w:rsidRPr="00375EA6" w:rsidRDefault="00E504F8" w:rsidP="00E504F8">
      <w:pPr>
        <w:spacing w:after="47"/>
        <w:ind w:left="9"/>
        <w:jc w:val="center"/>
      </w:pPr>
      <w:r w:rsidRPr="00375EA6">
        <w:rPr>
          <w:rFonts w:ascii="Arial" w:eastAsia="Arial" w:hAnsi="Arial" w:cs="Arial"/>
        </w:rPr>
        <w:t>(z monitoringiem)</w:t>
      </w:r>
    </w:p>
    <w:p w14:paraId="06D6465E" w14:textId="77777777" w:rsidR="00E504F8" w:rsidRPr="00375EA6" w:rsidRDefault="00E504F8" w:rsidP="00E504F8">
      <w:pPr>
        <w:tabs>
          <w:tab w:val="center" w:pos="5105"/>
        </w:tabs>
        <w:ind w:left="-5"/>
      </w:pPr>
      <w:r w:rsidRPr="00375EA6">
        <w:rPr>
          <w:rFonts w:ascii="Arial" w:eastAsia="Arial" w:hAnsi="Arial" w:cs="Arial"/>
          <w:b/>
        </w:rPr>
        <w:t>Rodzaj jednostki:</w:t>
      </w:r>
      <w:r w:rsidRPr="00375EA6">
        <w:rPr>
          <w:rFonts w:ascii="Arial" w:eastAsia="Arial" w:hAnsi="Arial" w:cs="Arial"/>
          <w:b/>
        </w:rPr>
        <w:tab/>
      </w:r>
    </w:p>
    <w:p w14:paraId="65563885" w14:textId="77777777" w:rsidR="00E504F8" w:rsidRPr="00375EA6" w:rsidRDefault="00E504F8" w:rsidP="00E504F8">
      <w:pPr>
        <w:ind w:left="5" w:hanging="10"/>
      </w:pPr>
      <w:r w:rsidRPr="00375EA6">
        <w:rPr>
          <w:rFonts w:ascii="Arial" w:eastAsia="Arial" w:hAnsi="Arial" w:cs="Arial"/>
          <w:b/>
        </w:rPr>
        <w:t xml:space="preserve">Nazwa jednostki w systemie monitoringu: </w:t>
      </w:r>
    </w:p>
    <w:p w14:paraId="37C3453F" w14:textId="77777777" w:rsidR="00E504F8" w:rsidRPr="00375EA6" w:rsidRDefault="00E504F8" w:rsidP="00E504F8">
      <w:pPr>
        <w:tabs>
          <w:tab w:val="center" w:pos="4382"/>
        </w:tabs>
        <w:ind w:left="-5"/>
      </w:pPr>
      <w:r w:rsidRPr="00375EA6">
        <w:rPr>
          <w:rFonts w:ascii="Arial" w:eastAsia="Arial" w:hAnsi="Arial" w:cs="Arial"/>
          <w:b/>
        </w:rPr>
        <w:t>Nr ID jednostki w systemie monitoringu:</w:t>
      </w:r>
      <w:r w:rsidRPr="00375EA6">
        <w:rPr>
          <w:rFonts w:ascii="Arial" w:eastAsia="Arial" w:hAnsi="Arial" w:cs="Arial"/>
          <w:b/>
        </w:rPr>
        <w:tab/>
      </w:r>
    </w:p>
    <w:p w14:paraId="59445030" w14:textId="77777777" w:rsidR="00E504F8" w:rsidRPr="00375EA6" w:rsidRDefault="00E504F8" w:rsidP="00E504F8">
      <w:pPr>
        <w:ind w:left="5" w:hanging="10"/>
      </w:pPr>
      <w:r w:rsidRPr="00375EA6">
        <w:rPr>
          <w:rFonts w:ascii="Arial" w:eastAsia="Arial" w:hAnsi="Arial" w:cs="Arial"/>
          <w:b/>
        </w:rPr>
        <w:t xml:space="preserve">Data wykonania usługi:                                 </w:t>
      </w:r>
    </w:p>
    <w:tbl>
      <w:tblPr>
        <w:tblStyle w:val="TableGrid"/>
        <w:tblW w:w="15090" w:type="dxa"/>
        <w:tblInd w:w="25" w:type="dxa"/>
        <w:tblCellMar>
          <w:left w:w="20" w:type="dxa"/>
          <w:right w:w="16" w:type="dxa"/>
        </w:tblCellMar>
        <w:tblLook w:val="04A0" w:firstRow="1" w:lastRow="0" w:firstColumn="1" w:lastColumn="0" w:noHBand="0" w:noVBand="1"/>
      </w:tblPr>
      <w:tblGrid>
        <w:gridCol w:w="1067"/>
        <w:gridCol w:w="2908"/>
        <w:gridCol w:w="855"/>
        <w:gridCol w:w="1539"/>
        <w:gridCol w:w="1425"/>
        <w:gridCol w:w="1140"/>
        <w:gridCol w:w="2953"/>
        <w:gridCol w:w="3203"/>
      </w:tblGrid>
      <w:tr w:rsidR="00E504F8" w:rsidRPr="00375EA6" w14:paraId="0EA79B04" w14:textId="77777777" w:rsidTr="005A3ADD">
        <w:trPr>
          <w:trHeight w:val="417"/>
        </w:trPr>
        <w:tc>
          <w:tcPr>
            <w:tcW w:w="1068" w:type="dxa"/>
            <w:vMerge w:val="restart"/>
            <w:tcBorders>
              <w:top w:val="single" w:sz="8" w:space="0" w:color="000000"/>
              <w:left w:val="single" w:sz="8" w:space="0" w:color="000000"/>
              <w:bottom w:val="single" w:sz="8" w:space="0" w:color="000000"/>
              <w:right w:val="single" w:sz="10" w:space="0" w:color="000000"/>
            </w:tcBorders>
            <w:vAlign w:val="center"/>
          </w:tcPr>
          <w:p w14:paraId="2CC51429" w14:textId="77777777" w:rsidR="00E504F8" w:rsidRPr="00375EA6" w:rsidRDefault="00E504F8" w:rsidP="005A3ADD">
            <w:pPr>
              <w:ind w:right="40"/>
              <w:jc w:val="center"/>
            </w:pPr>
            <w:r w:rsidRPr="00375EA6">
              <w:rPr>
                <w:rFonts w:ascii="Arial" w:eastAsia="Arial" w:hAnsi="Arial" w:cs="Arial"/>
                <w:b/>
              </w:rPr>
              <w:t>Data</w:t>
            </w:r>
          </w:p>
        </w:tc>
        <w:tc>
          <w:tcPr>
            <w:tcW w:w="2908" w:type="dxa"/>
            <w:vMerge w:val="restart"/>
            <w:tcBorders>
              <w:top w:val="single" w:sz="8" w:space="0" w:color="000000"/>
              <w:left w:val="single" w:sz="10" w:space="0" w:color="000000"/>
              <w:bottom w:val="single" w:sz="8" w:space="0" w:color="000000"/>
              <w:right w:val="single" w:sz="8" w:space="0" w:color="000000"/>
            </w:tcBorders>
            <w:vAlign w:val="center"/>
          </w:tcPr>
          <w:p w14:paraId="1FA330C1" w14:textId="77777777" w:rsidR="00E504F8" w:rsidRPr="00375EA6" w:rsidRDefault="00E504F8" w:rsidP="005A3ADD">
            <w:pPr>
              <w:jc w:val="center"/>
            </w:pPr>
            <w:r w:rsidRPr="00375EA6">
              <w:rPr>
                <w:rFonts w:ascii="Arial" w:eastAsia="Arial" w:hAnsi="Arial" w:cs="Arial"/>
                <w:b/>
              </w:rPr>
              <w:t>Imię i nazwisko kierowcy/operatora</w:t>
            </w:r>
          </w:p>
        </w:tc>
        <w:tc>
          <w:tcPr>
            <w:tcW w:w="855" w:type="dxa"/>
            <w:vMerge w:val="restart"/>
            <w:tcBorders>
              <w:top w:val="single" w:sz="8" w:space="0" w:color="000000"/>
              <w:left w:val="single" w:sz="8" w:space="0" w:color="000000"/>
              <w:bottom w:val="single" w:sz="8" w:space="0" w:color="000000"/>
              <w:right w:val="single" w:sz="8" w:space="0" w:color="000000"/>
            </w:tcBorders>
            <w:vAlign w:val="center"/>
          </w:tcPr>
          <w:p w14:paraId="52921702" w14:textId="77777777" w:rsidR="00E504F8" w:rsidRPr="00375EA6" w:rsidRDefault="00E504F8" w:rsidP="005A3ADD">
            <w:pPr>
              <w:ind w:right="19"/>
              <w:jc w:val="center"/>
            </w:pPr>
            <w:r w:rsidRPr="00375EA6">
              <w:rPr>
                <w:rFonts w:ascii="Arial" w:eastAsia="Arial" w:hAnsi="Arial" w:cs="Arial"/>
                <w:b/>
              </w:rPr>
              <w:t>Zm.</w:t>
            </w:r>
          </w:p>
        </w:tc>
        <w:tc>
          <w:tcPr>
            <w:tcW w:w="1539" w:type="dxa"/>
            <w:vMerge w:val="restart"/>
            <w:tcBorders>
              <w:top w:val="single" w:sz="8" w:space="0" w:color="000000"/>
              <w:left w:val="single" w:sz="8" w:space="0" w:color="000000"/>
              <w:bottom w:val="single" w:sz="8" w:space="0" w:color="000000"/>
              <w:right w:val="single" w:sz="8" w:space="0" w:color="000000"/>
            </w:tcBorders>
            <w:vAlign w:val="center"/>
          </w:tcPr>
          <w:p w14:paraId="498978B9" w14:textId="089AC21A" w:rsidR="00E504F8" w:rsidRPr="00375EA6" w:rsidRDefault="00E504F8" w:rsidP="005A3ADD">
            <w:pPr>
              <w:spacing w:line="250" w:lineRule="auto"/>
              <w:ind w:left="523" w:hanging="373"/>
              <w:jc w:val="center"/>
            </w:pPr>
            <w:r w:rsidRPr="00375EA6">
              <w:rPr>
                <w:rFonts w:ascii="Arial" w:eastAsia="Arial" w:hAnsi="Arial" w:cs="Arial"/>
                <w:b/>
              </w:rPr>
              <w:t>Rzeczywisty czas</w:t>
            </w:r>
          </w:p>
          <w:p w14:paraId="39E9389C" w14:textId="77777777" w:rsidR="00E504F8" w:rsidRPr="00375EA6" w:rsidRDefault="00E504F8" w:rsidP="005A3ADD">
            <w:pPr>
              <w:ind w:left="75" w:firstLine="153"/>
              <w:jc w:val="center"/>
            </w:pPr>
            <w:r w:rsidRPr="00375EA6">
              <w:rPr>
                <w:rFonts w:ascii="Arial" w:eastAsia="Arial" w:hAnsi="Arial" w:cs="Arial"/>
                <w:b/>
              </w:rPr>
              <w:t>dyspozycji od .....  do ......</w:t>
            </w:r>
          </w:p>
        </w:tc>
        <w:tc>
          <w:tcPr>
            <w:tcW w:w="1425" w:type="dxa"/>
            <w:vMerge w:val="restart"/>
            <w:tcBorders>
              <w:top w:val="single" w:sz="8" w:space="0" w:color="000000"/>
              <w:left w:val="single" w:sz="8" w:space="0" w:color="000000"/>
              <w:bottom w:val="single" w:sz="8" w:space="0" w:color="000000"/>
              <w:right w:val="single" w:sz="8" w:space="0" w:color="000000"/>
            </w:tcBorders>
            <w:vAlign w:val="center"/>
          </w:tcPr>
          <w:p w14:paraId="432D85A0" w14:textId="77777777" w:rsidR="00E504F8" w:rsidRPr="00375EA6" w:rsidRDefault="00E504F8" w:rsidP="005A3ADD">
            <w:pPr>
              <w:jc w:val="center"/>
            </w:pPr>
            <w:r w:rsidRPr="00375EA6">
              <w:rPr>
                <w:rFonts w:ascii="Arial" w:eastAsia="Arial" w:hAnsi="Arial" w:cs="Arial"/>
                <w:b/>
              </w:rPr>
              <w:t>Ilość godz. dyspozycji</w:t>
            </w:r>
          </w:p>
          <w:p w14:paraId="446C1381" w14:textId="77777777" w:rsidR="00E504F8" w:rsidRPr="00375EA6" w:rsidRDefault="00E504F8" w:rsidP="005A3ADD">
            <w:pPr>
              <w:ind w:left="1"/>
              <w:jc w:val="center"/>
            </w:pPr>
            <w:r w:rsidRPr="00375EA6">
              <w:rPr>
                <w:rFonts w:ascii="Arial" w:eastAsia="Arial" w:hAnsi="Arial" w:cs="Arial"/>
                <w:b/>
              </w:rPr>
              <w:t>jednostki</w:t>
            </w:r>
          </w:p>
          <w:p w14:paraId="0135278A" w14:textId="7A00B7DE" w:rsidR="00E504F8" w:rsidRPr="00375EA6" w:rsidRDefault="00E504F8" w:rsidP="005A3ADD">
            <w:pPr>
              <w:ind w:left="1"/>
              <w:jc w:val="center"/>
            </w:pPr>
            <w:r w:rsidRPr="00375EA6">
              <w:rPr>
                <w:rFonts w:ascii="Arial" w:eastAsia="Arial" w:hAnsi="Arial" w:cs="Arial"/>
                <w:b/>
              </w:rPr>
              <w:t>z</w:t>
            </w:r>
          </w:p>
          <w:p w14:paraId="6F3A8D48" w14:textId="77777777" w:rsidR="00E504F8" w:rsidRPr="00375EA6" w:rsidRDefault="00E504F8" w:rsidP="005A3ADD">
            <w:pPr>
              <w:jc w:val="center"/>
            </w:pPr>
            <w:r w:rsidRPr="00375EA6">
              <w:rPr>
                <w:rFonts w:ascii="Arial" w:eastAsia="Arial" w:hAnsi="Arial" w:cs="Arial"/>
                <w:b/>
              </w:rPr>
              <w:t>monitoringiem</w:t>
            </w:r>
          </w:p>
        </w:tc>
        <w:tc>
          <w:tcPr>
            <w:tcW w:w="1140" w:type="dxa"/>
            <w:vMerge w:val="restart"/>
            <w:tcBorders>
              <w:top w:val="single" w:sz="8" w:space="0" w:color="000000"/>
              <w:left w:val="single" w:sz="8" w:space="0" w:color="000000"/>
              <w:bottom w:val="single" w:sz="8" w:space="0" w:color="000000"/>
              <w:right w:val="single" w:sz="8" w:space="0" w:color="000000"/>
            </w:tcBorders>
            <w:vAlign w:val="center"/>
          </w:tcPr>
          <w:p w14:paraId="344AED2F" w14:textId="77777777" w:rsidR="00E504F8" w:rsidRPr="00375EA6" w:rsidRDefault="00E504F8" w:rsidP="005A3ADD">
            <w:pPr>
              <w:spacing w:line="250" w:lineRule="auto"/>
              <w:ind w:left="51" w:right="8"/>
              <w:jc w:val="center"/>
            </w:pPr>
            <w:r w:rsidRPr="00375EA6">
              <w:rPr>
                <w:rFonts w:ascii="Arial" w:eastAsia="Arial" w:hAnsi="Arial" w:cs="Arial"/>
                <w:b/>
              </w:rPr>
              <w:t>w tym brak</w:t>
            </w:r>
          </w:p>
          <w:p w14:paraId="3979E3FD" w14:textId="34151C10" w:rsidR="00E504F8" w:rsidRPr="00375EA6" w:rsidRDefault="00E504F8" w:rsidP="005A3ADD">
            <w:pPr>
              <w:ind w:right="12"/>
              <w:jc w:val="center"/>
            </w:pPr>
            <w:r w:rsidRPr="00375EA6">
              <w:rPr>
                <w:rFonts w:ascii="Arial" w:eastAsia="Arial" w:hAnsi="Arial" w:cs="Arial"/>
                <w:b/>
              </w:rPr>
              <w:t>danych</w:t>
            </w:r>
          </w:p>
          <w:p w14:paraId="142C386E" w14:textId="28E269A1" w:rsidR="00E504F8" w:rsidRPr="00375EA6" w:rsidRDefault="00E504F8" w:rsidP="005A3ADD">
            <w:pPr>
              <w:ind w:left="206" w:hanging="144"/>
              <w:jc w:val="center"/>
            </w:pPr>
            <w:r w:rsidRPr="00375EA6">
              <w:rPr>
                <w:rFonts w:ascii="Arial" w:eastAsia="Arial" w:hAnsi="Arial" w:cs="Arial"/>
                <w:b/>
              </w:rPr>
              <w:t>z systemu awaria/</w:t>
            </w:r>
          </w:p>
        </w:tc>
        <w:tc>
          <w:tcPr>
            <w:tcW w:w="6156" w:type="dxa"/>
            <w:gridSpan w:val="2"/>
            <w:tcBorders>
              <w:top w:val="single" w:sz="8" w:space="0" w:color="000000"/>
              <w:left w:val="single" w:sz="8" w:space="0" w:color="000000"/>
              <w:bottom w:val="single" w:sz="8" w:space="0" w:color="000000"/>
              <w:right w:val="single" w:sz="8" w:space="0" w:color="000000"/>
            </w:tcBorders>
            <w:vAlign w:val="center"/>
          </w:tcPr>
          <w:p w14:paraId="7F7D8D6D" w14:textId="77777777" w:rsidR="00E504F8" w:rsidRPr="00375EA6" w:rsidRDefault="00E504F8" w:rsidP="005A3ADD">
            <w:pPr>
              <w:ind w:left="2289" w:hanging="1194"/>
              <w:jc w:val="center"/>
            </w:pPr>
            <w:r w:rsidRPr="00375EA6">
              <w:rPr>
                <w:rFonts w:ascii="Arial" w:eastAsia="Arial" w:hAnsi="Arial" w:cs="Arial"/>
                <w:b/>
              </w:rPr>
              <w:t>Potwierdzenie czasu dyspozycji - podpis przedstawiciela</w:t>
            </w:r>
          </w:p>
        </w:tc>
      </w:tr>
      <w:tr w:rsidR="00E504F8" w:rsidRPr="00375EA6" w14:paraId="7E0AB8DE" w14:textId="77777777" w:rsidTr="005A3ADD">
        <w:trPr>
          <w:trHeight w:val="820"/>
        </w:trPr>
        <w:tc>
          <w:tcPr>
            <w:tcW w:w="0" w:type="auto"/>
            <w:vMerge/>
            <w:tcBorders>
              <w:top w:val="nil"/>
              <w:left w:val="single" w:sz="8" w:space="0" w:color="000000"/>
              <w:bottom w:val="single" w:sz="8" w:space="0" w:color="000000"/>
              <w:right w:val="single" w:sz="10" w:space="0" w:color="000000"/>
            </w:tcBorders>
            <w:vAlign w:val="center"/>
          </w:tcPr>
          <w:p w14:paraId="4EF2AB37" w14:textId="77777777" w:rsidR="00E504F8" w:rsidRPr="00375EA6" w:rsidRDefault="00E504F8" w:rsidP="005A3ADD">
            <w:pPr>
              <w:jc w:val="center"/>
            </w:pPr>
          </w:p>
        </w:tc>
        <w:tc>
          <w:tcPr>
            <w:tcW w:w="0" w:type="auto"/>
            <w:vMerge/>
            <w:tcBorders>
              <w:top w:val="nil"/>
              <w:left w:val="single" w:sz="10" w:space="0" w:color="000000"/>
              <w:bottom w:val="single" w:sz="8" w:space="0" w:color="000000"/>
              <w:right w:val="single" w:sz="8" w:space="0" w:color="000000"/>
            </w:tcBorders>
            <w:vAlign w:val="center"/>
          </w:tcPr>
          <w:p w14:paraId="4E9F30C0" w14:textId="77777777" w:rsidR="00E504F8" w:rsidRPr="00375EA6" w:rsidRDefault="00E504F8" w:rsidP="005A3ADD">
            <w:pPr>
              <w:jc w:val="center"/>
            </w:pPr>
          </w:p>
        </w:tc>
        <w:tc>
          <w:tcPr>
            <w:tcW w:w="0" w:type="auto"/>
            <w:vMerge/>
            <w:tcBorders>
              <w:top w:val="nil"/>
              <w:left w:val="single" w:sz="8" w:space="0" w:color="000000"/>
              <w:bottom w:val="single" w:sz="8" w:space="0" w:color="000000"/>
              <w:right w:val="single" w:sz="8" w:space="0" w:color="000000"/>
            </w:tcBorders>
            <w:vAlign w:val="center"/>
          </w:tcPr>
          <w:p w14:paraId="4C1E1270" w14:textId="77777777" w:rsidR="00E504F8" w:rsidRPr="00375EA6" w:rsidRDefault="00E504F8" w:rsidP="005A3ADD">
            <w:pPr>
              <w:jc w:val="center"/>
            </w:pPr>
          </w:p>
        </w:tc>
        <w:tc>
          <w:tcPr>
            <w:tcW w:w="0" w:type="auto"/>
            <w:vMerge/>
            <w:tcBorders>
              <w:top w:val="nil"/>
              <w:left w:val="single" w:sz="8" w:space="0" w:color="000000"/>
              <w:bottom w:val="single" w:sz="8" w:space="0" w:color="000000"/>
              <w:right w:val="single" w:sz="8" w:space="0" w:color="000000"/>
            </w:tcBorders>
            <w:vAlign w:val="center"/>
          </w:tcPr>
          <w:p w14:paraId="38B6209D" w14:textId="77777777" w:rsidR="00E504F8" w:rsidRPr="00375EA6" w:rsidRDefault="00E504F8" w:rsidP="005A3ADD">
            <w:pPr>
              <w:jc w:val="center"/>
            </w:pPr>
          </w:p>
        </w:tc>
        <w:tc>
          <w:tcPr>
            <w:tcW w:w="0" w:type="auto"/>
            <w:vMerge/>
            <w:tcBorders>
              <w:top w:val="nil"/>
              <w:left w:val="single" w:sz="8" w:space="0" w:color="000000"/>
              <w:bottom w:val="single" w:sz="8" w:space="0" w:color="000000"/>
              <w:right w:val="single" w:sz="8" w:space="0" w:color="000000"/>
            </w:tcBorders>
            <w:vAlign w:val="center"/>
          </w:tcPr>
          <w:p w14:paraId="3E0DFD47" w14:textId="77777777" w:rsidR="00E504F8" w:rsidRPr="00375EA6" w:rsidRDefault="00E504F8" w:rsidP="005A3ADD">
            <w:pPr>
              <w:jc w:val="center"/>
            </w:pPr>
          </w:p>
        </w:tc>
        <w:tc>
          <w:tcPr>
            <w:tcW w:w="0" w:type="auto"/>
            <w:vMerge/>
            <w:tcBorders>
              <w:top w:val="nil"/>
              <w:left w:val="single" w:sz="8" w:space="0" w:color="000000"/>
              <w:bottom w:val="single" w:sz="8" w:space="0" w:color="000000"/>
              <w:right w:val="single" w:sz="8" w:space="0" w:color="000000"/>
            </w:tcBorders>
            <w:vAlign w:val="center"/>
          </w:tcPr>
          <w:p w14:paraId="39BA6941" w14:textId="77777777" w:rsidR="00E504F8" w:rsidRPr="00375EA6" w:rsidRDefault="00E504F8" w:rsidP="005A3ADD">
            <w:pPr>
              <w:jc w:val="center"/>
            </w:pPr>
          </w:p>
        </w:tc>
        <w:tc>
          <w:tcPr>
            <w:tcW w:w="2953" w:type="dxa"/>
            <w:tcBorders>
              <w:top w:val="single" w:sz="8" w:space="0" w:color="000000"/>
              <w:left w:val="single" w:sz="8" w:space="0" w:color="000000"/>
              <w:bottom w:val="single" w:sz="8" w:space="0" w:color="000000"/>
              <w:right w:val="single" w:sz="8" w:space="0" w:color="000000"/>
            </w:tcBorders>
            <w:vAlign w:val="center"/>
          </w:tcPr>
          <w:p w14:paraId="3F64C1FF" w14:textId="77777777" w:rsidR="00E504F8" w:rsidRPr="00375EA6" w:rsidRDefault="00E504F8" w:rsidP="005A3ADD">
            <w:pPr>
              <w:ind w:left="740" w:right="154" w:hanging="389"/>
              <w:jc w:val="center"/>
            </w:pPr>
            <w:r w:rsidRPr="00375EA6">
              <w:rPr>
                <w:rFonts w:ascii="Arial" w:eastAsia="Arial" w:hAnsi="Arial" w:cs="Arial"/>
                <w:b/>
              </w:rPr>
              <w:t>Wykonawcy/kierowcy lub operatora</w:t>
            </w:r>
          </w:p>
        </w:tc>
        <w:tc>
          <w:tcPr>
            <w:tcW w:w="3203" w:type="dxa"/>
            <w:tcBorders>
              <w:top w:val="single" w:sz="8" w:space="0" w:color="000000"/>
              <w:left w:val="single" w:sz="8" w:space="0" w:color="000000"/>
              <w:bottom w:val="single" w:sz="8" w:space="0" w:color="000000"/>
              <w:right w:val="single" w:sz="8" w:space="0" w:color="000000"/>
            </w:tcBorders>
            <w:vAlign w:val="center"/>
          </w:tcPr>
          <w:p w14:paraId="1773363F" w14:textId="77777777" w:rsidR="00E504F8" w:rsidRPr="00375EA6" w:rsidRDefault="00E504F8" w:rsidP="005A3ADD">
            <w:pPr>
              <w:ind w:left="28"/>
              <w:jc w:val="center"/>
            </w:pPr>
            <w:r w:rsidRPr="00375EA6">
              <w:rPr>
                <w:rFonts w:ascii="Arial" w:eastAsia="Arial" w:hAnsi="Arial" w:cs="Arial"/>
                <w:b/>
              </w:rPr>
              <w:t>dozoru</w:t>
            </w:r>
          </w:p>
          <w:p w14:paraId="39F4C3DD" w14:textId="77777777" w:rsidR="00E504F8" w:rsidRPr="00375EA6" w:rsidRDefault="00E504F8" w:rsidP="005A3ADD">
            <w:pPr>
              <w:ind w:left="380" w:right="353"/>
              <w:jc w:val="center"/>
            </w:pPr>
            <w:r w:rsidRPr="00375EA6">
              <w:rPr>
                <w:rFonts w:ascii="Arial" w:eastAsia="Arial" w:hAnsi="Arial" w:cs="Arial"/>
                <w:b/>
              </w:rPr>
              <w:t>Zamawiającego/ pieczątka i podpis</w:t>
            </w:r>
          </w:p>
        </w:tc>
      </w:tr>
      <w:tr w:rsidR="00E504F8" w:rsidRPr="00375EA6" w14:paraId="71329960" w14:textId="77777777" w:rsidTr="00E504F8">
        <w:trPr>
          <w:trHeight w:val="337"/>
        </w:trPr>
        <w:tc>
          <w:tcPr>
            <w:tcW w:w="1068" w:type="dxa"/>
            <w:tcBorders>
              <w:top w:val="single" w:sz="8" w:space="0" w:color="000000"/>
              <w:left w:val="single" w:sz="8" w:space="0" w:color="000000"/>
              <w:bottom w:val="nil"/>
              <w:right w:val="single" w:sz="10" w:space="0" w:color="000000"/>
            </w:tcBorders>
          </w:tcPr>
          <w:p w14:paraId="7C6316B4" w14:textId="77777777" w:rsidR="00E504F8" w:rsidRPr="00375EA6" w:rsidRDefault="00E504F8" w:rsidP="00E504F8"/>
        </w:tc>
        <w:tc>
          <w:tcPr>
            <w:tcW w:w="2908" w:type="dxa"/>
            <w:tcBorders>
              <w:top w:val="single" w:sz="8" w:space="0" w:color="000000"/>
              <w:left w:val="single" w:sz="10" w:space="0" w:color="000000"/>
              <w:bottom w:val="nil"/>
              <w:right w:val="single" w:sz="8" w:space="0" w:color="000000"/>
            </w:tcBorders>
          </w:tcPr>
          <w:p w14:paraId="006AF38D" w14:textId="77777777" w:rsidR="00E504F8" w:rsidRPr="00375EA6" w:rsidRDefault="00E504F8" w:rsidP="00E504F8"/>
        </w:tc>
        <w:tc>
          <w:tcPr>
            <w:tcW w:w="855" w:type="dxa"/>
            <w:tcBorders>
              <w:top w:val="single" w:sz="8" w:space="0" w:color="000000"/>
              <w:left w:val="single" w:sz="8" w:space="0" w:color="000000"/>
              <w:bottom w:val="nil"/>
              <w:right w:val="single" w:sz="8" w:space="0" w:color="000000"/>
            </w:tcBorders>
            <w:vAlign w:val="bottom"/>
          </w:tcPr>
          <w:p w14:paraId="220E1AF4" w14:textId="77777777" w:rsidR="00E504F8" w:rsidRPr="00375EA6" w:rsidRDefault="00E504F8" w:rsidP="00E504F8">
            <w:pPr>
              <w:ind w:right="24"/>
              <w:jc w:val="center"/>
            </w:pPr>
            <w:r w:rsidRPr="00375EA6">
              <w:rPr>
                <w:rFonts w:ascii="Arial" w:eastAsia="Arial" w:hAnsi="Arial" w:cs="Arial"/>
              </w:rPr>
              <w:t>A</w:t>
            </w:r>
          </w:p>
        </w:tc>
        <w:tc>
          <w:tcPr>
            <w:tcW w:w="1539" w:type="dxa"/>
            <w:tcBorders>
              <w:top w:val="single" w:sz="8" w:space="0" w:color="000000"/>
              <w:left w:val="single" w:sz="8" w:space="0" w:color="000000"/>
              <w:bottom w:val="nil"/>
              <w:right w:val="single" w:sz="8" w:space="0" w:color="000000"/>
            </w:tcBorders>
          </w:tcPr>
          <w:p w14:paraId="122CB4FF" w14:textId="77777777" w:rsidR="00E504F8" w:rsidRPr="00375EA6" w:rsidRDefault="00E504F8" w:rsidP="00E504F8"/>
        </w:tc>
        <w:tc>
          <w:tcPr>
            <w:tcW w:w="1425" w:type="dxa"/>
            <w:tcBorders>
              <w:top w:val="single" w:sz="8" w:space="0" w:color="000000"/>
              <w:left w:val="single" w:sz="8" w:space="0" w:color="000000"/>
              <w:bottom w:val="nil"/>
              <w:right w:val="single" w:sz="8" w:space="0" w:color="000000"/>
            </w:tcBorders>
          </w:tcPr>
          <w:p w14:paraId="58285C03" w14:textId="77777777" w:rsidR="00E504F8" w:rsidRPr="00375EA6" w:rsidRDefault="00E504F8" w:rsidP="00E504F8"/>
        </w:tc>
        <w:tc>
          <w:tcPr>
            <w:tcW w:w="1140" w:type="dxa"/>
            <w:tcBorders>
              <w:top w:val="single" w:sz="8" w:space="0" w:color="000000"/>
              <w:left w:val="single" w:sz="8" w:space="0" w:color="000000"/>
              <w:bottom w:val="nil"/>
              <w:right w:val="single" w:sz="8" w:space="0" w:color="000000"/>
            </w:tcBorders>
          </w:tcPr>
          <w:p w14:paraId="1F5EB838" w14:textId="77777777" w:rsidR="00E504F8" w:rsidRPr="00375EA6" w:rsidRDefault="00E504F8" w:rsidP="00E504F8"/>
        </w:tc>
        <w:tc>
          <w:tcPr>
            <w:tcW w:w="2953" w:type="dxa"/>
            <w:tcBorders>
              <w:top w:val="single" w:sz="8" w:space="0" w:color="000000"/>
              <w:left w:val="single" w:sz="8" w:space="0" w:color="000000"/>
              <w:bottom w:val="nil"/>
              <w:right w:val="single" w:sz="8" w:space="0" w:color="000000"/>
            </w:tcBorders>
          </w:tcPr>
          <w:p w14:paraId="0FCE0554" w14:textId="77777777" w:rsidR="00E504F8" w:rsidRPr="00375EA6" w:rsidRDefault="00E504F8" w:rsidP="00E504F8"/>
        </w:tc>
        <w:tc>
          <w:tcPr>
            <w:tcW w:w="3203" w:type="dxa"/>
            <w:tcBorders>
              <w:top w:val="single" w:sz="8" w:space="0" w:color="000000"/>
              <w:left w:val="single" w:sz="8" w:space="0" w:color="000000"/>
              <w:bottom w:val="nil"/>
              <w:right w:val="single" w:sz="8" w:space="0" w:color="000000"/>
            </w:tcBorders>
          </w:tcPr>
          <w:p w14:paraId="6DAF17D8" w14:textId="77777777" w:rsidR="00E504F8" w:rsidRPr="00375EA6" w:rsidRDefault="00E504F8" w:rsidP="00E504F8"/>
        </w:tc>
      </w:tr>
      <w:tr w:rsidR="00E504F8" w:rsidRPr="00375EA6" w14:paraId="3BB9C289" w14:textId="77777777" w:rsidTr="00E504F8">
        <w:trPr>
          <w:trHeight w:val="543"/>
        </w:trPr>
        <w:tc>
          <w:tcPr>
            <w:tcW w:w="1068" w:type="dxa"/>
            <w:tcBorders>
              <w:top w:val="nil"/>
              <w:left w:val="single" w:sz="8" w:space="0" w:color="000000"/>
              <w:bottom w:val="single" w:sz="8" w:space="0" w:color="000000"/>
              <w:right w:val="single" w:sz="10" w:space="0" w:color="000000"/>
            </w:tcBorders>
          </w:tcPr>
          <w:p w14:paraId="3D32E4E5" w14:textId="77777777" w:rsidR="00E504F8" w:rsidRPr="00375EA6" w:rsidRDefault="00E504F8" w:rsidP="00E504F8">
            <w:pPr>
              <w:ind w:left="9"/>
              <w:jc w:val="both"/>
            </w:pPr>
            <w:r w:rsidRPr="00375EA6">
              <w:rPr>
                <w:rFonts w:ascii="Arial" w:eastAsia="Arial" w:hAnsi="Arial" w:cs="Arial"/>
              </w:rPr>
              <w:t>12.03.2024</w:t>
            </w:r>
          </w:p>
        </w:tc>
        <w:tc>
          <w:tcPr>
            <w:tcW w:w="2908" w:type="dxa"/>
            <w:tcBorders>
              <w:top w:val="nil"/>
              <w:left w:val="single" w:sz="10" w:space="0" w:color="000000"/>
              <w:bottom w:val="single" w:sz="8" w:space="0" w:color="000000"/>
              <w:right w:val="single" w:sz="8" w:space="0" w:color="000000"/>
            </w:tcBorders>
          </w:tcPr>
          <w:p w14:paraId="64840A1E" w14:textId="77777777" w:rsidR="00E504F8" w:rsidRPr="00375EA6" w:rsidRDefault="00E504F8" w:rsidP="00E504F8"/>
        </w:tc>
        <w:tc>
          <w:tcPr>
            <w:tcW w:w="855" w:type="dxa"/>
            <w:tcBorders>
              <w:top w:val="nil"/>
              <w:left w:val="single" w:sz="8" w:space="0" w:color="000000"/>
              <w:bottom w:val="single" w:sz="8" w:space="0" w:color="000000"/>
              <w:right w:val="single" w:sz="8" w:space="0" w:color="000000"/>
            </w:tcBorders>
          </w:tcPr>
          <w:p w14:paraId="38851470" w14:textId="77777777" w:rsidR="00E504F8" w:rsidRPr="00375EA6" w:rsidRDefault="00E504F8" w:rsidP="00E504F8">
            <w:pPr>
              <w:spacing w:after="11"/>
              <w:ind w:right="23"/>
              <w:jc w:val="center"/>
            </w:pPr>
            <w:r w:rsidRPr="00375EA6">
              <w:rPr>
                <w:rFonts w:ascii="Arial" w:eastAsia="Arial" w:hAnsi="Arial" w:cs="Arial"/>
                <w:sz w:val="16"/>
              </w:rPr>
              <w:t xml:space="preserve">06:10 - </w:t>
            </w:r>
          </w:p>
          <w:p w14:paraId="646DE9F9" w14:textId="77777777" w:rsidR="00E504F8" w:rsidRPr="00375EA6" w:rsidRDefault="00E504F8" w:rsidP="00E504F8">
            <w:pPr>
              <w:ind w:right="25"/>
              <w:jc w:val="center"/>
            </w:pPr>
            <w:r w:rsidRPr="00375EA6">
              <w:rPr>
                <w:rFonts w:ascii="Arial" w:eastAsia="Arial" w:hAnsi="Arial" w:cs="Arial"/>
                <w:sz w:val="16"/>
              </w:rPr>
              <w:t>13:10</w:t>
            </w:r>
          </w:p>
        </w:tc>
        <w:tc>
          <w:tcPr>
            <w:tcW w:w="1539" w:type="dxa"/>
            <w:tcBorders>
              <w:top w:val="nil"/>
              <w:left w:val="single" w:sz="8" w:space="0" w:color="000000"/>
              <w:bottom w:val="single" w:sz="8" w:space="0" w:color="000000"/>
              <w:right w:val="single" w:sz="8" w:space="0" w:color="000000"/>
            </w:tcBorders>
          </w:tcPr>
          <w:p w14:paraId="67B5D4C4" w14:textId="77777777" w:rsidR="00E504F8" w:rsidRPr="00375EA6" w:rsidRDefault="00E504F8" w:rsidP="00E504F8"/>
        </w:tc>
        <w:tc>
          <w:tcPr>
            <w:tcW w:w="1425" w:type="dxa"/>
            <w:tcBorders>
              <w:top w:val="nil"/>
              <w:left w:val="single" w:sz="8" w:space="0" w:color="000000"/>
              <w:bottom w:val="single" w:sz="8" w:space="0" w:color="000000"/>
              <w:right w:val="single" w:sz="8" w:space="0" w:color="000000"/>
            </w:tcBorders>
          </w:tcPr>
          <w:p w14:paraId="45B03ED7" w14:textId="77777777" w:rsidR="00E504F8" w:rsidRPr="00375EA6" w:rsidRDefault="00E504F8" w:rsidP="00E504F8"/>
        </w:tc>
        <w:tc>
          <w:tcPr>
            <w:tcW w:w="1140" w:type="dxa"/>
            <w:tcBorders>
              <w:top w:val="nil"/>
              <w:left w:val="single" w:sz="8" w:space="0" w:color="000000"/>
              <w:bottom w:val="single" w:sz="8" w:space="0" w:color="000000"/>
              <w:right w:val="single" w:sz="8" w:space="0" w:color="000000"/>
            </w:tcBorders>
          </w:tcPr>
          <w:p w14:paraId="15679D91" w14:textId="77777777" w:rsidR="00E504F8" w:rsidRPr="00375EA6" w:rsidRDefault="00E504F8" w:rsidP="00E504F8"/>
        </w:tc>
        <w:tc>
          <w:tcPr>
            <w:tcW w:w="2953" w:type="dxa"/>
            <w:tcBorders>
              <w:top w:val="nil"/>
              <w:left w:val="single" w:sz="8" w:space="0" w:color="000000"/>
              <w:bottom w:val="single" w:sz="8" w:space="0" w:color="000000"/>
              <w:right w:val="single" w:sz="8" w:space="0" w:color="000000"/>
            </w:tcBorders>
          </w:tcPr>
          <w:p w14:paraId="431486E3" w14:textId="77777777" w:rsidR="00E504F8" w:rsidRPr="00375EA6" w:rsidRDefault="00E504F8" w:rsidP="00E504F8"/>
        </w:tc>
        <w:tc>
          <w:tcPr>
            <w:tcW w:w="3203" w:type="dxa"/>
            <w:tcBorders>
              <w:top w:val="nil"/>
              <w:left w:val="single" w:sz="8" w:space="0" w:color="000000"/>
              <w:bottom w:val="single" w:sz="8" w:space="0" w:color="000000"/>
              <w:right w:val="single" w:sz="8" w:space="0" w:color="000000"/>
            </w:tcBorders>
          </w:tcPr>
          <w:p w14:paraId="058789AF" w14:textId="77777777" w:rsidR="00E504F8" w:rsidRPr="00375EA6" w:rsidRDefault="00E504F8" w:rsidP="00E504F8"/>
        </w:tc>
      </w:tr>
      <w:tr w:rsidR="00E504F8" w:rsidRPr="00375EA6" w14:paraId="7FB4B59C" w14:textId="77777777" w:rsidTr="00E504F8">
        <w:trPr>
          <w:trHeight w:val="334"/>
        </w:trPr>
        <w:tc>
          <w:tcPr>
            <w:tcW w:w="1068" w:type="dxa"/>
            <w:tcBorders>
              <w:top w:val="single" w:sz="8" w:space="0" w:color="000000"/>
              <w:left w:val="single" w:sz="8" w:space="0" w:color="000000"/>
              <w:bottom w:val="nil"/>
              <w:right w:val="single" w:sz="10" w:space="0" w:color="000000"/>
            </w:tcBorders>
          </w:tcPr>
          <w:p w14:paraId="6068D1F1" w14:textId="77777777" w:rsidR="00E504F8" w:rsidRPr="00375EA6" w:rsidRDefault="00E504F8" w:rsidP="00E504F8"/>
        </w:tc>
        <w:tc>
          <w:tcPr>
            <w:tcW w:w="2908" w:type="dxa"/>
            <w:tcBorders>
              <w:top w:val="single" w:sz="8" w:space="0" w:color="000000"/>
              <w:left w:val="single" w:sz="10" w:space="0" w:color="000000"/>
              <w:bottom w:val="nil"/>
              <w:right w:val="single" w:sz="8" w:space="0" w:color="000000"/>
            </w:tcBorders>
          </w:tcPr>
          <w:p w14:paraId="304AF207" w14:textId="77777777" w:rsidR="00E504F8" w:rsidRPr="00375EA6" w:rsidRDefault="00E504F8" w:rsidP="00E504F8"/>
        </w:tc>
        <w:tc>
          <w:tcPr>
            <w:tcW w:w="855" w:type="dxa"/>
            <w:tcBorders>
              <w:top w:val="single" w:sz="8" w:space="0" w:color="000000"/>
              <w:left w:val="single" w:sz="8" w:space="0" w:color="000000"/>
              <w:bottom w:val="nil"/>
              <w:right w:val="single" w:sz="8" w:space="0" w:color="000000"/>
            </w:tcBorders>
            <w:vAlign w:val="bottom"/>
          </w:tcPr>
          <w:p w14:paraId="4633CA76" w14:textId="77777777" w:rsidR="00E504F8" w:rsidRPr="00375EA6" w:rsidRDefault="00E504F8" w:rsidP="00E504F8">
            <w:pPr>
              <w:ind w:right="24"/>
              <w:jc w:val="center"/>
            </w:pPr>
            <w:r w:rsidRPr="00375EA6">
              <w:rPr>
                <w:rFonts w:ascii="Arial" w:eastAsia="Arial" w:hAnsi="Arial" w:cs="Arial"/>
              </w:rPr>
              <w:t>A</w:t>
            </w:r>
          </w:p>
        </w:tc>
        <w:tc>
          <w:tcPr>
            <w:tcW w:w="1539" w:type="dxa"/>
            <w:tcBorders>
              <w:top w:val="single" w:sz="8" w:space="0" w:color="000000"/>
              <w:left w:val="single" w:sz="8" w:space="0" w:color="000000"/>
              <w:bottom w:val="nil"/>
              <w:right w:val="single" w:sz="8" w:space="0" w:color="000000"/>
            </w:tcBorders>
          </w:tcPr>
          <w:p w14:paraId="4BEAFB7D" w14:textId="77777777" w:rsidR="00E504F8" w:rsidRPr="00375EA6" w:rsidRDefault="00E504F8" w:rsidP="00E504F8"/>
        </w:tc>
        <w:tc>
          <w:tcPr>
            <w:tcW w:w="1425" w:type="dxa"/>
            <w:tcBorders>
              <w:top w:val="single" w:sz="8" w:space="0" w:color="000000"/>
              <w:left w:val="single" w:sz="8" w:space="0" w:color="000000"/>
              <w:bottom w:val="nil"/>
              <w:right w:val="single" w:sz="8" w:space="0" w:color="000000"/>
            </w:tcBorders>
          </w:tcPr>
          <w:p w14:paraId="10BED676" w14:textId="77777777" w:rsidR="00E504F8" w:rsidRPr="00375EA6" w:rsidRDefault="00E504F8" w:rsidP="00E504F8"/>
        </w:tc>
        <w:tc>
          <w:tcPr>
            <w:tcW w:w="1140" w:type="dxa"/>
            <w:tcBorders>
              <w:top w:val="single" w:sz="8" w:space="0" w:color="000000"/>
              <w:left w:val="single" w:sz="8" w:space="0" w:color="000000"/>
              <w:bottom w:val="nil"/>
              <w:right w:val="single" w:sz="8" w:space="0" w:color="000000"/>
            </w:tcBorders>
          </w:tcPr>
          <w:p w14:paraId="04361D80" w14:textId="77777777" w:rsidR="00E504F8" w:rsidRPr="00375EA6" w:rsidRDefault="00E504F8" w:rsidP="00E504F8"/>
        </w:tc>
        <w:tc>
          <w:tcPr>
            <w:tcW w:w="2953" w:type="dxa"/>
            <w:tcBorders>
              <w:top w:val="single" w:sz="8" w:space="0" w:color="000000"/>
              <w:left w:val="single" w:sz="8" w:space="0" w:color="000000"/>
              <w:bottom w:val="nil"/>
              <w:right w:val="single" w:sz="8" w:space="0" w:color="000000"/>
            </w:tcBorders>
          </w:tcPr>
          <w:p w14:paraId="2B16668E" w14:textId="77777777" w:rsidR="00E504F8" w:rsidRPr="00375EA6" w:rsidRDefault="00E504F8" w:rsidP="00E504F8"/>
        </w:tc>
        <w:tc>
          <w:tcPr>
            <w:tcW w:w="3203" w:type="dxa"/>
            <w:tcBorders>
              <w:top w:val="single" w:sz="8" w:space="0" w:color="000000"/>
              <w:left w:val="single" w:sz="8" w:space="0" w:color="000000"/>
              <w:bottom w:val="nil"/>
              <w:right w:val="single" w:sz="8" w:space="0" w:color="000000"/>
            </w:tcBorders>
          </w:tcPr>
          <w:p w14:paraId="15693220" w14:textId="77777777" w:rsidR="00E504F8" w:rsidRPr="00375EA6" w:rsidRDefault="00E504F8" w:rsidP="00E504F8"/>
        </w:tc>
      </w:tr>
      <w:tr w:rsidR="00E504F8" w:rsidRPr="00375EA6" w14:paraId="6FCDF90F" w14:textId="77777777" w:rsidTr="00E504F8">
        <w:trPr>
          <w:trHeight w:val="543"/>
        </w:trPr>
        <w:tc>
          <w:tcPr>
            <w:tcW w:w="1068" w:type="dxa"/>
            <w:tcBorders>
              <w:top w:val="nil"/>
              <w:left w:val="single" w:sz="8" w:space="0" w:color="000000"/>
              <w:bottom w:val="single" w:sz="8" w:space="0" w:color="000000"/>
              <w:right w:val="single" w:sz="10" w:space="0" w:color="000000"/>
            </w:tcBorders>
          </w:tcPr>
          <w:p w14:paraId="52A82685" w14:textId="77777777" w:rsidR="00E504F8" w:rsidRPr="00375EA6" w:rsidRDefault="00E504F8" w:rsidP="00E504F8">
            <w:pPr>
              <w:ind w:left="9"/>
              <w:jc w:val="both"/>
            </w:pPr>
            <w:r w:rsidRPr="00375EA6">
              <w:rPr>
                <w:rFonts w:ascii="Arial" w:eastAsia="Arial" w:hAnsi="Arial" w:cs="Arial"/>
              </w:rPr>
              <w:t>13.03.2024</w:t>
            </w:r>
          </w:p>
        </w:tc>
        <w:tc>
          <w:tcPr>
            <w:tcW w:w="2908" w:type="dxa"/>
            <w:tcBorders>
              <w:top w:val="nil"/>
              <w:left w:val="single" w:sz="10" w:space="0" w:color="000000"/>
              <w:bottom w:val="single" w:sz="8" w:space="0" w:color="000000"/>
              <w:right w:val="single" w:sz="8" w:space="0" w:color="000000"/>
            </w:tcBorders>
          </w:tcPr>
          <w:p w14:paraId="17DA981B" w14:textId="77777777" w:rsidR="00E504F8" w:rsidRPr="00375EA6" w:rsidRDefault="00E504F8" w:rsidP="00E504F8"/>
        </w:tc>
        <w:tc>
          <w:tcPr>
            <w:tcW w:w="855" w:type="dxa"/>
            <w:tcBorders>
              <w:top w:val="nil"/>
              <w:left w:val="single" w:sz="8" w:space="0" w:color="000000"/>
              <w:bottom w:val="single" w:sz="8" w:space="0" w:color="000000"/>
              <w:right w:val="single" w:sz="8" w:space="0" w:color="000000"/>
            </w:tcBorders>
          </w:tcPr>
          <w:p w14:paraId="380A0AD7" w14:textId="77777777" w:rsidR="00E504F8" w:rsidRPr="00375EA6" w:rsidRDefault="00E504F8" w:rsidP="00E504F8">
            <w:pPr>
              <w:spacing w:after="11"/>
              <w:ind w:right="23"/>
              <w:jc w:val="center"/>
            </w:pPr>
            <w:r w:rsidRPr="00375EA6">
              <w:rPr>
                <w:rFonts w:ascii="Arial" w:eastAsia="Arial" w:hAnsi="Arial" w:cs="Arial"/>
                <w:sz w:val="16"/>
              </w:rPr>
              <w:t xml:space="preserve">06:10 - </w:t>
            </w:r>
          </w:p>
          <w:p w14:paraId="744EBB6F" w14:textId="77777777" w:rsidR="00E504F8" w:rsidRPr="00375EA6" w:rsidRDefault="00E504F8" w:rsidP="00E504F8">
            <w:pPr>
              <w:ind w:right="25"/>
              <w:jc w:val="center"/>
            </w:pPr>
            <w:r w:rsidRPr="00375EA6">
              <w:rPr>
                <w:rFonts w:ascii="Arial" w:eastAsia="Arial" w:hAnsi="Arial" w:cs="Arial"/>
                <w:sz w:val="16"/>
              </w:rPr>
              <w:t>13:10</w:t>
            </w:r>
          </w:p>
        </w:tc>
        <w:tc>
          <w:tcPr>
            <w:tcW w:w="1539" w:type="dxa"/>
            <w:tcBorders>
              <w:top w:val="nil"/>
              <w:left w:val="single" w:sz="8" w:space="0" w:color="000000"/>
              <w:bottom w:val="single" w:sz="8" w:space="0" w:color="000000"/>
              <w:right w:val="single" w:sz="8" w:space="0" w:color="000000"/>
            </w:tcBorders>
          </w:tcPr>
          <w:p w14:paraId="0B798FA8" w14:textId="77777777" w:rsidR="00E504F8" w:rsidRPr="00375EA6" w:rsidRDefault="00E504F8" w:rsidP="00E504F8"/>
        </w:tc>
        <w:tc>
          <w:tcPr>
            <w:tcW w:w="1425" w:type="dxa"/>
            <w:tcBorders>
              <w:top w:val="nil"/>
              <w:left w:val="single" w:sz="8" w:space="0" w:color="000000"/>
              <w:bottom w:val="single" w:sz="8" w:space="0" w:color="000000"/>
              <w:right w:val="single" w:sz="8" w:space="0" w:color="000000"/>
            </w:tcBorders>
          </w:tcPr>
          <w:p w14:paraId="5188DD19" w14:textId="77777777" w:rsidR="00E504F8" w:rsidRPr="00375EA6" w:rsidRDefault="00E504F8" w:rsidP="00E504F8"/>
        </w:tc>
        <w:tc>
          <w:tcPr>
            <w:tcW w:w="1140" w:type="dxa"/>
            <w:tcBorders>
              <w:top w:val="nil"/>
              <w:left w:val="single" w:sz="8" w:space="0" w:color="000000"/>
              <w:bottom w:val="single" w:sz="8" w:space="0" w:color="000000"/>
              <w:right w:val="single" w:sz="8" w:space="0" w:color="000000"/>
            </w:tcBorders>
          </w:tcPr>
          <w:p w14:paraId="0A96E359" w14:textId="77777777" w:rsidR="00E504F8" w:rsidRPr="00375EA6" w:rsidRDefault="00E504F8" w:rsidP="00E504F8"/>
        </w:tc>
        <w:tc>
          <w:tcPr>
            <w:tcW w:w="2953" w:type="dxa"/>
            <w:tcBorders>
              <w:top w:val="nil"/>
              <w:left w:val="single" w:sz="8" w:space="0" w:color="000000"/>
              <w:bottom w:val="single" w:sz="8" w:space="0" w:color="000000"/>
              <w:right w:val="single" w:sz="8" w:space="0" w:color="000000"/>
            </w:tcBorders>
          </w:tcPr>
          <w:p w14:paraId="599C89F3" w14:textId="77777777" w:rsidR="00E504F8" w:rsidRPr="00375EA6" w:rsidRDefault="00E504F8" w:rsidP="00E504F8"/>
        </w:tc>
        <w:tc>
          <w:tcPr>
            <w:tcW w:w="3203" w:type="dxa"/>
            <w:tcBorders>
              <w:top w:val="nil"/>
              <w:left w:val="single" w:sz="8" w:space="0" w:color="000000"/>
              <w:bottom w:val="single" w:sz="8" w:space="0" w:color="000000"/>
              <w:right w:val="single" w:sz="8" w:space="0" w:color="000000"/>
            </w:tcBorders>
          </w:tcPr>
          <w:p w14:paraId="65650717" w14:textId="77777777" w:rsidR="00E504F8" w:rsidRPr="00375EA6" w:rsidRDefault="00E504F8" w:rsidP="00E504F8"/>
        </w:tc>
      </w:tr>
      <w:tr w:rsidR="00E504F8" w:rsidRPr="00375EA6" w14:paraId="2A4078D3" w14:textId="77777777" w:rsidTr="00E504F8">
        <w:trPr>
          <w:trHeight w:val="334"/>
        </w:trPr>
        <w:tc>
          <w:tcPr>
            <w:tcW w:w="1068" w:type="dxa"/>
            <w:tcBorders>
              <w:top w:val="single" w:sz="8" w:space="0" w:color="000000"/>
              <w:left w:val="single" w:sz="8" w:space="0" w:color="000000"/>
              <w:bottom w:val="nil"/>
              <w:right w:val="single" w:sz="10" w:space="0" w:color="000000"/>
            </w:tcBorders>
          </w:tcPr>
          <w:p w14:paraId="4BD8B061" w14:textId="77777777" w:rsidR="00E504F8" w:rsidRPr="00375EA6" w:rsidRDefault="00E504F8" w:rsidP="00E504F8"/>
        </w:tc>
        <w:tc>
          <w:tcPr>
            <w:tcW w:w="2908" w:type="dxa"/>
            <w:tcBorders>
              <w:top w:val="single" w:sz="8" w:space="0" w:color="000000"/>
              <w:left w:val="single" w:sz="10" w:space="0" w:color="000000"/>
              <w:bottom w:val="nil"/>
              <w:right w:val="single" w:sz="8" w:space="0" w:color="000000"/>
            </w:tcBorders>
          </w:tcPr>
          <w:p w14:paraId="52F363DC" w14:textId="77777777" w:rsidR="00E504F8" w:rsidRPr="00375EA6" w:rsidRDefault="00E504F8" w:rsidP="00E504F8"/>
        </w:tc>
        <w:tc>
          <w:tcPr>
            <w:tcW w:w="855" w:type="dxa"/>
            <w:tcBorders>
              <w:top w:val="single" w:sz="8" w:space="0" w:color="000000"/>
              <w:left w:val="single" w:sz="8" w:space="0" w:color="000000"/>
              <w:bottom w:val="nil"/>
              <w:right w:val="single" w:sz="8" w:space="0" w:color="000000"/>
            </w:tcBorders>
            <w:vAlign w:val="bottom"/>
          </w:tcPr>
          <w:p w14:paraId="5E4ADAF8" w14:textId="77777777" w:rsidR="00E504F8" w:rsidRPr="00375EA6" w:rsidRDefault="00E504F8" w:rsidP="00E504F8">
            <w:pPr>
              <w:ind w:right="24"/>
              <w:jc w:val="center"/>
            </w:pPr>
            <w:r w:rsidRPr="00375EA6">
              <w:rPr>
                <w:rFonts w:ascii="Arial" w:eastAsia="Arial" w:hAnsi="Arial" w:cs="Arial"/>
              </w:rPr>
              <w:t>A</w:t>
            </w:r>
          </w:p>
        </w:tc>
        <w:tc>
          <w:tcPr>
            <w:tcW w:w="1539" w:type="dxa"/>
            <w:tcBorders>
              <w:top w:val="single" w:sz="8" w:space="0" w:color="000000"/>
              <w:left w:val="single" w:sz="8" w:space="0" w:color="000000"/>
              <w:bottom w:val="nil"/>
              <w:right w:val="single" w:sz="8" w:space="0" w:color="000000"/>
            </w:tcBorders>
          </w:tcPr>
          <w:p w14:paraId="78BF3315" w14:textId="77777777" w:rsidR="00E504F8" w:rsidRPr="00375EA6" w:rsidRDefault="00E504F8" w:rsidP="00E504F8"/>
        </w:tc>
        <w:tc>
          <w:tcPr>
            <w:tcW w:w="1425" w:type="dxa"/>
            <w:tcBorders>
              <w:top w:val="single" w:sz="8" w:space="0" w:color="000000"/>
              <w:left w:val="single" w:sz="8" w:space="0" w:color="000000"/>
              <w:bottom w:val="nil"/>
              <w:right w:val="single" w:sz="8" w:space="0" w:color="000000"/>
            </w:tcBorders>
          </w:tcPr>
          <w:p w14:paraId="5A17A869" w14:textId="77777777" w:rsidR="00E504F8" w:rsidRPr="00375EA6" w:rsidRDefault="00E504F8" w:rsidP="00E504F8"/>
        </w:tc>
        <w:tc>
          <w:tcPr>
            <w:tcW w:w="1140" w:type="dxa"/>
            <w:tcBorders>
              <w:top w:val="single" w:sz="8" w:space="0" w:color="000000"/>
              <w:left w:val="single" w:sz="8" w:space="0" w:color="000000"/>
              <w:bottom w:val="nil"/>
              <w:right w:val="single" w:sz="8" w:space="0" w:color="000000"/>
            </w:tcBorders>
          </w:tcPr>
          <w:p w14:paraId="58A4A0AE" w14:textId="77777777" w:rsidR="00E504F8" w:rsidRPr="00375EA6" w:rsidRDefault="00E504F8" w:rsidP="00E504F8"/>
        </w:tc>
        <w:tc>
          <w:tcPr>
            <w:tcW w:w="2953" w:type="dxa"/>
            <w:tcBorders>
              <w:top w:val="single" w:sz="8" w:space="0" w:color="000000"/>
              <w:left w:val="single" w:sz="8" w:space="0" w:color="000000"/>
              <w:bottom w:val="nil"/>
              <w:right w:val="single" w:sz="8" w:space="0" w:color="000000"/>
            </w:tcBorders>
          </w:tcPr>
          <w:p w14:paraId="3EB51990" w14:textId="77777777" w:rsidR="00E504F8" w:rsidRPr="00375EA6" w:rsidRDefault="00E504F8" w:rsidP="00E504F8"/>
        </w:tc>
        <w:tc>
          <w:tcPr>
            <w:tcW w:w="3203" w:type="dxa"/>
            <w:tcBorders>
              <w:top w:val="single" w:sz="8" w:space="0" w:color="000000"/>
              <w:left w:val="single" w:sz="8" w:space="0" w:color="000000"/>
              <w:bottom w:val="nil"/>
              <w:right w:val="single" w:sz="8" w:space="0" w:color="000000"/>
            </w:tcBorders>
          </w:tcPr>
          <w:p w14:paraId="44A287CC" w14:textId="77777777" w:rsidR="00E504F8" w:rsidRPr="00375EA6" w:rsidRDefault="00E504F8" w:rsidP="00E504F8"/>
        </w:tc>
      </w:tr>
      <w:tr w:rsidR="00E504F8" w:rsidRPr="00375EA6" w14:paraId="11E6CECF" w14:textId="77777777" w:rsidTr="00E504F8">
        <w:trPr>
          <w:trHeight w:val="543"/>
        </w:trPr>
        <w:tc>
          <w:tcPr>
            <w:tcW w:w="1068" w:type="dxa"/>
            <w:tcBorders>
              <w:top w:val="nil"/>
              <w:left w:val="single" w:sz="8" w:space="0" w:color="000000"/>
              <w:bottom w:val="single" w:sz="8" w:space="0" w:color="000000"/>
              <w:right w:val="single" w:sz="10" w:space="0" w:color="000000"/>
            </w:tcBorders>
          </w:tcPr>
          <w:p w14:paraId="0667F6B8" w14:textId="77777777" w:rsidR="00E504F8" w:rsidRPr="00375EA6" w:rsidRDefault="00E504F8" w:rsidP="00E504F8">
            <w:pPr>
              <w:ind w:left="9"/>
              <w:jc w:val="both"/>
            </w:pPr>
            <w:r w:rsidRPr="00375EA6">
              <w:rPr>
                <w:rFonts w:ascii="Arial" w:eastAsia="Arial" w:hAnsi="Arial" w:cs="Arial"/>
              </w:rPr>
              <w:t>14.03.2024</w:t>
            </w:r>
          </w:p>
        </w:tc>
        <w:tc>
          <w:tcPr>
            <w:tcW w:w="2908" w:type="dxa"/>
            <w:tcBorders>
              <w:top w:val="nil"/>
              <w:left w:val="single" w:sz="10" w:space="0" w:color="000000"/>
              <w:bottom w:val="single" w:sz="8" w:space="0" w:color="000000"/>
              <w:right w:val="single" w:sz="8" w:space="0" w:color="000000"/>
            </w:tcBorders>
          </w:tcPr>
          <w:p w14:paraId="5D70AFEF" w14:textId="77777777" w:rsidR="00E504F8" w:rsidRPr="00375EA6" w:rsidRDefault="00E504F8" w:rsidP="00E504F8"/>
        </w:tc>
        <w:tc>
          <w:tcPr>
            <w:tcW w:w="855" w:type="dxa"/>
            <w:tcBorders>
              <w:top w:val="nil"/>
              <w:left w:val="single" w:sz="8" w:space="0" w:color="000000"/>
              <w:bottom w:val="single" w:sz="8" w:space="0" w:color="000000"/>
              <w:right w:val="single" w:sz="8" w:space="0" w:color="000000"/>
            </w:tcBorders>
          </w:tcPr>
          <w:p w14:paraId="471A3B6A" w14:textId="77777777" w:rsidR="00E504F8" w:rsidRPr="00375EA6" w:rsidRDefault="00E504F8" w:rsidP="00E504F8">
            <w:pPr>
              <w:spacing w:after="11"/>
              <w:ind w:right="23"/>
              <w:jc w:val="center"/>
            </w:pPr>
            <w:r w:rsidRPr="00375EA6">
              <w:rPr>
                <w:rFonts w:ascii="Arial" w:eastAsia="Arial" w:hAnsi="Arial" w:cs="Arial"/>
                <w:sz w:val="16"/>
              </w:rPr>
              <w:t xml:space="preserve">06:10 - </w:t>
            </w:r>
          </w:p>
          <w:p w14:paraId="5466384F" w14:textId="77777777" w:rsidR="00E504F8" w:rsidRPr="00375EA6" w:rsidRDefault="00E504F8" w:rsidP="00E504F8">
            <w:pPr>
              <w:ind w:right="25"/>
              <w:jc w:val="center"/>
            </w:pPr>
            <w:r w:rsidRPr="00375EA6">
              <w:rPr>
                <w:rFonts w:ascii="Arial" w:eastAsia="Arial" w:hAnsi="Arial" w:cs="Arial"/>
                <w:sz w:val="16"/>
              </w:rPr>
              <w:t>13:10</w:t>
            </w:r>
          </w:p>
        </w:tc>
        <w:tc>
          <w:tcPr>
            <w:tcW w:w="1539" w:type="dxa"/>
            <w:tcBorders>
              <w:top w:val="nil"/>
              <w:left w:val="single" w:sz="8" w:space="0" w:color="000000"/>
              <w:bottom w:val="single" w:sz="8" w:space="0" w:color="000000"/>
              <w:right w:val="single" w:sz="8" w:space="0" w:color="000000"/>
            </w:tcBorders>
          </w:tcPr>
          <w:p w14:paraId="708B10A1" w14:textId="77777777" w:rsidR="00E504F8" w:rsidRPr="00375EA6" w:rsidRDefault="00E504F8" w:rsidP="00E504F8"/>
        </w:tc>
        <w:tc>
          <w:tcPr>
            <w:tcW w:w="1425" w:type="dxa"/>
            <w:tcBorders>
              <w:top w:val="nil"/>
              <w:left w:val="single" w:sz="8" w:space="0" w:color="000000"/>
              <w:bottom w:val="single" w:sz="8" w:space="0" w:color="000000"/>
              <w:right w:val="single" w:sz="8" w:space="0" w:color="000000"/>
            </w:tcBorders>
          </w:tcPr>
          <w:p w14:paraId="2209D9D7" w14:textId="77777777" w:rsidR="00E504F8" w:rsidRPr="00375EA6" w:rsidRDefault="00E504F8" w:rsidP="00E504F8"/>
        </w:tc>
        <w:tc>
          <w:tcPr>
            <w:tcW w:w="1140" w:type="dxa"/>
            <w:tcBorders>
              <w:top w:val="nil"/>
              <w:left w:val="single" w:sz="8" w:space="0" w:color="000000"/>
              <w:bottom w:val="single" w:sz="8" w:space="0" w:color="000000"/>
              <w:right w:val="single" w:sz="8" w:space="0" w:color="000000"/>
            </w:tcBorders>
          </w:tcPr>
          <w:p w14:paraId="6EF6CF90" w14:textId="77777777" w:rsidR="00E504F8" w:rsidRPr="00375EA6" w:rsidRDefault="00E504F8" w:rsidP="00E504F8"/>
        </w:tc>
        <w:tc>
          <w:tcPr>
            <w:tcW w:w="2953" w:type="dxa"/>
            <w:tcBorders>
              <w:top w:val="nil"/>
              <w:left w:val="single" w:sz="8" w:space="0" w:color="000000"/>
              <w:bottom w:val="single" w:sz="8" w:space="0" w:color="000000"/>
              <w:right w:val="single" w:sz="8" w:space="0" w:color="000000"/>
            </w:tcBorders>
          </w:tcPr>
          <w:p w14:paraId="0D85CBF0" w14:textId="77777777" w:rsidR="00E504F8" w:rsidRPr="00375EA6" w:rsidRDefault="00E504F8" w:rsidP="00E504F8"/>
        </w:tc>
        <w:tc>
          <w:tcPr>
            <w:tcW w:w="3203" w:type="dxa"/>
            <w:tcBorders>
              <w:top w:val="nil"/>
              <w:left w:val="single" w:sz="8" w:space="0" w:color="000000"/>
              <w:bottom w:val="single" w:sz="8" w:space="0" w:color="000000"/>
              <w:right w:val="single" w:sz="8" w:space="0" w:color="000000"/>
            </w:tcBorders>
          </w:tcPr>
          <w:p w14:paraId="60ED7D25" w14:textId="77777777" w:rsidR="00E504F8" w:rsidRPr="00375EA6" w:rsidRDefault="00E504F8" w:rsidP="00E504F8"/>
        </w:tc>
      </w:tr>
      <w:tr w:rsidR="00E504F8" w:rsidRPr="00375EA6" w14:paraId="1CF4641A" w14:textId="77777777" w:rsidTr="00E504F8">
        <w:trPr>
          <w:trHeight w:val="334"/>
        </w:trPr>
        <w:tc>
          <w:tcPr>
            <w:tcW w:w="1068" w:type="dxa"/>
            <w:tcBorders>
              <w:top w:val="single" w:sz="8" w:space="0" w:color="000000"/>
              <w:left w:val="single" w:sz="8" w:space="0" w:color="000000"/>
              <w:bottom w:val="nil"/>
              <w:right w:val="single" w:sz="10" w:space="0" w:color="000000"/>
            </w:tcBorders>
          </w:tcPr>
          <w:p w14:paraId="5E9890EC" w14:textId="77777777" w:rsidR="00E504F8" w:rsidRPr="00375EA6" w:rsidRDefault="00E504F8" w:rsidP="00E504F8"/>
        </w:tc>
        <w:tc>
          <w:tcPr>
            <w:tcW w:w="2908" w:type="dxa"/>
            <w:tcBorders>
              <w:top w:val="single" w:sz="8" w:space="0" w:color="000000"/>
              <w:left w:val="single" w:sz="10" w:space="0" w:color="000000"/>
              <w:bottom w:val="nil"/>
              <w:right w:val="single" w:sz="8" w:space="0" w:color="000000"/>
            </w:tcBorders>
          </w:tcPr>
          <w:p w14:paraId="1DFC90A4" w14:textId="77777777" w:rsidR="00E504F8" w:rsidRPr="00375EA6" w:rsidRDefault="00E504F8" w:rsidP="00E504F8"/>
        </w:tc>
        <w:tc>
          <w:tcPr>
            <w:tcW w:w="855" w:type="dxa"/>
            <w:tcBorders>
              <w:top w:val="single" w:sz="8" w:space="0" w:color="000000"/>
              <w:left w:val="single" w:sz="8" w:space="0" w:color="000000"/>
              <w:bottom w:val="nil"/>
              <w:right w:val="single" w:sz="8" w:space="0" w:color="000000"/>
            </w:tcBorders>
            <w:vAlign w:val="bottom"/>
          </w:tcPr>
          <w:p w14:paraId="7D45B46C" w14:textId="77777777" w:rsidR="00E504F8" w:rsidRPr="00375EA6" w:rsidRDefault="00E504F8" w:rsidP="00E504F8">
            <w:pPr>
              <w:ind w:right="24"/>
              <w:jc w:val="center"/>
            </w:pPr>
            <w:r w:rsidRPr="00375EA6">
              <w:rPr>
                <w:rFonts w:ascii="Arial" w:eastAsia="Arial" w:hAnsi="Arial" w:cs="Arial"/>
              </w:rPr>
              <w:t>A</w:t>
            </w:r>
          </w:p>
        </w:tc>
        <w:tc>
          <w:tcPr>
            <w:tcW w:w="1539" w:type="dxa"/>
            <w:tcBorders>
              <w:top w:val="single" w:sz="8" w:space="0" w:color="000000"/>
              <w:left w:val="single" w:sz="8" w:space="0" w:color="000000"/>
              <w:bottom w:val="nil"/>
              <w:right w:val="single" w:sz="8" w:space="0" w:color="000000"/>
            </w:tcBorders>
          </w:tcPr>
          <w:p w14:paraId="7627930F" w14:textId="77777777" w:rsidR="00E504F8" w:rsidRPr="00375EA6" w:rsidRDefault="00E504F8" w:rsidP="00E504F8"/>
        </w:tc>
        <w:tc>
          <w:tcPr>
            <w:tcW w:w="1425" w:type="dxa"/>
            <w:tcBorders>
              <w:top w:val="single" w:sz="8" w:space="0" w:color="000000"/>
              <w:left w:val="single" w:sz="8" w:space="0" w:color="000000"/>
              <w:bottom w:val="nil"/>
              <w:right w:val="single" w:sz="8" w:space="0" w:color="000000"/>
            </w:tcBorders>
          </w:tcPr>
          <w:p w14:paraId="6741A227" w14:textId="77777777" w:rsidR="00E504F8" w:rsidRPr="00375EA6" w:rsidRDefault="00E504F8" w:rsidP="00E504F8"/>
        </w:tc>
        <w:tc>
          <w:tcPr>
            <w:tcW w:w="1140" w:type="dxa"/>
            <w:tcBorders>
              <w:top w:val="single" w:sz="8" w:space="0" w:color="000000"/>
              <w:left w:val="single" w:sz="8" w:space="0" w:color="000000"/>
              <w:bottom w:val="nil"/>
              <w:right w:val="single" w:sz="8" w:space="0" w:color="000000"/>
            </w:tcBorders>
          </w:tcPr>
          <w:p w14:paraId="5BF6AE2C" w14:textId="77777777" w:rsidR="00E504F8" w:rsidRPr="00375EA6" w:rsidRDefault="00E504F8" w:rsidP="00E504F8"/>
        </w:tc>
        <w:tc>
          <w:tcPr>
            <w:tcW w:w="2953" w:type="dxa"/>
            <w:tcBorders>
              <w:top w:val="single" w:sz="8" w:space="0" w:color="000000"/>
              <w:left w:val="single" w:sz="8" w:space="0" w:color="000000"/>
              <w:bottom w:val="nil"/>
              <w:right w:val="single" w:sz="8" w:space="0" w:color="000000"/>
            </w:tcBorders>
          </w:tcPr>
          <w:p w14:paraId="2184BF6E" w14:textId="77777777" w:rsidR="00E504F8" w:rsidRPr="00375EA6" w:rsidRDefault="00E504F8" w:rsidP="00E504F8"/>
        </w:tc>
        <w:tc>
          <w:tcPr>
            <w:tcW w:w="3203" w:type="dxa"/>
            <w:tcBorders>
              <w:top w:val="single" w:sz="8" w:space="0" w:color="000000"/>
              <w:left w:val="single" w:sz="8" w:space="0" w:color="000000"/>
              <w:bottom w:val="nil"/>
              <w:right w:val="single" w:sz="8" w:space="0" w:color="000000"/>
            </w:tcBorders>
          </w:tcPr>
          <w:p w14:paraId="7CB09295" w14:textId="77777777" w:rsidR="00E504F8" w:rsidRPr="00375EA6" w:rsidRDefault="00E504F8" w:rsidP="00E504F8"/>
        </w:tc>
      </w:tr>
      <w:tr w:rsidR="00E504F8" w:rsidRPr="00375EA6" w14:paraId="33B7BC3E" w14:textId="77777777" w:rsidTr="00E504F8">
        <w:trPr>
          <w:trHeight w:val="543"/>
        </w:trPr>
        <w:tc>
          <w:tcPr>
            <w:tcW w:w="1068" w:type="dxa"/>
            <w:tcBorders>
              <w:top w:val="nil"/>
              <w:left w:val="single" w:sz="8" w:space="0" w:color="000000"/>
              <w:bottom w:val="single" w:sz="8" w:space="0" w:color="000000"/>
              <w:right w:val="single" w:sz="10" w:space="0" w:color="000000"/>
            </w:tcBorders>
          </w:tcPr>
          <w:p w14:paraId="66B10A97" w14:textId="77777777" w:rsidR="00E504F8" w:rsidRPr="00375EA6" w:rsidRDefault="00E504F8" w:rsidP="00E504F8">
            <w:pPr>
              <w:ind w:left="9"/>
              <w:jc w:val="both"/>
            </w:pPr>
            <w:r w:rsidRPr="00375EA6">
              <w:rPr>
                <w:rFonts w:ascii="Arial" w:eastAsia="Arial" w:hAnsi="Arial" w:cs="Arial"/>
              </w:rPr>
              <w:t>15.03.2024</w:t>
            </w:r>
          </w:p>
        </w:tc>
        <w:tc>
          <w:tcPr>
            <w:tcW w:w="2908" w:type="dxa"/>
            <w:tcBorders>
              <w:top w:val="nil"/>
              <w:left w:val="single" w:sz="10" w:space="0" w:color="000000"/>
              <w:bottom w:val="single" w:sz="8" w:space="0" w:color="000000"/>
              <w:right w:val="single" w:sz="8" w:space="0" w:color="000000"/>
            </w:tcBorders>
          </w:tcPr>
          <w:p w14:paraId="30F03832" w14:textId="77777777" w:rsidR="00E504F8" w:rsidRPr="00375EA6" w:rsidRDefault="00E504F8" w:rsidP="00E504F8"/>
        </w:tc>
        <w:tc>
          <w:tcPr>
            <w:tcW w:w="855" w:type="dxa"/>
            <w:tcBorders>
              <w:top w:val="nil"/>
              <w:left w:val="single" w:sz="8" w:space="0" w:color="000000"/>
              <w:bottom w:val="single" w:sz="8" w:space="0" w:color="000000"/>
              <w:right w:val="single" w:sz="8" w:space="0" w:color="000000"/>
            </w:tcBorders>
          </w:tcPr>
          <w:p w14:paraId="0AA89AE0" w14:textId="77777777" w:rsidR="00E504F8" w:rsidRPr="00375EA6" w:rsidRDefault="00E504F8" w:rsidP="00E504F8">
            <w:pPr>
              <w:spacing w:after="11"/>
              <w:ind w:right="23"/>
              <w:jc w:val="center"/>
            </w:pPr>
            <w:r w:rsidRPr="00375EA6">
              <w:rPr>
                <w:rFonts w:ascii="Arial" w:eastAsia="Arial" w:hAnsi="Arial" w:cs="Arial"/>
                <w:sz w:val="16"/>
              </w:rPr>
              <w:t xml:space="preserve">06:10 - </w:t>
            </w:r>
          </w:p>
          <w:p w14:paraId="014A4C82" w14:textId="77777777" w:rsidR="00E504F8" w:rsidRPr="00375EA6" w:rsidRDefault="00E504F8" w:rsidP="00E504F8">
            <w:pPr>
              <w:ind w:right="25"/>
              <w:jc w:val="center"/>
            </w:pPr>
            <w:r w:rsidRPr="00375EA6">
              <w:rPr>
                <w:rFonts w:ascii="Arial" w:eastAsia="Arial" w:hAnsi="Arial" w:cs="Arial"/>
                <w:sz w:val="16"/>
              </w:rPr>
              <w:t>13:10</w:t>
            </w:r>
          </w:p>
        </w:tc>
        <w:tc>
          <w:tcPr>
            <w:tcW w:w="1539" w:type="dxa"/>
            <w:tcBorders>
              <w:top w:val="nil"/>
              <w:left w:val="single" w:sz="8" w:space="0" w:color="000000"/>
              <w:bottom w:val="single" w:sz="8" w:space="0" w:color="000000"/>
              <w:right w:val="single" w:sz="8" w:space="0" w:color="000000"/>
            </w:tcBorders>
          </w:tcPr>
          <w:p w14:paraId="1A65D57F" w14:textId="77777777" w:rsidR="00E504F8" w:rsidRPr="00375EA6" w:rsidRDefault="00E504F8" w:rsidP="00E504F8"/>
        </w:tc>
        <w:tc>
          <w:tcPr>
            <w:tcW w:w="1425" w:type="dxa"/>
            <w:tcBorders>
              <w:top w:val="nil"/>
              <w:left w:val="single" w:sz="8" w:space="0" w:color="000000"/>
              <w:bottom w:val="single" w:sz="8" w:space="0" w:color="000000"/>
              <w:right w:val="single" w:sz="8" w:space="0" w:color="000000"/>
            </w:tcBorders>
          </w:tcPr>
          <w:p w14:paraId="4FBC1A71" w14:textId="77777777" w:rsidR="00E504F8" w:rsidRPr="00375EA6" w:rsidRDefault="00E504F8" w:rsidP="00E504F8"/>
        </w:tc>
        <w:tc>
          <w:tcPr>
            <w:tcW w:w="1140" w:type="dxa"/>
            <w:tcBorders>
              <w:top w:val="nil"/>
              <w:left w:val="single" w:sz="8" w:space="0" w:color="000000"/>
              <w:bottom w:val="single" w:sz="8" w:space="0" w:color="000000"/>
              <w:right w:val="single" w:sz="8" w:space="0" w:color="000000"/>
            </w:tcBorders>
          </w:tcPr>
          <w:p w14:paraId="7E4F33F5" w14:textId="77777777" w:rsidR="00E504F8" w:rsidRPr="00375EA6" w:rsidRDefault="00E504F8" w:rsidP="00E504F8"/>
        </w:tc>
        <w:tc>
          <w:tcPr>
            <w:tcW w:w="2953" w:type="dxa"/>
            <w:tcBorders>
              <w:top w:val="nil"/>
              <w:left w:val="single" w:sz="8" w:space="0" w:color="000000"/>
              <w:bottom w:val="single" w:sz="8" w:space="0" w:color="000000"/>
              <w:right w:val="single" w:sz="8" w:space="0" w:color="000000"/>
            </w:tcBorders>
          </w:tcPr>
          <w:p w14:paraId="3F892A80" w14:textId="77777777" w:rsidR="00E504F8" w:rsidRPr="00375EA6" w:rsidRDefault="00E504F8" w:rsidP="00E504F8"/>
        </w:tc>
        <w:tc>
          <w:tcPr>
            <w:tcW w:w="3203" w:type="dxa"/>
            <w:tcBorders>
              <w:top w:val="nil"/>
              <w:left w:val="single" w:sz="8" w:space="0" w:color="000000"/>
              <w:bottom w:val="single" w:sz="8" w:space="0" w:color="000000"/>
              <w:right w:val="single" w:sz="8" w:space="0" w:color="000000"/>
            </w:tcBorders>
          </w:tcPr>
          <w:p w14:paraId="0C304AF1" w14:textId="77777777" w:rsidR="00E504F8" w:rsidRPr="00375EA6" w:rsidRDefault="00E504F8" w:rsidP="00E504F8"/>
        </w:tc>
      </w:tr>
      <w:tr w:rsidR="00E504F8" w:rsidRPr="00375EA6" w14:paraId="7B4BFB64" w14:textId="77777777" w:rsidTr="00E504F8">
        <w:trPr>
          <w:trHeight w:val="275"/>
        </w:trPr>
        <w:tc>
          <w:tcPr>
            <w:tcW w:w="3975" w:type="dxa"/>
            <w:gridSpan w:val="2"/>
            <w:tcBorders>
              <w:top w:val="single" w:sz="8" w:space="0" w:color="000000"/>
              <w:left w:val="single" w:sz="8" w:space="0" w:color="000000"/>
              <w:bottom w:val="nil"/>
              <w:right w:val="nil"/>
            </w:tcBorders>
          </w:tcPr>
          <w:p w14:paraId="2ABD754F" w14:textId="77777777" w:rsidR="00E504F8" w:rsidRPr="00375EA6" w:rsidRDefault="00E504F8" w:rsidP="00E504F8"/>
        </w:tc>
        <w:tc>
          <w:tcPr>
            <w:tcW w:w="855" w:type="dxa"/>
            <w:tcBorders>
              <w:top w:val="single" w:sz="8" w:space="0" w:color="000000"/>
              <w:left w:val="nil"/>
              <w:bottom w:val="nil"/>
              <w:right w:val="nil"/>
            </w:tcBorders>
          </w:tcPr>
          <w:p w14:paraId="414A28EC" w14:textId="77777777" w:rsidR="00E504F8" w:rsidRPr="00375EA6" w:rsidRDefault="00E504F8" w:rsidP="00E504F8"/>
        </w:tc>
        <w:tc>
          <w:tcPr>
            <w:tcW w:w="1539" w:type="dxa"/>
            <w:tcBorders>
              <w:top w:val="single" w:sz="8" w:space="0" w:color="000000"/>
              <w:left w:val="nil"/>
              <w:bottom w:val="nil"/>
              <w:right w:val="single" w:sz="8" w:space="0" w:color="000000"/>
            </w:tcBorders>
          </w:tcPr>
          <w:p w14:paraId="5510BBAD" w14:textId="77777777" w:rsidR="00E504F8" w:rsidRPr="00375EA6" w:rsidRDefault="00E504F8" w:rsidP="00E504F8"/>
        </w:tc>
        <w:tc>
          <w:tcPr>
            <w:tcW w:w="1425" w:type="dxa"/>
            <w:tcBorders>
              <w:top w:val="single" w:sz="8" w:space="0" w:color="000000"/>
              <w:left w:val="single" w:sz="8" w:space="0" w:color="000000"/>
              <w:bottom w:val="nil"/>
              <w:right w:val="single" w:sz="8" w:space="0" w:color="000000"/>
            </w:tcBorders>
          </w:tcPr>
          <w:p w14:paraId="7DFCC2CC" w14:textId="77777777" w:rsidR="00E504F8" w:rsidRPr="00375EA6" w:rsidRDefault="00E504F8" w:rsidP="00E504F8"/>
        </w:tc>
        <w:tc>
          <w:tcPr>
            <w:tcW w:w="1140" w:type="dxa"/>
            <w:tcBorders>
              <w:top w:val="single" w:sz="8" w:space="0" w:color="000000"/>
              <w:left w:val="single" w:sz="8" w:space="0" w:color="000000"/>
              <w:bottom w:val="nil"/>
              <w:right w:val="single" w:sz="8" w:space="0" w:color="000000"/>
            </w:tcBorders>
          </w:tcPr>
          <w:p w14:paraId="64C9FBFA" w14:textId="77777777" w:rsidR="00E504F8" w:rsidRPr="00375EA6" w:rsidRDefault="00E504F8" w:rsidP="00E504F8"/>
        </w:tc>
        <w:tc>
          <w:tcPr>
            <w:tcW w:w="6156" w:type="dxa"/>
            <w:gridSpan w:val="2"/>
            <w:tcBorders>
              <w:top w:val="single" w:sz="8" w:space="0" w:color="000000"/>
              <w:left w:val="single" w:sz="8" w:space="0" w:color="000000"/>
              <w:bottom w:val="nil"/>
              <w:right w:val="single" w:sz="8" w:space="0" w:color="000000"/>
            </w:tcBorders>
          </w:tcPr>
          <w:p w14:paraId="33D48701" w14:textId="77777777" w:rsidR="00E504F8" w:rsidRPr="00375EA6" w:rsidRDefault="00E504F8" w:rsidP="00E504F8">
            <w:pPr>
              <w:ind w:right="18"/>
              <w:jc w:val="center"/>
            </w:pPr>
            <w:r w:rsidRPr="00375EA6">
              <w:rPr>
                <w:rFonts w:ascii="Arial" w:eastAsia="Arial" w:hAnsi="Arial" w:cs="Arial"/>
                <w:b/>
              </w:rPr>
              <w:t xml:space="preserve">Akceptacja Koordynatora umowy ze </w:t>
            </w:r>
          </w:p>
        </w:tc>
      </w:tr>
      <w:tr w:rsidR="00E504F8" w:rsidRPr="00375EA6" w14:paraId="55E4D71A" w14:textId="77777777" w:rsidTr="00E504F8">
        <w:trPr>
          <w:trHeight w:val="1155"/>
        </w:trPr>
        <w:tc>
          <w:tcPr>
            <w:tcW w:w="4830" w:type="dxa"/>
            <w:gridSpan w:val="3"/>
            <w:tcBorders>
              <w:top w:val="nil"/>
              <w:left w:val="single" w:sz="8" w:space="0" w:color="000000"/>
              <w:bottom w:val="single" w:sz="8" w:space="0" w:color="000000"/>
              <w:right w:val="nil"/>
            </w:tcBorders>
          </w:tcPr>
          <w:p w14:paraId="2CF816DA" w14:textId="77777777" w:rsidR="00E504F8" w:rsidRPr="00375EA6" w:rsidRDefault="00E504F8" w:rsidP="00E504F8">
            <w:pPr>
              <w:ind w:left="286"/>
            </w:pPr>
            <w:r w:rsidRPr="00375EA6">
              <w:rPr>
                <w:rFonts w:ascii="Arial" w:eastAsia="Arial" w:hAnsi="Arial" w:cs="Arial"/>
                <w:b/>
              </w:rPr>
              <w:t>Razem ilość godzin:</w:t>
            </w:r>
          </w:p>
        </w:tc>
        <w:tc>
          <w:tcPr>
            <w:tcW w:w="1539" w:type="dxa"/>
            <w:tcBorders>
              <w:top w:val="nil"/>
              <w:left w:val="nil"/>
              <w:bottom w:val="single" w:sz="8" w:space="0" w:color="000000"/>
              <w:right w:val="single" w:sz="8" w:space="0" w:color="000000"/>
            </w:tcBorders>
          </w:tcPr>
          <w:p w14:paraId="449175D9" w14:textId="77777777" w:rsidR="00E504F8" w:rsidRPr="00375EA6" w:rsidRDefault="00E504F8" w:rsidP="00E504F8"/>
        </w:tc>
        <w:tc>
          <w:tcPr>
            <w:tcW w:w="1425" w:type="dxa"/>
            <w:tcBorders>
              <w:top w:val="nil"/>
              <w:left w:val="single" w:sz="8" w:space="0" w:color="000000"/>
              <w:bottom w:val="single" w:sz="8" w:space="0" w:color="000000"/>
              <w:right w:val="single" w:sz="8" w:space="0" w:color="000000"/>
            </w:tcBorders>
          </w:tcPr>
          <w:p w14:paraId="1B62D8B5" w14:textId="77777777" w:rsidR="00E504F8" w:rsidRPr="00375EA6" w:rsidRDefault="00E504F8" w:rsidP="00E504F8"/>
        </w:tc>
        <w:tc>
          <w:tcPr>
            <w:tcW w:w="1140" w:type="dxa"/>
            <w:tcBorders>
              <w:top w:val="nil"/>
              <w:left w:val="single" w:sz="8" w:space="0" w:color="000000"/>
              <w:bottom w:val="single" w:sz="8" w:space="0" w:color="000000"/>
              <w:right w:val="single" w:sz="8" w:space="0" w:color="000000"/>
            </w:tcBorders>
          </w:tcPr>
          <w:p w14:paraId="3A20472F" w14:textId="77777777" w:rsidR="00E504F8" w:rsidRPr="00375EA6" w:rsidRDefault="00E504F8" w:rsidP="00E504F8"/>
        </w:tc>
        <w:tc>
          <w:tcPr>
            <w:tcW w:w="6156" w:type="dxa"/>
            <w:gridSpan w:val="2"/>
            <w:tcBorders>
              <w:top w:val="nil"/>
              <w:left w:val="single" w:sz="8" w:space="0" w:color="000000"/>
              <w:bottom w:val="single" w:sz="8" w:space="0" w:color="000000"/>
              <w:right w:val="single" w:sz="8" w:space="0" w:color="000000"/>
            </w:tcBorders>
          </w:tcPr>
          <w:p w14:paraId="0357AF18" w14:textId="77777777" w:rsidR="00E504F8" w:rsidRPr="00375EA6" w:rsidRDefault="00E504F8" w:rsidP="00E504F8">
            <w:pPr>
              <w:ind w:right="19"/>
              <w:jc w:val="center"/>
            </w:pPr>
            <w:r w:rsidRPr="00375EA6">
              <w:rPr>
                <w:rFonts w:ascii="Arial" w:eastAsia="Arial" w:hAnsi="Arial" w:cs="Arial"/>
                <w:b/>
              </w:rPr>
              <w:t>strony Zamawiającego</w:t>
            </w:r>
          </w:p>
        </w:tc>
      </w:tr>
    </w:tbl>
    <w:p w14:paraId="471CE0CE" w14:textId="77777777" w:rsidR="00E504F8" w:rsidRPr="00375EA6" w:rsidRDefault="00E504F8" w:rsidP="00E504F8">
      <w:pPr>
        <w:tabs>
          <w:tab w:val="num" w:pos="1069"/>
        </w:tabs>
        <w:rPr>
          <w:color w:val="000000"/>
          <w:sz w:val="24"/>
        </w:rPr>
        <w:sectPr w:rsidR="00E504F8" w:rsidRPr="00375EA6" w:rsidSect="00E504F8">
          <w:pgSz w:w="16840" w:h="11907" w:orient="landscape" w:code="9"/>
          <w:pgMar w:top="1418" w:right="1418" w:bottom="1418" w:left="1418" w:header="709" w:footer="176" w:gutter="0"/>
          <w:cols w:space="708"/>
          <w:docGrid w:linePitch="360"/>
        </w:sectPr>
      </w:pPr>
    </w:p>
    <w:p w14:paraId="39E908F1" w14:textId="77777777" w:rsidR="00E504F8" w:rsidRPr="00375EA6" w:rsidRDefault="00E504F8" w:rsidP="00E504F8">
      <w:pPr>
        <w:spacing w:line="360" w:lineRule="auto"/>
        <w:jc w:val="right"/>
        <w:rPr>
          <w:b/>
          <w:i/>
          <w:sz w:val="24"/>
          <w:szCs w:val="24"/>
        </w:rPr>
      </w:pPr>
      <w:r w:rsidRPr="00375EA6">
        <w:rPr>
          <w:b/>
          <w:i/>
          <w:sz w:val="24"/>
          <w:szCs w:val="24"/>
        </w:rPr>
        <w:lastRenderedPageBreak/>
        <w:t>Załącznik nr 5 do SOPZ</w:t>
      </w:r>
    </w:p>
    <w:p w14:paraId="3C08D1AE" w14:textId="77777777" w:rsidR="00E504F8" w:rsidRPr="00375EA6" w:rsidRDefault="00E504F8" w:rsidP="00E504F8">
      <w:pPr>
        <w:spacing w:line="360" w:lineRule="auto"/>
        <w:jc w:val="right"/>
        <w:rPr>
          <w:sz w:val="22"/>
          <w:szCs w:val="22"/>
        </w:rPr>
      </w:pPr>
      <w:r w:rsidRPr="00375EA6">
        <w:rPr>
          <w:sz w:val="22"/>
          <w:szCs w:val="22"/>
        </w:rPr>
        <w:t>........................, dnia ...................... r.</w:t>
      </w:r>
    </w:p>
    <w:p w14:paraId="3960C8AB" w14:textId="77777777" w:rsidR="00E504F8" w:rsidRPr="00375EA6" w:rsidRDefault="00E504F8" w:rsidP="00E504F8">
      <w:pPr>
        <w:spacing w:line="360" w:lineRule="auto"/>
        <w:jc w:val="center"/>
        <w:rPr>
          <w:b/>
          <w:bCs/>
          <w:sz w:val="22"/>
          <w:szCs w:val="22"/>
        </w:rPr>
      </w:pPr>
      <w:r w:rsidRPr="00375EA6">
        <w:rPr>
          <w:b/>
          <w:bCs/>
          <w:sz w:val="22"/>
          <w:szCs w:val="22"/>
        </w:rPr>
        <w:t>PROTOKÓŁ AWARII NR…………………</w:t>
      </w:r>
    </w:p>
    <w:tbl>
      <w:tblPr>
        <w:tblW w:w="9087" w:type="dxa"/>
        <w:tblInd w:w="55" w:type="dxa"/>
        <w:tblCellMar>
          <w:left w:w="70" w:type="dxa"/>
          <w:right w:w="70" w:type="dxa"/>
        </w:tblCellMar>
        <w:tblLook w:val="04A0" w:firstRow="1" w:lastRow="0" w:firstColumn="1" w:lastColumn="0" w:noHBand="0" w:noVBand="1"/>
      </w:tblPr>
      <w:tblGrid>
        <w:gridCol w:w="1716"/>
        <w:gridCol w:w="851"/>
        <w:gridCol w:w="567"/>
        <w:gridCol w:w="1559"/>
        <w:gridCol w:w="567"/>
        <w:gridCol w:w="851"/>
        <w:gridCol w:w="2976"/>
      </w:tblGrid>
      <w:tr w:rsidR="00E504F8" w:rsidRPr="00375EA6" w14:paraId="6E7E60B4" w14:textId="77777777" w:rsidTr="00E504F8">
        <w:trPr>
          <w:trHeight w:val="315"/>
        </w:trPr>
        <w:tc>
          <w:tcPr>
            <w:tcW w:w="9087" w:type="dxa"/>
            <w:gridSpan w:val="7"/>
            <w:tcBorders>
              <w:top w:val="single" w:sz="8" w:space="0" w:color="auto"/>
              <w:left w:val="single" w:sz="8" w:space="0" w:color="auto"/>
              <w:bottom w:val="nil"/>
              <w:right w:val="single" w:sz="8" w:space="0" w:color="000000"/>
            </w:tcBorders>
            <w:shd w:val="clear" w:color="auto" w:fill="auto"/>
            <w:noWrap/>
            <w:vAlign w:val="center"/>
          </w:tcPr>
          <w:p w14:paraId="50FF1466" w14:textId="77777777" w:rsidR="00E504F8" w:rsidRPr="00375EA6" w:rsidRDefault="00E504F8" w:rsidP="00E504F8">
            <w:pPr>
              <w:tabs>
                <w:tab w:val="left" w:pos="0"/>
                <w:tab w:val="right" w:pos="9000"/>
              </w:tabs>
              <w:spacing w:line="276" w:lineRule="auto"/>
              <w:jc w:val="both"/>
              <w:rPr>
                <w:i/>
                <w:iCs/>
                <w:color w:val="FF0000"/>
                <w:sz w:val="24"/>
                <w:szCs w:val="24"/>
              </w:rPr>
            </w:pPr>
            <w:r w:rsidRPr="00375EA6">
              <w:t>Rodzaj jednostki transportowej objętej/nie objętej* systemem monitoringu:</w:t>
            </w:r>
            <w:r w:rsidRPr="00375EA6">
              <w:rPr>
                <w:i/>
                <w:iCs/>
                <w:color w:val="FF0000"/>
              </w:rPr>
              <w:t xml:space="preserve"> np. Sam. Ciężarowy samowyładowczy o ładowności min. 12 t</w:t>
            </w:r>
          </w:p>
          <w:p w14:paraId="64BE6372" w14:textId="77777777" w:rsidR="00E504F8" w:rsidRPr="00375EA6" w:rsidRDefault="00E504F8" w:rsidP="00E504F8">
            <w:pPr>
              <w:tabs>
                <w:tab w:val="left" w:pos="0"/>
                <w:tab w:val="right" w:pos="9000"/>
              </w:tabs>
              <w:spacing w:line="276" w:lineRule="auto"/>
              <w:jc w:val="both"/>
              <w:rPr>
                <w:i/>
                <w:iCs/>
                <w:color w:val="FF0000"/>
              </w:rPr>
            </w:pPr>
            <w:r w:rsidRPr="00375EA6">
              <w:t xml:space="preserve">Nazwa jednostki transportowej w systemie monitoringu (jeżeli dotyczy): </w:t>
            </w:r>
            <w:r w:rsidRPr="00375EA6">
              <w:rPr>
                <w:i/>
                <w:iCs/>
                <w:color w:val="FF0000"/>
              </w:rPr>
              <w:t>np. Scania SKL 01234</w:t>
            </w:r>
          </w:p>
          <w:p w14:paraId="76F9F6CF" w14:textId="77777777" w:rsidR="00E504F8" w:rsidRPr="00375EA6" w:rsidRDefault="00E504F8" w:rsidP="00E504F8">
            <w:pPr>
              <w:tabs>
                <w:tab w:val="left" w:pos="0"/>
                <w:tab w:val="right" w:pos="9000"/>
              </w:tabs>
              <w:spacing w:line="276" w:lineRule="auto"/>
              <w:jc w:val="both"/>
              <w:rPr>
                <w:i/>
                <w:iCs/>
                <w:color w:val="FF0000"/>
              </w:rPr>
            </w:pPr>
            <w:r w:rsidRPr="00375EA6">
              <w:t xml:space="preserve">Nr ID jednostki transportowej w systemie monitoringu (jeżeli dotyczy): </w:t>
            </w:r>
            <w:r w:rsidRPr="00375EA6">
              <w:rPr>
                <w:i/>
                <w:iCs/>
                <w:color w:val="FF0000"/>
              </w:rPr>
              <w:t>np. 10305</w:t>
            </w:r>
          </w:p>
        </w:tc>
      </w:tr>
      <w:tr w:rsidR="00E504F8" w:rsidRPr="00375EA6" w14:paraId="11689FA1" w14:textId="77777777" w:rsidTr="00E504F8">
        <w:trPr>
          <w:trHeight w:val="141"/>
        </w:trPr>
        <w:tc>
          <w:tcPr>
            <w:tcW w:w="9087" w:type="dxa"/>
            <w:gridSpan w:val="7"/>
            <w:tcBorders>
              <w:top w:val="nil"/>
              <w:left w:val="single" w:sz="8" w:space="0" w:color="auto"/>
              <w:bottom w:val="single" w:sz="8" w:space="0" w:color="auto"/>
              <w:right w:val="single" w:sz="8" w:space="0" w:color="000000"/>
            </w:tcBorders>
            <w:shd w:val="clear" w:color="auto" w:fill="auto"/>
            <w:noWrap/>
            <w:vAlign w:val="center"/>
            <w:hideMark/>
          </w:tcPr>
          <w:p w14:paraId="0150BCD3" w14:textId="77777777" w:rsidR="00E504F8" w:rsidRPr="00375EA6" w:rsidRDefault="00E504F8" w:rsidP="00E504F8">
            <w:pPr>
              <w:rPr>
                <w:b/>
                <w:bCs/>
                <w:sz w:val="24"/>
                <w:szCs w:val="24"/>
              </w:rPr>
            </w:pPr>
          </w:p>
        </w:tc>
      </w:tr>
      <w:tr w:rsidR="00E504F8" w:rsidRPr="00375EA6" w14:paraId="7ECA501D" w14:textId="77777777" w:rsidTr="00E504F8">
        <w:trPr>
          <w:trHeight w:val="570"/>
        </w:trPr>
        <w:tc>
          <w:tcPr>
            <w:tcW w:w="9087" w:type="dxa"/>
            <w:gridSpan w:val="7"/>
            <w:tcBorders>
              <w:top w:val="nil"/>
              <w:left w:val="single" w:sz="8" w:space="0" w:color="auto"/>
              <w:bottom w:val="single" w:sz="8" w:space="0" w:color="auto"/>
              <w:right w:val="single" w:sz="8" w:space="0" w:color="000000"/>
            </w:tcBorders>
            <w:shd w:val="clear" w:color="auto" w:fill="auto"/>
            <w:noWrap/>
            <w:vAlign w:val="center"/>
          </w:tcPr>
          <w:p w14:paraId="75C0A712" w14:textId="77777777" w:rsidR="00E504F8" w:rsidRPr="00375EA6" w:rsidRDefault="00E504F8" w:rsidP="00E504F8">
            <w:r w:rsidRPr="00375EA6">
              <w:t>Rodzaj awarii:</w:t>
            </w:r>
          </w:p>
          <w:p w14:paraId="7AD66318" w14:textId="77777777" w:rsidR="00E504F8" w:rsidRPr="00375EA6" w:rsidRDefault="00E504F8" w:rsidP="00E504F8">
            <w:pPr>
              <w:jc w:val="both"/>
            </w:pPr>
            <w:r w:rsidRPr="00375EA6">
              <w:t xml:space="preserve">1) awaria techniczna jednostki transportowej objętej systemem monitoringu skutkująca brakiem realizacji usługi, * </w:t>
            </w:r>
          </w:p>
          <w:p w14:paraId="0DA49A90" w14:textId="77777777" w:rsidR="00E504F8" w:rsidRPr="00375EA6" w:rsidRDefault="00E504F8" w:rsidP="00E504F8">
            <w:r w:rsidRPr="00375EA6">
              <w:t>2) awaria systemu monitoringu, w tym awaria urządzeń elektronicznych zamontowanych w jednostce transportowej wchodzących w skład systemu monitoringu lub/i awaria urządzenia będącego częścią jednostki transportowej (np. alternatora) powodująca brak lub błędne przekazywanie danych do systemu monitoringu, *</w:t>
            </w:r>
          </w:p>
        </w:tc>
      </w:tr>
      <w:tr w:rsidR="00E504F8" w:rsidRPr="00375EA6" w14:paraId="1CF351E5" w14:textId="77777777" w:rsidTr="00E504F8">
        <w:trPr>
          <w:trHeight w:val="285"/>
        </w:trPr>
        <w:tc>
          <w:tcPr>
            <w:tcW w:w="9087" w:type="dxa"/>
            <w:gridSpan w:val="7"/>
            <w:tcBorders>
              <w:top w:val="single" w:sz="8" w:space="0" w:color="auto"/>
              <w:left w:val="single" w:sz="8" w:space="0" w:color="auto"/>
              <w:bottom w:val="nil"/>
              <w:right w:val="single" w:sz="8" w:space="0" w:color="000000"/>
            </w:tcBorders>
            <w:shd w:val="clear" w:color="auto" w:fill="auto"/>
            <w:noWrap/>
            <w:vAlign w:val="center"/>
            <w:hideMark/>
          </w:tcPr>
          <w:p w14:paraId="32706584" w14:textId="77777777" w:rsidR="00E504F8" w:rsidRPr="00375EA6" w:rsidRDefault="00E504F8" w:rsidP="00E504F8">
            <w:r w:rsidRPr="00375EA6">
              <w:t>Opis awarii:</w:t>
            </w:r>
          </w:p>
        </w:tc>
      </w:tr>
      <w:tr w:rsidR="00E504F8" w:rsidRPr="00375EA6" w14:paraId="46287693" w14:textId="77777777" w:rsidTr="00E504F8">
        <w:trPr>
          <w:trHeight w:val="576"/>
        </w:trPr>
        <w:tc>
          <w:tcPr>
            <w:tcW w:w="9087" w:type="dxa"/>
            <w:gridSpan w:val="7"/>
            <w:tcBorders>
              <w:top w:val="nil"/>
              <w:left w:val="single" w:sz="8" w:space="0" w:color="auto"/>
              <w:right w:val="single" w:sz="8" w:space="0" w:color="000000"/>
            </w:tcBorders>
            <w:shd w:val="clear" w:color="auto" w:fill="auto"/>
            <w:noWrap/>
            <w:vAlign w:val="center"/>
            <w:hideMark/>
          </w:tcPr>
          <w:p w14:paraId="3D9988F8" w14:textId="77777777" w:rsidR="00E504F8" w:rsidRPr="00375EA6" w:rsidRDefault="00E504F8" w:rsidP="00E504F8"/>
        </w:tc>
      </w:tr>
      <w:tr w:rsidR="00E504F8" w:rsidRPr="00375EA6" w14:paraId="20A07B01" w14:textId="77777777" w:rsidTr="00E504F8">
        <w:trPr>
          <w:trHeight w:val="285"/>
        </w:trPr>
        <w:tc>
          <w:tcPr>
            <w:tcW w:w="9087" w:type="dxa"/>
            <w:gridSpan w:val="7"/>
            <w:tcBorders>
              <w:top w:val="single" w:sz="8" w:space="0" w:color="auto"/>
              <w:left w:val="single" w:sz="8" w:space="0" w:color="auto"/>
              <w:bottom w:val="nil"/>
              <w:right w:val="single" w:sz="8" w:space="0" w:color="000000"/>
            </w:tcBorders>
            <w:shd w:val="clear" w:color="auto" w:fill="auto"/>
            <w:noWrap/>
            <w:vAlign w:val="center"/>
            <w:hideMark/>
          </w:tcPr>
          <w:p w14:paraId="1959AF22" w14:textId="77777777" w:rsidR="00E504F8" w:rsidRPr="00375EA6" w:rsidRDefault="00E504F8" w:rsidP="00E504F8">
            <w:r w:rsidRPr="00375EA6">
              <w:t>Przyczyna awarii/Strona odpowiedzialna za awarię:</w:t>
            </w:r>
          </w:p>
        </w:tc>
      </w:tr>
      <w:tr w:rsidR="00E504F8" w:rsidRPr="00375EA6" w14:paraId="35590C38" w14:textId="77777777" w:rsidTr="00E504F8">
        <w:trPr>
          <w:trHeight w:val="510"/>
        </w:trPr>
        <w:tc>
          <w:tcPr>
            <w:tcW w:w="9087" w:type="dxa"/>
            <w:gridSpan w:val="7"/>
            <w:tcBorders>
              <w:top w:val="nil"/>
              <w:left w:val="single" w:sz="8" w:space="0" w:color="auto"/>
              <w:bottom w:val="single" w:sz="8" w:space="0" w:color="auto"/>
              <w:right w:val="single" w:sz="8" w:space="0" w:color="000000"/>
            </w:tcBorders>
            <w:shd w:val="clear" w:color="auto" w:fill="auto"/>
            <w:noWrap/>
            <w:vAlign w:val="center"/>
            <w:hideMark/>
          </w:tcPr>
          <w:p w14:paraId="479B8C10" w14:textId="77777777" w:rsidR="00E504F8" w:rsidRPr="00375EA6" w:rsidRDefault="00E504F8" w:rsidP="00E504F8">
            <w:r w:rsidRPr="00375EA6">
              <w:t> </w:t>
            </w:r>
          </w:p>
        </w:tc>
      </w:tr>
      <w:tr w:rsidR="00E504F8" w:rsidRPr="00375EA6" w14:paraId="53F13ED6" w14:textId="77777777" w:rsidTr="00E504F8">
        <w:trPr>
          <w:trHeight w:val="285"/>
        </w:trPr>
        <w:tc>
          <w:tcPr>
            <w:tcW w:w="9087" w:type="dxa"/>
            <w:gridSpan w:val="7"/>
            <w:tcBorders>
              <w:top w:val="single" w:sz="8" w:space="0" w:color="auto"/>
              <w:left w:val="single" w:sz="8" w:space="0" w:color="auto"/>
              <w:bottom w:val="nil"/>
              <w:right w:val="single" w:sz="8" w:space="0" w:color="000000"/>
            </w:tcBorders>
            <w:shd w:val="clear" w:color="auto" w:fill="auto"/>
            <w:noWrap/>
            <w:vAlign w:val="center"/>
            <w:hideMark/>
          </w:tcPr>
          <w:p w14:paraId="343681FB" w14:textId="77777777" w:rsidR="00E504F8" w:rsidRPr="00375EA6" w:rsidRDefault="00E504F8" w:rsidP="00E504F8">
            <w:r w:rsidRPr="00375EA6">
              <w:t>Sposób usunięcia awarii: ……………………………..</w:t>
            </w:r>
          </w:p>
          <w:p w14:paraId="2A255885" w14:textId="77777777" w:rsidR="00E504F8" w:rsidRPr="00375EA6" w:rsidRDefault="00E504F8" w:rsidP="00E504F8">
            <w:r w:rsidRPr="00375EA6">
              <w:t xml:space="preserve">Dane identyfikacyjne jednostki transportowej </w:t>
            </w:r>
            <w:r w:rsidRPr="00375EA6">
              <w:rPr>
                <w:b/>
                <w:bCs/>
              </w:rPr>
              <w:t>zastępczej</w:t>
            </w:r>
            <w:r w:rsidRPr="00375EA6">
              <w:t xml:space="preserve"> (jeżeli dotyczy):</w:t>
            </w:r>
          </w:p>
          <w:p w14:paraId="75C1B417" w14:textId="77777777" w:rsidR="00E504F8" w:rsidRPr="00375EA6" w:rsidRDefault="00E504F8" w:rsidP="00E504F8">
            <w:pPr>
              <w:tabs>
                <w:tab w:val="left" w:pos="0"/>
                <w:tab w:val="right" w:pos="9000"/>
              </w:tabs>
              <w:spacing w:line="276" w:lineRule="auto"/>
              <w:jc w:val="both"/>
              <w:rPr>
                <w:i/>
                <w:iCs/>
                <w:color w:val="FF0000"/>
              </w:rPr>
            </w:pPr>
            <w:r w:rsidRPr="00375EA6">
              <w:t>Rodzaj jednostki transportowej objętej/nie objętej* systemem monitoringu:</w:t>
            </w:r>
            <w:r w:rsidRPr="00375EA6">
              <w:rPr>
                <w:i/>
                <w:iCs/>
                <w:color w:val="FF0000"/>
              </w:rPr>
              <w:t xml:space="preserve"> np. Sam. Ciężarowy samowyładowczy o ładowności min. 12 t</w:t>
            </w:r>
          </w:p>
          <w:p w14:paraId="2326C507" w14:textId="77777777" w:rsidR="00E504F8" w:rsidRPr="00375EA6" w:rsidRDefault="00E504F8" w:rsidP="00E504F8">
            <w:pPr>
              <w:tabs>
                <w:tab w:val="left" w:pos="0"/>
                <w:tab w:val="right" w:pos="9000"/>
              </w:tabs>
              <w:spacing w:line="276" w:lineRule="auto"/>
              <w:jc w:val="both"/>
              <w:rPr>
                <w:i/>
                <w:iCs/>
                <w:color w:val="FF0000"/>
              </w:rPr>
            </w:pPr>
            <w:r w:rsidRPr="00375EA6">
              <w:t xml:space="preserve">Nazwa jednostki transportowej w systemie monitoringu (jeżeli dotyczy): </w:t>
            </w:r>
            <w:r w:rsidRPr="00375EA6">
              <w:rPr>
                <w:i/>
                <w:iCs/>
                <w:color w:val="FF0000"/>
              </w:rPr>
              <w:t>np. Scania SKL 01234</w:t>
            </w:r>
          </w:p>
          <w:p w14:paraId="21615BF6" w14:textId="77777777" w:rsidR="00E504F8" w:rsidRPr="00375EA6" w:rsidRDefault="00E504F8" w:rsidP="00E504F8">
            <w:pPr>
              <w:tabs>
                <w:tab w:val="left" w:pos="0"/>
                <w:tab w:val="right" w:pos="9000"/>
              </w:tabs>
              <w:spacing w:line="276" w:lineRule="auto"/>
              <w:jc w:val="both"/>
              <w:rPr>
                <w:i/>
                <w:iCs/>
                <w:color w:val="FF0000"/>
              </w:rPr>
            </w:pPr>
            <w:r w:rsidRPr="00375EA6">
              <w:t xml:space="preserve">Nr ID jednostki transportowej w systemie monitoringu (jeżeli dotyczy): </w:t>
            </w:r>
            <w:r w:rsidRPr="00375EA6">
              <w:rPr>
                <w:i/>
                <w:iCs/>
                <w:color w:val="FF0000"/>
              </w:rPr>
              <w:t>np. 10305</w:t>
            </w:r>
          </w:p>
          <w:p w14:paraId="2F11AB9C" w14:textId="77777777" w:rsidR="00E504F8" w:rsidRPr="00375EA6" w:rsidRDefault="00E504F8" w:rsidP="00E504F8">
            <w:r w:rsidRPr="00375EA6">
              <w:t xml:space="preserve">Nr jednostki transportowej nie objętej systemem monitoringu (jeżeli dotyczy): </w:t>
            </w:r>
            <w:r w:rsidRPr="00375EA6">
              <w:rPr>
                <w:i/>
                <w:iCs/>
                <w:color w:val="FF0000"/>
              </w:rPr>
              <w:t>np. nr 1</w:t>
            </w:r>
          </w:p>
        </w:tc>
      </w:tr>
      <w:tr w:rsidR="00E504F8" w:rsidRPr="00375EA6" w14:paraId="6B3B4AA7" w14:textId="77777777" w:rsidTr="00E504F8">
        <w:trPr>
          <w:trHeight w:val="90"/>
        </w:trPr>
        <w:tc>
          <w:tcPr>
            <w:tcW w:w="9087" w:type="dxa"/>
            <w:gridSpan w:val="7"/>
            <w:tcBorders>
              <w:top w:val="nil"/>
              <w:left w:val="single" w:sz="8" w:space="0" w:color="auto"/>
              <w:right w:val="single" w:sz="8" w:space="0" w:color="000000"/>
            </w:tcBorders>
            <w:shd w:val="clear" w:color="auto" w:fill="auto"/>
            <w:noWrap/>
            <w:vAlign w:val="center"/>
            <w:hideMark/>
          </w:tcPr>
          <w:p w14:paraId="6904764D" w14:textId="77777777" w:rsidR="00E504F8" w:rsidRPr="00375EA6" w:rsidRDefault="00E504F8" w:rsidP="00E504F8">
            <w:pPr>
              <w:rPr>
                <w:sz w:val="24"/>
                <w:szCs w:val="24"/>
              </w:rPr>
            </w:pPr>
          </w:p>
        </w:tc>
      </w:tr>
      <w:tr w:rsidR="00E504F8" w:rsidRPr="00375EA6" w14:paraId="45969849" w14:textId="77777777" w:rsidTr="00E504F8">
        <w:trPr>
          <w:trHeight w:val="390"/>
        </w:trPr>
        <w:tc>
          <w:tcPr>
            <w:tcW w:w="9087" w:type="dxa"/>
            <w:gridSpan w:val="7"/>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5CABCAF9" w14:textId="77777777" w:rsidR="00E504F8" w:rsidRPr="00375EA6" w:rsidRDefault="00E504F8" w:rsidP="00E504F8">
            <w:pPr>
              <w:jc w:val="center"/>
              <w:rPr>
                <w:b/>
                <w:bCs/>
                <w:sz w:val="24"/>
                <w:szCs w:val="24"/>
              </w:rPr>
            </w:pPr>
            <w:r w:rsidRPr="00375EA6">
              <w:rPr>
                <w:b/>
                <w:bCs/>
                <w:sz w:val="24"/>
                <w:szCs w:val="24"/>
              </w:rPr>
              <w:t>CZAS AWARII*</w:t>
            </w:r>
          </w:p>
        </w:tc>
      </w:tr>
      <w:tr w:rsidR="00E504F8" w:rsidRPr="00375EA6" w14:paraId="76B607C8" w14:textId="77777777" w:rsidTr="00E504F8">
        <w:trPr>
          <w:trHeight w:val="390"/>
        </w:trPr>
        <w:tc>
          <w:tcPr>
            <w:tcW w:w="3134"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D5CFC97" w14:textId="77777777" w:rsidR="00E504F8" w:rsidRPr="00375EA6" w:rsidRDefault="00E504F8" w:rsidP="00E504F8">
            <w:pPr>
              <w:jc w:val="center"/>
            </w:pPr>
            <w:r w:rsidRPr="00375EA6">
              <w:t>Początek awarii</w:t>
            </w:r>
          </w:p>
        </w:tc>
        <w:tc>
          <w:tcPr>
            <w:tcW w:w="2977" w:type="dxa"/>
            <w:gridSpan w:val="3"/>
            <w:tcBorders>
              <w:top w:val="single" w:sz="8" w:space="0" w:color="auto"/>
              <w:left w:val="nil"/>
              <w:bottom w:val="single" w:sz="8" w:space="0" w:color="auto"/>
              <w:right w:val="single" w:sz="8" w:space="0" w:color="000000"/>
            </w:tcBorders>
            <w:shd w:val="clear" w:color="000000" w:fill="D9D9D9"/>
            <w:vAlign w:val="center"/>
            <w:hideMark/>
          </w:tcPr>
          <w:p w14:paraId="3352FF0E" w14:textId="77777777" w:rsidR="00E504F8" w:rsidRPr="00375EA6" w:rsidRDefault="00E504F8" w:rsidP="00E504F8">
            <w:pPr>
              <w:jc w:val="center"/>
            </w:pPr>
            <w:r w:rsidRPr="00375EA6">
              <w:t>Koniec awarii</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120F7988" w14:textId="77777777" w:rsidR="00E504F8" w:rsidRPr="00375EA6" w:rsidRDefault="00E504F8" w:rsidP="00E504F8">
            <w:pPr>
              <w:jc w:val="center"/>
              <w:rPr>
                <w:sz w:val="16"/>
                <w:szCs w:val="16"/>
              </w:rPr>
            </w:pPr>
            <w:r w:rsidRPr="00375EA6">
              <w:rPr>
                <w:sz w:val="16"/>
                <w:szCs w:val="16"/>
              </w:rPr>
              <w:t>Czas dyspozycji jednostki transportowej w trakcie awarii zgodny z Kartą Dyspozycji [po zaokrągleniu do 0,5 h – zapis dziesiętny np. 2,5 h]</w:t>
            </w:r>
          </w:p>
        </w:tc>
      </w:tr>
      <w:tr w:rsidR="00E504F8" w:rsidRPr="00375EA6" w14:paraId="7D0849BA" w14:textId="77777777" w:rsidTr="00E504F8">
        <w:trPr>
          <w:trHeight w:val="390"/>
        </w:trPr>
        <w:tc>
          <w:tcPr>
            <w:tcW w:w="1716"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0557865" w14:textId="77777777" w:rsidR="00E504F8" w:rsidRPr="00375EA6" w:rsidRDefault="00E504F8" w:rsidP="00E504F8">
            <w:pPr>
              <w:jc w:val="center"/>
            </w:pPr>
            <w:r w:rsidRPr="00375EA6">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29F89488" w14:textId="77777777" w:rsidR="00E504F8" w:rsidRPr="00375EA6" w:rsidRDefault="00E504F8" w:rsidP="00E504F8">
            <w:pPr>
              <w:jc w:val="center"/>
            </w:pPr>
            <w:r w:rsidRPr="00375EA6">
              <w:t>Godz.</w:t>
            </w:r>
          </w:p>
        </w:tc>
        <w:tc>
          <w:tcPr>
            <w:tcW w:w="1559" w:type="dxa"/>
            <w:tcBorders>
              <w:top w:val="single" w:sz="8" w:space="0" w:color="auto"/>
              <w:left w:val="nil"/>
              <w:bottom w:val="single" w:sz="8" w:space="0" w:color="auto"/>
              <w:right w:val="single" w:sz="8" w:space="0" w:color="000000"/>
            </w:tcBorders>
            <w:shd w:val="clear" w:color="000000" w:fill="D9D9D9"/>
            <w:vAlign w:val="center"/>
            <w:hideMark/>
          </w:tcPr>
          <w:p w14:paraId="4066F714" w14:textId="77777777" w:rsidR="00E504F8" w:rsidRPr="00375EA6" w:rsidRDefault="00E504F8" w:rsidP="00E504F8">
            <w:pPr>
              <w:jc w:val="center"/>
            </w:pPr>
            <w:r w:rsidRPr="00375EA6">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492193A8" w14:textId="77777777" w:rsidR="00E504F8" w:rsidRPr="00375EA6" w:rsidRDefault="00E504F8" w:rsidP="00E504F8">
            <w:pPr>
              <w:jc w:val="center"/>
            </w:pPr>
            <w:r w:rsidRPr="00375EA6">
              <w:t>Godz.</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282A6242" w14:textId="77777777" w:rsidR="00E504F8" w:rsidRPr="00375EA6" w:rsidRDefault="00E504F8" w:rsidP="00E504F8">
            <w:pPr>
              <w:jc w:val="center"/>
            </w:pPr>
            <w:r w:rsidRPr="00375EA6">
              <w:t>[godzin]</w:t>
            </w:r>
          </w:p>
        </w:tc>
      </w:tr>
      <w:tr w:rsidR="00E504F8" w:rsidRPr="00375EA6" w14:paraId="7E96FD5A" w14:textId="77777777" w:rsidTr="00E504F8">
        <w:trPr>
          <w:trHeight w:val="428"/>
        </w:trPr>
        <w:tc>
          <w:tcPr>
            <w:tcW w:w="1716" w:type="dxa"/>
            <w:tcBorders>
              <w:top w:val="single" w:sz="8" w:space="0" w:color="auto"/>
              <w:left w:val="single" w:sz="8" w:space="0" w:color="auto"/>
              <w:bottom w:val="single" w:sz="8" w:space="0" w:color="auto"/>
              <w:right w:val="single" w:sz="8" w:space="0" w:color="000000"/>
            </w:tcBorders>
            <w:shd w:val="clear" w:color="auto" w:fill="auto"/>
            <w:noWrap/>
            <w:vAlign w:val="center"/>
          </w:tcPr>
          <w:p w14:paraId="420156E9" w14:textId="77777777" w:rsidR="00E504F8" w:rsidRPr="00375EA6" w:rsidRDefault="00E504F8" w:rsidP="00E504F8">
            <w:pPr>
              <w:jc w:val="center"/>
              <w:rPr>
                <w:i/>
                <w:iCs/>
                <w:sz w:val="24"/>
                <w:szCs w:val="24"/>
              </w:rPr>
            </w:pPr>
          </w:p>
        </w:tc>
        <w:tc>
          <w:tcPr>
            <w:tcW w:w="1418" w:type="dxa"/>
            <w:gridSpan w:val="2"/>
            <w:tcBorders>
              <w:top w:val="single" w:sz="8" w:space="0" w:color="auto"/>
              <w:left w:val="nil"/>
              <w:bottom w:val="single" w:sz="8" w:space="0" w:color="auto"/>
              <w:right w:val="single" w:sz="8" w:space="0" w:color="000000"/>
            </w:tcBorders>
            <w:shd w:val="clear" w:color="auto" w:fill="auto"/>
            <w:vAlign w:val="center"/>
          </w:tcPr>
          <w:p w14:paraId="487009AD" w14:textId="77777777" w:rsidR="00E504F8" w:rsidRPr="00375EA6" w:rsidRDefault="00E504F8" w:rsidP="00E504F8">
            <w:pPr>
              <w:jc w:val="center"/>
              <w:rPr>
                <w:i/>
                <w:iCs/>
                <w:sz w:val="24"/>
                <w:szCs w:val="24"/>
              </w:rPr>
            </w:pPr>
          </w:p>
        </w:tc>
        <w:tc>
          <w:tcPr>
            <w:tcW w:w="1559" w:type="dxa"/>
            <w:tcBorders>
              <w:top w:val="single" w:sz="8" w:space="0" w:color="auto"/>
              <w:left w:val="nil"/>
              <w:bottom w:val="single" w:sz="8" w:space="0" w:color="auto"/>
              <w:right w:val="single" w:sz="8" w:space="0" w:color="000000"/>
            </w:tcBorders>
            <w:shd w:val="clear" w:color="auto" w:fill="auto"/>
            <w:vAlign w:val="center"/>
          </w:tcPr>
          <w:p w14:paraId="0D30144F" w14:textId="77777777" w:rsidR="00E504F8" w:rsidRPr="00375EA6" w:rsidRDefault="00E504F8" w:rsidP="00E504F8">
            <w:pPr>
              <w:jc w:val="center"/>
              <w:rPr>
                <w:i/>
                <w:iCs/>
                <w:sz w:val="24"/>
                <w:szCs w:val="24"/>
              </w:rPr>
            </w:pPr>
          </w:p>
        </w:tc>
        <w:tc>
          <w:tcPr>
            <w:tcW w:w="1418" w:type="dxa"/>
            <w:gridSpan w:val="2"/>
            <w:tcBorders>
              <w:top w:val="single" w:sz="8" w:space="0" w:color="auto"/>
              <w:left w:val="nil"/>
              <w:bottom w:val="single" w:sz="8" w:space="0" w:color="auto"/>
              <w:right w:val="single" w:sz="8" w:space="0" w:color="000000"/>
            </w:tcBorders>
            <w:shd w:val="clear" w:color="auto" w:fill="auto"/>
            <w:vAlign w:val="center"/>
          </w:tcPr>
          <w:p w14:paraId="0887C1BE" w14:textId="77777777" w:rsidR="00E504F8" w:rsidRPr="00375EA6" w:rsidRDefault="00E504F8" w:rsidP="00E504F8">
            <w:pPr>
              <w:jc w:val="center"/>
              <w:rPr>
                <w:i/>
                <w:iCs/>
                <w:sz w:val="24"/>
                <w:szCs w:val="24"/>
              </w:rPr>
            </w:pPr>
          </w:p>
        </w:tc>
        <w:tc>
          <w:tcPr>
            <w:tcW w:w="2976" w:type="dxa"/>
            <w:tcBorders>
              <w:top w:val="single" w:sz="8" w:space="0" w:color="auto"/>
              <w:left w:val="nil"/>
              <w:bottom w:val="single" w:sz="8" w:space="0" w:color="auto"/>
              <w:right w:val="single" w:sz="8" w:space="0" w:color="000000"/>
            </w:tcBorders>
            <w:shd w:val="clear" w:color="auto" w:fill="auto"/>
            <w:vAlign w:val="center"/>
          </w:tcPr>
          <w:p w14:paraId="5B203B7C" w14:textId="77777777" w:rsidR="00E504F8" w:rsidRPr="00375EA6" w:rsidRDefault="00E504F8" w:rsidP="00E504F8">
            <w:pPr>
              <w:ind w:left="-354" w:firstLine="354"/>
              <w:jc w:val="center"/>
              <w:rPr>
                <w:i/>
                <w:iCs/>
                <w:sz w:val="24"/>
                <w:szCs w:val="24"/>
              </w:rPr>
            </w:pPr>
          </w:p>
        </w:tc>
      </w:tr>
      <w:tr w:rsidR="00E504F8" w:rsidRPr="00375EA6" w14:paraId="02FC1556" w14:textId="77777777" w:rsidTr="00E504F8">
        <w:trPr>
          <w:trHeight w:val="420"/>
        </w:trPr>
        <w:tc>
          <w:tcPr>
            <w:tcW w:w="9087" w:type="dxa"/>
            <w:gridSpan w:val="7"/>
            <w:tcBorders>
              <w:top w:val="single" w:sz="8" w:space="0" w:color="auto"/>
              <w:left w:val="single" w:sz="8" w:space="0" w:color="auto"/>
              <w:bottom w:val="nil"/>
              <w:right w:val="single" w:sz="8" w:space="0" w:color="000000"/>
            </w:tcBorders>
            <w:shd w:val="clear" w:color="auto" w:fill="auto"/>
            <w:noWrap/>
            <w:vAlign w:val="center"/>
            <w:hideMark/>
          </w:tcPr>
          <w:p w14:paraId="018268D3" w14:textId="77777777" w:rsidR="00E504F8" w:rsidRPr="00375EA6" w:rsidRDefault="00E504F8" w:rsidP="00E504F8">
            <w:pPr>
              <w:rPr>
                <w:sz w:val="24"/>
                <w:szCs w:val="24"/>
              </w:rPr>
            </w:pPr>
            <w:r w:rsidRPr="00375EA6">
              <w:rPr>
                <w:sz w:val="24"/>
                <w:szCs w:val="24"/>
              </w:rPr>
              <w:t>WYKONAWCA:</w:t>
            </w:r>
          </w:p>
        </w:tc>
      </w:tr>
      <w:tr w:rsidR="00E504F8" w:rsidRPr="00375EA6" w14:paraId="5F140047" w14:textId="77777777" w:rsidTr="00E504F8">
        <w:trPr>
          <w:trHeight w:val="397"/>
        </w:trPr>
        <w:tc>
          <w:tcPr>
            <w:tcW w:w="9087" w:type="dxa"/>
            <w:gridSpan w:val="7"/>
            <w:tcBorders>
              <w:top w:val="nil"/>
              <w:left w:val="single" w:sz="8" w:space="0" w:color="auto"/>
              <w:bottom w:val="nil"/>
              <w:right w:val="single" w:sz="8" w:space="0" w:color="000000"/>
            </w:tcBorders>
            <w:shd w:val="clear" w:color="auto" w:fill="auto"/>
            <w:noWrap/>
            <w:vAlign w:val="center"/>
            <w:hideMark/>
          </w:tcPr>
          <w:p w14:paraId="1BCB3DF1" w14:textId="77777777" w:rsidR="00E504F8" w:rsidRPr="00375EA6" w:rsidRDefault="00E504F8" w:rsidP="00E504F8">
            <w:pPr>
              <w:rPr>
                <w:i/>
                <w:iCs/>
                <w:sz w:val="24"/>
                <w:szCs w:val="24"/>
              </w:rPr>
            </w:pPr>
            <w:r w:rsidRPr="00375EA6">
              <w:rPr>
                <w:i/>
                <w:iCs/>
                <w:sz w:val="24"/>
                <w:szCs w:val="24"/>
              </w:rPr>
              <w:t xml:space="preserve">     </w:t>
            </w:r>
          </w:p>
        </w:tc>
      </w:tr>
      <w:tr w:rsidR="00E504F8" w:rsidRPr="00375EA6" w14:paraId="21B1856C" w14:textId="77777777" w:rsidTr="00E504F8">
        <w:trPr>
          <w:trHeight w:val="345"/>
        </w:trPr>
        <w:tc>
          <w:tcPr>
            <w:tcW w:w="2567"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1D5B9E6A" w14:textId="77777777" w:rsidR="00E504F8" w:rsidRPr="00375EA6" w:rsidRDefault="00E504F8" w:rsidP="00E504F8">
            <w:r w:rsidRPr="00375EA6">
              <w:t xml:space="preserve">Sporządził: </w:t>
            </w:r>
          </w:p>
        </w:tc>
        <w:tc>
          <w:tcPr>
            <w:tcW w:w="2693" w:type="dxa"/>
            <w:gridSpan w:val="3"/>
            <w:tcBorders>
              <w:top w:val="single" w:sz="8" w:space="0" w:color="auto"/>
              <w:left w:val="nil"/>
              <w:bottom w:val="nil"/>
              <w:right w:val="single" w:sz="8" w:space="0" w:color="000000"/>
            </w:tcBorders>
            <w:shd w:val="clear" w:color="auto" w:fill="auto"/>
            <w:noWrap/>
            <w:vAlign w:val="center"/>
            <w:hideMark/>
          </w:tcPr>
          <w:p w14:paraId="5ED918FB" w14:textId="77777777" w:rsidR="00E504F8" w:rsidRPr="00375EA6" w:rsidRDefault="00E504F8" w:rsidP="00E504F8">
            <w:r w:rsidRPr="00375EA6">
              <w:t>Data:</w:t>
            </w:r>
          </w:p>
        </w:tc>
        <w:tc>
          <w:tcPr>
            <w:tcW w:w="3827" w:type="dxa"/>
            <w:gridSpan w:val="2"/>
            <w:tcBorders>
              <w:top w:val="single" w:sz="8" w:space="0" w:color="auto"/>
              <w:left w:val="nil"/>
              <w:bottom w:val="nil"/>
              <w:right w:val="single" w:sz="8" w:space="0" w:color="000000"/>
            </w:tcBorders>
            <w:shd w:val="clear" w:color="auto" w:fill="auto"/>
            <w:noWrap/>
            <w:vAlign w:val="center"/>
            <w:hideMark/>
          </w:tcPr>
          <w:p w14:paraId="49A0322B" w14:textId="77777777" w:rsidR="00E504F8" w:rsidRPr="00375EA6" w:rsidRDefault="00E504F8" w:rsidP="00E504F8">
            <w:r w:rsidRPr="00375EA6">
              <w:t>Podpis:</w:t>
            </w:r>
          </w:p>
        </w:tc>
      </w:tr>
      <w:tr w:rsidR="00E504F8" w:rsidRPr="00375EA6" w14:paraId="060ADFB5" w14:textId="77777777" w:rsidTr="00E504F8">
        <w:trPr>
          <w:trHeight w:val="485"/>
        </w:trPr>
        <w:tc>
          <w:tcPr>
            <w:tcW w:w="2567" w:type="dxa"/>
            <w:gridSpan w:val="2"/>
            <w:tcBorders>
              <w:top w:val="nil"/>
              <w:left w:val="single" w:sz="8" w:space="0" w:color="auto"/>
              <w:bottom w:val="single" w:sz="8" w:space="0" w:color="auto"/>
              <w:right w:val="single" w:sz="8" w:space="0" w:color="000000"/>
            </w:tcBorders>
            <w:shd w:val="clear" w:color="auto" w:fill="auto"/>
            <w:noWrap/>
            <w:vAlign w:val="center"/>
            <w:hideMark/>
          </w:tcPr>
          <w:p w14:paraId="325845FE" w14:textId="77777777" w:rsidR="00E504F8" w:rsidRPr="00375EA6" w:rsidRDefault="00E504F8" w:rsidP="00E504F8">
            <w:pPr>
              <w:rPr>
                <w:sz w:val="24"/>
                <w:szCs w:val="24"/>
              </w:rPr>
            </w:pPr>
            <w:r w:rsidRPr="00375EA6">
              <w:rPr>
                <w:sz w:val="24"/>
                <w:szCs w:val="24"/>
              </w:rPr>
              <w:t xml:space="preserve">          </w:t>
            </w:r>
          </w:p>
        </w:tc>
        <w:tc>
          <w:tcPr>
            <w:tcW w:w="2693" w:type="dxa"/>
            <w:gridSpan w:val="3"/>
            <w:tcBorders>
              <w:top w:val="nil"/>
              <w:left w:val="nil"/>
              <w:bottom w:val="single" w:sz="8" w:space="0" w:color="auto"/>
              <w:right w:val="single" w:sz="8" w:space="0" w:color="000000"/>
            </w:tcBorders>
            <w:shd w:val="clear" w:color="auto" w:fill="auto"/>
            <w:noWrap/>
            <w:vAlign w:val="center"/>
            <w:hideMark/>
          </w:tcPr>
          <w:p w14:paraId="7F81FF3B" w14:textId="77777777" w:rsidR="00E504F8" w:rsidRPr="00375EA6" w:rsidRDefault="00E504F8" w:rsidP="00E504F8">
            <w:pPr>
              <w:rPr>
                <w:sz w:val="24"/>
                <w:szCs w:val="24"/>
              </w:rPr>
            </w:pPr>
            <w:r w:rsidRPr="00375EA6">
              <w:rPr>
                <w:sz w:val="24"/>
                <w:szCs w:val="24"/>
              </w:rPr>
              <w:t xml:space="preserve">    </w:t>
            </w:r>
          </w:p>
        </w:tc>
        <w:tc>
          <w:tcPr>
            <w:tcW w:w="3827" w:type="dxa"/>
            <w:gridSpan w:val="2"/>
            <w:tcBorders>
              <w:top w:val="nil"/>
              <w:left w:val="nil"/>
              <w:bottom w:val="single" w:sz="8" w:space="0" w:color="auto"/>
              <w:right w:val="single" w:sz="8" w:space="0" w:color="000000"/>
            </w:tcBorders>
            <w:shd w:val="clear" w:color="auto" w:fill="auto"/>
            <w:noWrap/>
            <w:vAlign w:val="center"/>
            <w:hideMark/>
          </w:tcPr>
          <w:p w14:paraId="39297218" w14:textId="77777777" w:rsidR="00E504F8" w:rsidRPr="00375EA6" w:rsidRDefault="00E504F8" w:rsidP="00E504F8">
            <w:pPr>
              <w:rPr>
                <w:sz w:val="24"/>
                <w:szCs w:val="24"/>
              </w:rPr>
            </w:pPr>
            <w:r w:rsidRPr="00375EA6">
              <w:rPr>
                <w:sz w:val="24"/>
                <w:szCs w:val="24"/>
              </w:rPr>
              <w:t> </w:t>
            </w:r>
          </w:p>
        </w:tc>
      </w:tr>
      <w:tr w:rsidR="00E504F8" w:rsidRPr="00375EA6" w14:paraId="0A6FAB90" w14:textId="77777777" w:rsidTr="00E504F8">
        <w:trPr>
          <w:trHeight w:val="406"/>
        </w:trPr>
        <w:tc>
          <w:tcPr>
            <w:tcW w:w="9087" w:type="dxa"/>
            <w:gridSpan w:val="7"/>
            <w:tcBorders>
              <w:top w:val="single" w:sz="8" w:space="0" w:color="auto"/>
              <w:left w:val="single" w:sz="8" w:space="0" w:color="auto"/>
              <w:bottom w:val="nil"/>
              <w:right w:val="single" w:sz="8" w:space="0" w:color="000000"/>
            </w:tcBorders>
            <w:shd w:val="clear" w:color="auto" w:fill="auto"/>
            <w:noWrap/>
            <w:vAlign w:val="center"/>
            <w:hideMark/>
          </w:tcPr>
          <w:p w14:paraId="6A34E630" w14:textId="77777777" w:rsidR="00E504F8" w:rsidRPr="00375EA6" w:rsidRDefault="00E504F8" w:rsidP="00E504F8">
            <w:pPr>
              <w:rPr>
                <w:sz w:val="24"/>
                <w:szCs w:val="24"/>
              </w:rPr>
            </w:pPr>
            <w:r w:rsidRPr="00375EA6">
              <w:rPr>
                <w:sz w:val="24"/>
                <w:szCs w:val="24"/>
              </w:rPr>
              <w:t>ZAMAWIAJĄCY</w:t>
            </w:r>
            <w:r w:rsidRPr="00375EA6">
              <w:rPr>
                <w:b/>
                <w:bCs/>
                <w:sz w:val="24"/>
                <w:szCs w:val="24"/>
              </w:rPr>
              <w:t xml:space="preserve">: </w:t>
            </w:r>
          </w:p>
        </w:tc>
      </w:tr>
      <w:tr w:rsidR="00E504F8" w:rsidRPr="00375EA6" w14:paraId="45B33DF1" w14:textId="77777777" w:rsidTr="00E504F8">
        <w:trPr>
          <w:trHeight w:val="397"/>
        </w:trPr>
        <w:tc>
          <w:tcPr>
            <w:tcW w:w="9087" w:type="dxa"/>
            <w:gridSpan w:val="7"/>
            <w:tcBorders>
              <w:top w:val="nil"/>
              <w:left w:val="single" w:sz="8" w:space="0" w:color="auto"/>
              <w:right w:val="single" w:sz="8" w:space="0" w:color="000000"/>
            </w:tcBorders>
            <w:shd w:val="clear" w:color="auto" w:fill="auto"/>
            <w:noWrap/>
            <w:vAlign w:val="center"/>
            <w:hideMark/>
          </w:tcPr>
          <w:p w14:paraId="79156AE8" w14:textId="77777777" w:rsidR="00E504F8" w:rsidRPr="00375EA6" w:rsidRDefault="00E504F8" w:rsidP="00E504F8">
            <w:pPr>
              <w:rPr>
                <w:b/>
                <w:bCs/>
                <w:sz w:val="24"/>
                <w:szCs w:val="24"/>
              </w:rPr>
            </w:pPr>
          </w:p>
        </w:tc>
      </w:tr>
      <w:tr w:rsidR="00E504F8" w:rsidRPr="00375EA6" w14:paraId="51CC2891" w14:textId="77777777" w:rsidTr="00E504F8">
        <w:trPr>
          <w:trHeight w:val="375"/>
        </w:trPr>
        <w:tc>
          <w:tcPr>
            <w:tcW w:w="9087" w:type="dxa"/>
            <w:gridSpan w:val="7"/>
            <w:tcBorders>
              <w:top w:val="single" w:sz="8" w:space="0" w:color="auto"/>
              <w:left w:val="single" w:sz="8" w:space="0" w:color="auto"/>
              <w:bottom w:val="nil"/>
              <w:right w:val="single" w:sz="8" w:space="0" w:color="000000"/>
            </w:tcBorders>
            <w:shd w:val="clear" w:color="auto" w:fill="auto"/>
            <w:noWrap/>
            <w:vAlign w:val="center"/>
            <w:hideMark/>
          </w:tcPr>
          <w:p w14:paraId="085C238A" w14:textId="77777777" w:rsidR="00E504F8" w:rsidRPr="00375EA6" w:rsidRDefault="00E504F8" w:rsidP="00E504F8">
            <w:pPr>
              <w:rPr>
                <w:sz w:val="24"/>
                <w:szCs w:val="24"/>
              </w:rPr>
            </w:pPr>
            <w:r w:rsidRPr="00375EA6">
              <w:rPr>
                <w:sz w:val="24"/>
                <w:szCs w:val="24"/>
              </w:rPr>
              <w:t xml:space="preserve">Uwagi: </w:t>
            </w:r>
          </w:p>
        </w:tc>
      </w:tr>
      <w:tr w:rsidR="00E504F8" w:rsidRPr="00375EA6" w14:paraId="66392611" w14:textId="77777777" w:rsidTr="00E504F8">
        <w:trPr>
          <w:trHeight w:val="60"/>
        </w:trPr>
        <w:tc>
          <w:tcPr>
            <w:tcW w:w="9087" w:type="dxa"/>
            <w:gridSpan w:val="7"/>
            <w:tcBorders>
              <w:top w:val="nil"/>
              <w:left w:val="single" w:sz="8" w:space="0" w:color="auto"/>
              <w:right w:val="single" w:sz="8" w:space="0" w:color="000000"/>
            </w:tcBorders>
            <w:shd w:val="clear" w:color="auto" w:fill="auto"/>
            <w:noWrap/>
            <w:vAlign w:val="center"/>
            <w:hideMark/>
          </w:tcPr>
          <w:p w14:paraId="203D2ECD" w14:textId="77777777" w:rsidR="00E504F8" w:rsidRPr="00375EA6" w:rsidRDefault="00E504F8" w:rsidP="00E504F8">
            <w:pPr>
              <w:rPr>
                <w:i/>
                <w:iCs/>
                <w:sz w:val="24"/>
                <w:szCs w:val="24"/>
              </w:rPr>
            </w:pPr>
          </w:p>
        </w:tc>
      </w:tr>
      <w:tr w:rsidR="00E504F8" w:rsidRPr="00375EA6" w14:paraId="7E101060" w14:textId="77777777" w:rsidTr="00E504F8">
        <w:trPr>
          <w:trHeight w:val="300"/>
        </w:trPr>
        <w:tc>
          <w:tcPr>
            <w:tcW w:w="2567"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397651D6" w14:textId="77777777" w:rsidR="00E504F8" w:rsidRPr="00375EA6" w:rsidRDefault="00E504F8" w:rsidP="00E504F8">
            <w:r w:rsidRPr="00375EA6">
              <w:t>Imię i Nazwisko - stanowisko</w:t>
            </w:r>
          </w:p>
        </w:tc>
        <w:tc>
          <w:tcPr>
            <w:tcW w:w="2693" w:type="dxa"/>
            <w:gridSpan w:val="3"/>
            <w:tcBorders>
              <w:top w:val="single" w:sz="8" w:space="0" w:color="auto"/>
              <w:left w:val="nil"/>
              <w:bottom w:val="nil"/>
              <w:right w:val="single" w:sz="8" w:space="0" w:color="000000"/>
            </w:tcBorders>
            <w:shd w:val="clear" w:color="auto" w:fill="auto"/>
            <w:noWrap/>
            <w:vAlign w:val="center"/>
            <w:hideMark/>
          </w:tcPr>
          <w:p w14:paraId="0B2E5BA8" w14:textId="77777777" w:rsidR="00E504F8" w:rsidRPr="00375EA6" w:rsidRDefault="00E504F8" w:rsidP="00E504F8">
            <w:r w:rsidRPr="00375EA6">
              <w:t>Data:</w:t>
            </w:r>
          </w:p>
        </w:tc>
        <w:tc>
          <w:tcPr>
            <w:tcW w:w="3827" w:type="dxa"/>
            <w:gridSpan w:val="2"/>
            <w:tcBorders>
              <w:top w:val="single" w:sz="8" w:space="0" w:color="auto"/>
              <w:left w:val="nil"/>
              <w:bottom w:val="nil"/>
              <w:right w:val="single" w:sz="8" w:space="0" w:color="000000"/>
            </w:tcBorders>
            <w:shd w:val="clear" w:color="auto" w:fill="auto"/>
            <w:noWrap/>
            <w:vAlign w:val="center"/>
            <w:hideMark/>
          </w:tcPr>
          <w:p w14:paraId="0C7EF880" w14:textId="77777777" w:rsidR="00E504F8" w:rsidRPr="00375EA6" w:rsidRDefault="00E504F8" w:rsidP="00E504F8">
            <w:r w:rsidRPr="00375EA6">
              <w:t>Podpis:</w:t>
            </w:r>
          </w:p>
        </w:tc>
      </w:tr>
      <w:tr w:rsidR="00E504F8" w:rsidRPr="00375EA6" w14:paraId="5154EF05" w14:textId="77777777" w:rsidTr="00E504F8">
        <w:trPr>
          <w:trHeight w:val="528"/>
        </w:trPr>
        <w:tc>
          <w:tcPr>
            <w:tcW w:w="2567" w:type="dxa"/>
            <w:gridSpan w:val="2"/>
            <w:tcBorders>
              <w:top w:val="nil"/>
              <w:left w:val="single" w:sz="8" w:space="0" w:color="auto"/>
              <w:bottom w:val="single" w:sz="8" w:space="0" w:color="auto"/>
              <w:right w:val="single" w:sz="8" w:space="0" w:color="000000"/>
            </w:tcBorders>
            <w:shd w:val="clear" w:color="auto" w:fill="auto"/>
            <w:noWrap/>
            <w:vAlign w:val="center"/>
            <w:hideMark/>
          </w:tcPr>
          <w:p w14:paraId="495136D3" w14:textId="77777777" w:rsidR="00E504F8" w:rsidRPr="00375EA6" w:rsidRDefault="00E504F8" w:rsidP="00E504F8">
            <w:pPr>
              <w:rPr>
                <w:sz w:val="24"/>
                <w:szCs w:val="24"/>
              </w:rPr>
            </w:pPr>
            <w:r w:rsidRPr="00375EA6">
              <w:rPr>
                <w:sz w:val="24"/>
                <w:szCs w:val="24"/>
              </w:rPr>
              <w:t> </w:t>
            </w:r>
          </w:p>
        </w:tc>
        <w:tc>
          <w:tcPr>
            <w:tcW w:w="2693" w:type="dxa"/>
            <w:gridSpan w:val="3"/>
            <w:tcBorders>
              <w:top w:val="nil"/>
              <w:left w:val="nil"/>
              <w:bottom w:val="single" w:sz="8" w:space="0" w:color="auto"/>
              <w:right w:val="single" w:sz="8" w:space="0" w:color="000000"/>
            </w:tcBorders>
            <w:shd w:val="clear" w:color="auto" w:fill="auto"/>
            <w:noWrap/>
            <w:vAlign w:val="center"/>
            <w:hideMark/>
          </w:tcPr>
          <w:p w14:paraId="4BB1118C" w14:textId="77777777" w:rsidR="00E504F8" w:rsidRPr="00375EA6" w:rsidRDefault="00E504F8" w:rsidP="00E504F8">
            <w:pPr>
              <w:rPr>
                <w:sz w:val="24"/>
                <w:szCs w:val="24"/>
              </w:rPr>
            </w:pPr>
            <w:r w:rsidRPr="00375EA6">
              <w:rPr>
                <w:sz w:val="24"/>
                <w:szCs w:val="24"/>
              </w:rPr>
              <w:t> </w:t>
            </w:r>
          </w:p>
        </w:tc>
        <w:tc>
          <w:tcPr>
            <w:tcW w:w="3827" w:type="dxa"/>
            <w:gridSpan w:val="2"/>
            <w:tcBorders>
              <w:top w:val="nil"/>
              <w:left w:val="nil"/>
              <w:bottom w:val="single" w:sz="8" w:space="0" w:color="auto"/>
              <w:right w:val="single" w:sz="8" w:space="0" w:color="000000"/>
            </w:tcBorders>
            <w:shd w:val="clear" w:color="auto" w:fill="auto"/>
            <w:noWrap/>
            <w:vAlign w:val="center"/>
            <w:hideMark/>
          </w:tcPr>
          <w:p w14:paraId="62FAF9FB" w14:textId="77777777" w:rsidR="00E504F8" w:rsidRPr="00375EA6" w:rsidRDefault="00E504F8" w:rsidP="00E504F8">
            <w:pPr>
              <w:rPr>
                <w:sz w:val="24"/>
                <w:szCs w:val="24"/>
              </w:rPr>
            </w:pPr>
            <w:r w:rsidRPr="00375EA6">
              <w:rPr>
                <w:sz w:val="24"/>
                <w:szCs w:val="24"/>
              </w:rPr>
              <w:t> </w:t>
            </w:r>
          </w:p>
        </w:tc>
      </w:tr>
      <w:tr w:rsidR="00E504F8" w:rsidRPr="00375EA6" w14:paraId="553CD736" w14:textId="77777777" w:rsidTr="00E504F8">
        <w:trPr>
          <w:trHeight w:val="600"/>
        </w:trPr>
        <w:tc>
          <w:tcPr>
            <w:tcW w:w="9087" w:type="dxa"/>
            <w:gridSpan w:val="7"/>
            <w:tcBorders>
              <w:top w:val="nil"/>
              <w:left w:val="nil"/>
              <w:bottom w:val="nil"/>
              <w:right w:val="nil"/>
            </w:tcBorders>
            <w:shd w:val="clear" w:color="auto" w:fill="auto"/>
            <w:vAlign w:val="center"/>
            <w:hideMark/>
          </w:tcPr>
          <w:p w14:paraId="42626EAE" w14:textId="77777777" w:rsidR="00E504F8" w:rsidRPr="00375EA6" w:rsidRDefault="00E504F8" w:rsidP="00E504F8">
            <w:pPr>
              <w:jc w:val="both"/>
              <w:rPr>
                <w:sz w:val="24"/>
                <w:szCs w:val="24"/>
              </w:rPr>
            </w:pPr>
            <w:r w:rsidRPr="00375EA6">
              <w:rPr>
                <w:sz w:val="24"/>
                <w:szCs w:val="24"/>
              </w:rPr>
              <w:t>*  niepotrzebne skreślić</w:t>
            </w:r>
          </w:p>
        </w:tc>
      </w:tr>
    </w:tbl>
    <w:p w14:paraId="1A190FD5" w14:textId="77777777" w:rsidR="00E504F8" w:rsidRPr="00375EA6" w:rsidRDefault="00E504F8" w:rsidP="00E504F8">
      <w:pPr>
        <w:pStyle w:val="Akapitzlist"/>
        <w:spacing w:line="360" w:lineRule="auto"/>
        <w:ind w:left="0"/>
        <w:jc w:val="right"/>
        <w:rPr>
          <w:b/>
          <w:i/>
        </w:rPr>
        <w:sectPr w:rsidR="00E504F8" w:rsidRPr="00375EA6" w:rsidSect="00E504F8">
          <w:pgSz w:w="11907" w:h="16840" w:code="9"/>
          <w:pgMar w:top="1418" w:right="992" w:bottom="1418" w:left="1418" w:header="709" w:footer="176" w:gutter="0"/>
          <w:cols w:space="708"/>
          <w:docGrid w:linePitch="360"/>
        </w:sectPr>
      </w:pPr>
    </w:p>
    <w:p w14:paraId="4E81105B" w14:textId="77777777" w:rsidR="00E504F8" w:rsidRPr="00375EA6" w:rsidRDefault="00E504F8" w:rsidP="00E504F8">
      <w:pPr>
        <w:pStyle w:val="Akapitzlist"/>
        <w:spacing w:line="360" w:lineRule="auto"/>
        <w:ind w:left="0"/>
        <w:jc w:val="right"/>
        <w:rPr>
          <w:b/>
          <w:i/>
        </w:rPr>
      </w:pPr>
      <w:r w:rsidRPr="00375EA6">
        <w:rPr>
          <w:b/>
          <w:i/>
        </w:rPr>
        <w:lastRenderedPageBreak/>
        <w:t>Załącznik nr 6 do SOPZ</w:t>
      </w:r>
    </w:p>
    <w:p w14:paraId="485D52D1" w14:textId="77777777" w:rsidR="00E504F8" w:rsidRPr="00375EA6" w:rsidRDefault="00E504F8" w:rsidP="00E504F8">
      <w:pPr>
        <w:tabs>
          <w:tab w:val="right" w:pos="15290"/>
        </w:tabs>
        <w:spacing w:after="255"/>
      </w:pPr>
      <w:r w:rsidRPr="00375EA6">
        <w:rPr>
          <w:rFonts w:ascii="Arial" w:eastAsia="Arial" w:hAnsi="Arial" w:cs="Arial"/>
        </w:rPr>
        <w:t xml:space="preserve">Wykonawca usług: </w:t>
      </w:r>
      <w:r w:rsidRPr="00375EA6">
        <w:rPr>
          <w:rFonts w:ascii="Arial" w:eastAsia="Arial" w:hAnsi="Arial" w:cs="Arial"/>
          <w:b/>
        </w:rPr>
        <w:t xml:space="preserve">………….. </w:t>
      </w:r>
      <w:r w:rsidRPr="00375EA6">
        <w:rPr>
          <w:rFonts w:ascii="Arial" w:eastAsia="Arial" w:hAnsi="Arial" w:cs="Arial"/>
          <w:b/>
        </w:rPr>
        <w:tab/>
      </w:r>
      <w:r w:rsidRPr="00375EA6">
        <w:rPr>
          <w:rFonts w:ascii="Arial" w:eastAsia="Arial" w:hAnsi="Arial" w:cs="Arial"/>
        </w:rPr>
        <w:t>miejscowość ........................................,dn.................</w:t>
      </w:r>
    </w:p>
    <w:p w14:paraId="3F3EFB03" w14:textId="77777777" w:rsidR="00E504F8" w:rsidRPr="00375EA6" w:rsidRDefault="00E504F8" w:rsidP="00E504F8">
      <w:pPr>
        <w:spacing w:after="4" w:line="305" w:lineRule="auto"/>
        <w:ind w:left="4394" w:right="4143" w:hanging="203"/>
        <w:jc w:val="center"/>
      </w:pPr>
      <w:r w:rsidRPr="00375EA6">
        <w:rPr>
          <w:rFonts w:ascii="Arial" w:eastAsia="Arial" w:hAnsi="Arial" w:cs="Arial"/>
          <w:b/>
        </w:rPr>
        <w:t xml:space="preserve">MIESIĘCZNY PROTOKÓŁ ODBIORU USŁUG NR ……………………….. do umowy nr </w:t>
      </w:r>
      <w:r w:rsidRPr="00375EA6">
        <w:rPr>
          <w:rFonts w:ascii="Arial" w:eastAsia="Arial" w:hAnsi="Arial" w:cs="Arial"/>
          <w:b/>
          <w:sz w:val="26"/>
        </w:rPr>
        <w:t xml:space="preserve">               </w:t>
      </w:r>
      <w:r w:rsidRPr="00375EA6">
        <w:rPr>
          <w:rFonts w:ascii="Arial" w:eastAsia="Arial" w:hAnsi="Arial" w:cs="Arial"/>
          <w:b/>
        </w:rPr>
        <w:t xml:space="preserve">za miesiąc </w:t>
      </w:r>
    </w:p>
    <w:p w14:paraId="6E3068D2" w14:textId="77777777" w:rsidR="00E504F8" w:rsidRPr="00375EA6" w:rsidRDefault="00E504F8" w:rsidP="00E504F8">
      <w:pPr>
        <w:ind w:left="39"/>
        <w:jc w:val="center"/>
      </w:pPr>
      <w:r w:rsidRPr="00375EA6">
        <w:rPr>
          <w:rFonts w:ascii="Arial" w:eastAsia="Arial" w:hAnsi="Arial" w:cs="Arial"/>
          <w:b/>
          <w:i/>
        </w:rPr>
        <w:t>Rozliczenie miesięczne obsługi zwałów wg jednostek monitoringu</w:t>
      </w:r>
    </w:p>
    <w:p w14:paraId="52322C1C" w14:textId="77777777" w:rsidR="00E504F8" w:rsidRPr="00375EA6" w:rsidRDefault="00E504F8" w:rsidP="00E504F8">
      <w:pPr>
        <w:pStyle w:val="Akapitzlist"/>
        <w:spacing w:line="360" w:lineRule="auto"/>
        <w:ind w:left="0"/>
        <w:jc w:val="right"/>
        <w:rPr>
          <w:b/>
          <w:i/>
        </w:rPr>
      </w:pPr>
      <w:r w:rsidRPr="00375EA6">
        <w:rPr>
          <w:b/>
          <w:i/>
          <w:noProof/>
        </w:rPr>
        <w:drawing>
          <wp:inline distT="0" distB="0" distL="0" distR="0" wp14:anchorId="0BA7BB12" wp14:editId="3CC050AB">
            <wp:extent cx="8886825" cy="3467100"/>
            <wp:effectExtent l="0" t="0" r="952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86825" cy="3467100"/>
                    </a:xfrm>
                    <a:prstGeom prst="rect">
                      <a:avLst/>
                    </a:prstGeom>
                    <a:noFill/>
                    <a:ln>
                      <a:noFill/>
                    </a:ln>
                  </pic:spPr>
                </pic:pic>
              </a:graphicData>
            </a:graphic>
          </wp:inline>
        </w:drawing>
      </w:r>
    </w:p>
    <w:p w14:paraId="69D316B2" w14:textId="77777777" w:rsidR="00E504F8" w:rsidRPr="00375EA6" w:rsidRDefault="00E504F8" w:rsidP="00E504F8">
      <w:pPr>
        <w:spacing w:line="360" w:lineRule="auto"/>
        <w:jc w:val="right"/>
        <w:rPr>
          <w:b/>
          <w:i/>
          <w:sz w:val="24"/>
          <w:szCs w:val="24"/>
        </w:rPr>
      </w:pPr>
      <w:r w:rsidRPr="00375EA6">
        <w:rPr>
          <w:b/>
          <w:i/>
          <w:sz w:val="24"/>
          <w:szCs w:val="24"/>
        </w:rPr>
        <w:br/>
      </w:r>
    </w:p>
    <w:p w14:paraId="621A9369" w14:textId="77777777" w:rsidR="00E504F8" w:rsidRPr="00375EA6" w:rsidRDefault="00E504F8" w:rsidP="00E504F8">
      <w:pPr>
        <w:spacing w:after="200" w:line="276" w:lineRule="auto"/>
        <w:rPr>
          <w:b/>
          <w:i/>
          <w:sz w:val="24"/>
          <w:szCs w:val="24"/>
        </w:rPr>
      </w:pPr>
      <w:r w:rsidRPr="00375EA6">
        <w:rPr>
          <w:b/>
          <w:i/>
          <w:sz w:val="24"/>
          <w:szCs w:val="24"/>
        </w:rPr>
        <w:br w:type="page"/>
      </w:r>
    </w:p>
    <w:p w14:paraId="309620CD" w14:textId="77777777" w:rsidR="00E504F8" w:rsidRPr="001B7777" w:rsidRDefault="00E504F8" w:rsidP="00E504F8">
      <w:pPr>
        <w:rPr>
          <w:sz w:val="24"/>
          <w:szCs w:val="24"/>
        </w:rPr>
        <w:sectPr w:rsidR="00E504F8" w:rsidRPr="001B7777" w:rsidSect="00E504F8">
          <w:pgSz w:w="16840" w:h="11907" w:orient="landscape" w:code="9"/>
          <w:pgMar w:top="1418" w:right="1418" w:bottom="1418" w:left="1418" w:header="709" w:footer="176" w:gutter="0"/>
          <w:cols w:space="708"/>
          <w:docGrid w:linePitch="360"/>
        </w:sectPr>
      </w:pPr>
    </w:p>
    <w:p w14:paraId="0A752368" w14:textId="77777777" w:rsidR="00E504F8" w:rsidRPr="00375EA6" w:rsidRDefault="00E504F8" w:rsidP="00E504F8">
      <w:pPr>
        <w:spacing w:after="200" w:line="276" w:lineRule="auto"/>
        <w:ind w:left="2124" w:firstLine="708"/>
        <w:jc w:val="right"/>
        <w:rPr>
          <w:rFonts w:eastAsiaTheme="minorHAnsi"/>
          <w:b/>
          <w:i/>
          <w:sz w:val="24"/>
          <w:szCs w:val="24"/>
          <w:lang w:eastAsia="en-US"/>
        </w:rPr>
      </w:pPr>
      <w:r w:rsidRPr="00375EA6">
        <w:rPr>
          <w:rFonts w:eastAsiaTheme="minorHAnsi"/>
          <w:b/>
          <w:i/>
          <w:sz w:val="24"/>
          <w:szCs w:val="24"/>
          <w:lang w:eastAsia="en-US"/>
        </w:rPr>
        <w:lastRenderedPageBreak/>
        <w:t>Załącznik nr 7 do SOPZ</w:t>
      </w:r>
    </w:p>
    <w:p w14:paraId="4ADBF278" w14:textId="77777777" w:rsidR="00E504F8" w:rsidRPr="00375EA6" w:rsidRDefault="00E504F8" w:rsidP="00E504F8">
      <w:pPr>
        <w:spacing w:after="200" w:line="276" w:lineRule="auto"/>
        <w:jc w:val="center"/>
        <w:rPr>
          <w:rFonts w:eastAsiaTheme="minorHAnsi"/>
          <w:sz w:val="36"/>
          <w:szCs w:val="22"/>
          <w:lang w:eastAsia="en-US"/>
        </w:rPr>
      </w:pPr>
      <w:r w:rsidRPr="00375EA6">
        <w:rPr>
          <w:rFonts w:eastAsiaTheme="minorHAnsi"/>
          <w:sz w:val="36"/>
          <w:szCs w:val="22"/>
          <w:lang w:eastAsia="en-US"/>
        </w:rPr>
        <w:t>PROTOKÓŁ SPRAWDZENIA DZIAŁANIA SYSTEMU ZARZĄDZANIA POJAZDAMI</w:t>
      </w:r>
    </w:p>
    <w:p w14:paraId="72F1CD71" w14:textId="77777777" w:rsidR="00E504F8" w:rsidRPr="00375EA6" w:rsidRDefault="00E504F8" w:rsidP="00E504F8">
      <w:pPr>
        <w:spacing w:after="200" w:line="276" w:lineRule="auto"/>
        <w:jc w:val="center"/>
        <w:rPr>
          <w:rFonts w:eastAsiaTheme="minorHAnsi"/>
          <w:sz w:val="32"/>
          <w:lang w:eastAsia="en-US"/>
        </w:rPr>
      </w:pPr>
      <w:r w:rsidRPr="00375EA6">
        <w:rPr>
          <w:rFonts w:eastAsiaTheme="minorHAnsi"/>
          <w:i/>
          <w:color w:val="FF0000"/>
          <w:sz w:val="18"/>
          <w:szCs w:val="18"/>
          <w:lang w:eastAsia="en-US"/>
        </w:rPr>
        <w:t>Niniejszy protokół służy do potwierdzenia działania systemu oraz zweryfikowania/określenia parametrów wyznaczania trybów, tj. pracy pod obciążeniem, pozostawania w dyspozycji na biegu jałowym i przy wyłączonym silniku</w:t>
      </w:r>
      <w:r w:rsidRPr="00375EA6">
        <w:rPr>
          <w:rFonts w:eastAsiaTheme="minorHAnsi"/>
          <w:lang w:eastAsia="en-US"/>
        </w:rPr>
        <w:t xml:space="preserve"> </w:t>
      </w:r>
      <w:r w:rsidRPr="00375EA6">
        <w:rPr>
          <w:rFonts w:eastAsiaTheme="minorHAnsi"/>
          <w:sz w:val="32"/>
          <w:lang w:eastAsia="en-US"/>
        </w:rPr>
        <w:t xml:space="preserve"> </w:t>
      </w:r>
    </w:p>
    <w:tbl>
      <w:tblPr>
        <w:tblStyle w:val="Tabela-Siatka11"/>
        <w:tblW w:w="0" w:type="auto"/>
        <w:tblLook w:val="04A0" w:firstRow="1" w:lastRow="0" w:firstColumn="1" w:lastColumn="0" w:noHBand="0" w:noVBand="1"/>
      </w:tblPr>
      <w:tblGrid>
        <w:gridCol w:w="9061"/>
      </w:tblGrid>
      <w:tr w:rsidR="00E504F8" w:rsidRPr="00375EA6" w14:paraId="1C3927A8" w14:textId="77777777" w:rsidTr="00E504F8">
        <w:trPr>
          <w:trHeight w:hRule="exact" w:val="567"/>
        </w:trPr>
        <w:tc>
          <w:tcPr>
            <w:tcW w:w="9061" w:type="dxa"/>
            <w:vAlign w:val="center"/>
          </w:tcPr>
          <w:p w14:paraId="41635ED0" w14:textId="77777777" w:rsidR="00E504F8" w:rsidRPr="00375EA6" w:rsidRDefault="00E504F8" w:rsidP="00E504F8">
            <w:pPr>
              <w:rPr>
                <w:rFonts w:eastAsiaTheme="minorHAnsi"/>
                <w:sz w:val="22"/>
                <w:szCs w:val="22"/>
                <w:lang w:eastAsia="en-US"/>
              </w:rPr>
            </w:pPr>
            <w:r w:rsidRPr="00375EA6">
              <w:rPr>
                <w:rFonts w:eastAsiaTheme="minorHAnsi"/>
                <w:sz w:val="22"/>
                <w:szCs w:val="22"/>
                <w:lang w:eastAsia="en-US"/>
              </w:rPr>
              <w:t>DATA I GODZINA ROZPOCZĘCIA KONTROLI:</w:t>
            </w:r>
          </w:p>
        </w:tc>
      </w:tr>
      <w:tr w:rsidR="00E504F8" w:rsidRPr="00375EA6" w14:paraId="0EDAFD37" w14:textId="77777777" w:rsidTr="00E504F8">
        <w:trPr>
          <w:trHeight w:hRule="exact" w:val="567"/>
        </w:trPr>
        <w:tc>
          <w:tcPr>
            <w:tcW w:w="9061" w:type="dxa"/>
            <w:vAlign w:val="center"/>
          </w:tcPr>
          <w:p w14:paraId="57B3268E" w14:textId="77777777" w:rsidR="00E504F8" w:rsidRPr="00375EA6" w:rsidRDefault="00E504F8" w:rsidP="00E504F8">
            <w:pPr>
              <w:rPr>
                <w:rFonts w:eastAsiaTheme="minorHAnsi"/>
                <w:sz w:val="22"/>
                <w:szCs w:val="22"/>
                <w:lang w:eastAsia="en-US"/>
              </w:rPr>
            </w:pPr>
            <w:r w:rsidRPr="00375EA6">
              <w:rPr>
                <w:rFonts w:eastAsiaTheme="minorHAnsi"/>
                <w:sz w:val="22"/>
                <w:szCs w:val="22"/>
                <w:lang w:eastAsia="en-US"/>
              </w:rPr>
              <w:t>KOPALNIA / ODDZIAŁ:</w:t>
            </w:r>
          </w:p>
        </w:tc>
      </w:tr>
      <w:tr w:rsidR="00E504F8" w:rsidRPr="00375EA6" w14:paraId="77218495" w14:textId="77777777" w:rsidTr="00E504F8">
        <w:trPr>
          <w:trHeight w:hRule="exact" w:val="1178"/>
        </w:trPr>
        <w:tc>
          <w:tcPr>
            <w:tcW w:w="9061" w:type="dxa"/>
            <w:vAlign w:val="center"/>
          </w:tcPr>
          <w:p w14:paraId="0230E27A" w14:textId="77777777" w:rsidR="00E504F8" w:rsidRPr="00375EA6" w:rsidRDefault="00E504F8" w:rsidP="00E504F8">
            <w:pPr>
              <w:tabs>
                <w:tab w:val="left" w:pos="0"/>
                <w:tab w:val="right" w:pos="9000"/>
              </w:tabs>
              <w:spacing w:line="276" w:lineRule="auto"/>
              <w:jc w:val="both"/>
              <w:rPr>
                <w:i/>
                <w:iCs/>
                <w:color w:val="FF0000"/>
                <w:sz w:val="24"/>
                <w:szCs w:val="24"/>
              </w:rPr>
            </w:pPr>
            <w:r w:rsidRPr="00375EA6">
              <w:t>Rodzaj jednostki transportowej objętej systemem monitoringu:</w:t>
            </w:r>
            <w:r w:rsidRPr="00375EA6">
              <w:rPr>
                <w:i/>
                <w:iCs/>
                <w:color w:val="FF0000"/>
              </w:rPr>
              <w:t xml:space="preserve"> np. Sam. Ciężarowy samowyładowczy o ładowności min. 12 t</w:t>
            </w:r>
          </w:p>
          <w:p w14:paraId="286D1E57" w14:textId="77777777" w:rsidR="00E504F8" w:rsidRPr="00375EA6" w:rsidRDefault="00E504F8" w:rsidP="00E504F8">
            <w:pPr>
              <w:tabs>
                <w:tab w:val="left" w:pos="0"/>
                <w:tab w:val="right" w:pos="9000"/>
              </w:tabs>
              <w:spacing w:line="276" w:lineRule="auto"/>
              <w:jc w:val="both"/>
              <w:rPr>
                <w:i/>
                <w:iCs/>
                <w:color w:val="FF0000"/>
              </w:rPr>
            </w:pPr>
            <w:r w:rsidRPr="00375EA6">
              <w:t xml:space="preserve">Nazwa jednostki transportowej w systemie monitoringu (jeżeli dotyczy): </w:t>
            </w:r>
            <w:r w:rsidRPr="00375EA6">
              <w:rPr>
                <w:i/>
                <w:iCs/>
                <w:color w:val="FF0000"/>
              </w:rPr>
              <w:t>np. Scania SKL 01234</w:t>
            </w:r>
          </w:p>
          <w:p w14:paraId="7D31B609" w14:textId="77777777" w:rsidR="00E504F8" w:rsidRPr="00375EA6" w:rsidRDefault="00E504F8" w:rsidP="00E504F8">
            <w:pPr>
              <w:rPr>
                <w:rFonts w:eastAsiaTheme="minorHAnsi"/>
                <w:sz w:val="22"/>
                <w:szCs w:val="22"/>
                <w:lang w:eastAsia="en-US"/>
              </w:rPr>
            </w:pPr>
            <w:r w:rsidRPr="00375EA6">
              <w:t xml:space="preserve">Nr ID jednostki transportowej w systemie monitoringu (jeżeli dotyczy): </w:t>
            </w:r>
            <w:r w:rsidRPr="00375EA6">
              <w:rPr>
                <w:i/>
                <w:iCs/>
                <w:color w:val="FF0000"/>
              </w:rPr>
              <w:t>np. 10305</w:t>
            </w:r>
          </w:p>
        </w:tc>
      </w:tr>
      <w:tr w:rsidR="00E504F8" w:rsidRPr="00375EA6" w14:paraId="76BED28F" w14:textId="77777777" w:rsidTr="00E504F8">
        <w:trPr>
          <w:trHeight w:hRule="exact" w:val="567"/>
        </w:trPr>
        <w:tc>
          <w:tcPr>
            <w:tcW w:w="9061" w:type="dxa"/>
            <w:vAlign w:val="center"/>
          </w:tcPr>
          <w:p w14:paraId="5BE83825" w14:textId="77777777" w:rsidR="00E504F8" w:rsidRPr="00375EA6" w:rsidRDefault="00E504F8" w:rsidP="00E504F8">
            <w:pPr>
              <w:rPr>
                <w:rFonts w:eastAsiaTheme="minorHAnsi"/>
                <w:sz w:val="22"/>
                <w:szCs w:val="22"/>
                <w:lang w:eastAsia="en-US"/>
              </w:rPr>
            </w:pPr>
            <w:r w:rsidRPr="00375EA6">
              <w:rPr>
                <w:rFonts w:eastAsiaTheme="minorHAnsi"/>
                <w:sz w:val="22"/>
                <w:szCs w:val="22"/>
                <w:lang w:eastAsia="en-US"/>
              </w:rPr>
              <w:t>IMIĘ I NAZWISKO KIEROWCY:</w:t>
            </w:r>
          </w:p>
        </w:tc>
      </w:tr>
      <w:tr w:rsidR="00E504F8" w:rsidRPr="00375EA6" w14:paraId="5A2ACB81" w14:textId="77777777" w:rsidTr="00E504F8">
        <w:trPr>
          <w:trHeight w:hRule="exact" w:val="567"/>
        </w:trPr>
        <w:tc>
          <w:tcPr>
            <w:tcW w:w="9061" w:type="dxa"/>
            <w:vAlign w:val="center"/>
          </w:tcPr>
          <w:p w14:paraId="11A0A01A" w14:textId="77777777" w:rsidR="00E504F8" w:rsidRPr="00375EA6" w:rsidRDefault="00E504F8" w:rsidP="00E504F8">
            <w:pPr>
              <w:rPr>
                <w:rFonts w:eastAsiaTheme="minorHAnsi"/>
                <w:sz w:val="22"/>
                <w:szCs w:val="22"/>
                <w:lang w:eastAsia="en-US"/>
              </w:rPr>
            </w:pPr>
            <w:r w:rsidRPr="00375EA6">
              <w:rPr>
                <w:rFonts w:eastAsiaTheme="minorHAnsi"/>
                <w:sz w:val="22"/>
                <w:szCs w:val="22"/>
                <w:lang w:eastAsia="en-US"/>
              </w:rPr>
              <w:t>MIEJSCE i RODZAJ WYKONYWANEJ PRACY:</w:t>
            </w:r>
          </w:p>
        </w:tc>
      </w:tr>
    </w:tbl>
    <w:p w14:paraId="36CDE756" w14:textId="77777777" w:rsidR="00E504F8" w:rsidRPr="00375EA6" w:rsidRDefault="00E504F8" w:rsidP="00E504F8">
      <w:pPr>
        <w:spacing w:after="200" w:line="276" w:lineRule="auto"/>
        <w:ind w:left="720"/>
        <w:contextualSpacing/>
        <w:rPr>
          <w:rFonts w:eastAsiaTheme="minorHAnsi"/>
          <w:b/>
          <w:sz w:val="24"/>
          <w:szCs w:val="24"/>
          <w:lang w:eastAsia="en-US"/>
        </w:rPr>
      </w:pPr>
    </w:p>
    <w:p w14:paraId="14308F0F" w14:textId="77777777" w:rsidR="00E504F8" w:rsidRPr="00375EA6" w:rsidRDefault="00E504F8" w:rsidP="00E504F8">
      <w:pPr>
        <w:numPr>
          <w:ilvl w:val="0"/>
          <w:numId w:val="101"/>
        </w:numPr>
        <w:spacing w:after="200" w:line="276" w:lineRule="auto"/>
        <w:contextualSpacing/>
        <w:rPr>
          <w:rFonts w:eastAsiaTheme="minorHAnsi"/>
          <w:b/>
          <w:sz w:val="24"/>
          <w:szCs w:val="24"/>
          <w:lang w:eastAsia="en-US"/>
        </w:rPr>
      </w:pPr>
      <w:r w:rsidRPr="00375EA6">
        <w:rPr>
          <w:rFonts w:eastAsiaTheme="minorHAnsi"/>
          <w:b/>
          <w:sz w:val="24"/>
          <w:szCs w:val="24"/>
          <w:lang w:eastAsia="en-US"/>
        </w:rPr>
        <w:t>Sprawdzenie poprawności działania identyfikacji operatora</w:t>
      </w:r>
    </w:p>
    <w:tbl>
      <w:tblPr>
        <w:tblStyle w:val="Tabela-Siatka11"/>
        <w:tblW w:w="0" w:type="auto"/>
        <w:tblLook w:val="04A0" w:firstRow="1" w:lastRow="0" w:firstColumn="1" w:lastColumn="0" w:noHBand="0" w:noVBand="1"/>
      </w:tblPr>
      <w:tblGrid>
        <w:gridCol w:w="6345"/>
        <w:gridCol w:w="2867"/>
      </w:tblGrid>
      <w:tr w:rsidR="00E504F8" w:rsidRPr="00375EA6" w14:paraId="762F4849" w14:textId="77777777" w:rsidTr="00E504F8">
        <w:trPr>
          <w:trHeight w:val="567"/>
        </w:trPr>
        <w:tc>
          <w:tcPr>
            <w:tcW w:w="6345" w:type="dxa"/>
            <w:vAlign w:val="center"/>
          </w:tcPr>
          <w:p w14:paraId="25ECEA7F"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ZALOGOWANIA KIEROWCY:</w:t>
            </w:r>
          </w:p>
        </w:tc>
        <w:tc>
          <w:tcPr>
            <w:tcW w:w="2867" w:type="dxa"/>
          </w:tcPr>
          <w:p w14:paraId="0CECDEE2" w14:textId="77777777" w:rsidR="00E504F8" w:rsidRPr="00375EA6" w:rsidRDefault="00E504F8" w:rsidP="00E504F8">
            <w:pPr>
              <w:rPr>
                <w:rFonts w:eastAsiaTheme="minorHAnsi"/>
                <w:sz w:val="24"/>
                <w:szCs w:val="24"/>
                <w:lang w:eastAsia="en-US"/>
              </w:rPr>
            </w:pPr>
          </w:p>
        </w:tc>
      </w:tr>
      <w:tr w:rsidR="00E504F8" w:rsidRPr="00375EA6" w14:paraId="26FDAE95" w14:textId="77777777" w:rsidTr="00E504F8">
        <w:trPr>
          <w:trHeight w:val="567"/>
        </w:trPr>
        <w:tc>
          <w:tcPr>
            <w:tcW w:w="6345" w:type="dxa"/>
            <w:vAlign w:val="center"/>
          </w:tcPr>
          <w:p w14:paraId="0EF4FD9A"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SYGNALIZACJA DŹWIĘKOWA ODCZYTU KARTY:</w:t>
            </w:r>
          </w:p>
        </w:tc>
        <w:tc>
          <w:tcPr>
            <w:tcW w:w="2867" w:type="dxa"/>
          </w:tcPr>
          <w:p w14:paraId="67B1B1C5" w14:textId="77777777" w:rsidR="00E504F8" w:rsidRPr="00375EA6" w:rsidRDefault="00E504F8" w:rsidP="00E504F8">
            <w:pPr>
              <w:jc w:val="center"/>
              <w:rPr>
                <w:rFonts w:eastAsiaTheme="minorHAnsi"/>
                <w:sz w:val="24"/>
                <w:szCs w:val="24"/>
                <w:lang w:eastAsia="en-US"/>
              </w:rPr>
            </w:pPr>
            <w:r w:rsidRPr="00375EA6">
              <w:rPr>
                <w:rFonts w:eastAsiaTheme="minorHAnsi"/>
                <w:sz w:val="24"/>
                <w:szCs w:val="24"/>
                <w:lang w:eastAsia="en-US"/>
              </w:rPr>
              <w:t>□ TAK         □ NIE</w:t>
            </w:r>
          </w:p>
        </w:tc>
      </w:tr>
      <w:tr w:rsidR="00E504F8" w:rsidRPr="00375EA6" w14:paraId="212FEFAA" w14:textId="77777777" w:rsidTr="00E504F8">
        <w:trPr>
          <w:trHeight w:val="567"/>
        </w:trPr>
        <w:tc>
          <w:tcPr>
            <w:tcW w:w="6345" w:type="dxa"/>
            <w:vAlign w:val="center"/>
          </w:tcPr>
          <w:p w14:paraId="6D1F3FB3"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SYGNALIZACJA ŚWIETLNA ZALOGOWANEGO OPERATORA (SYGNAŁ CIĄGŁY):</w:t>
            </w:r>
          </w:p>
        </w:tc>
        <w:tc>
          <w:tcPr>
            <w:tcW w:w="2867" w:type="dxa"/>
          </w:tcPr>
          <w:p w14:paraId="62DBB15C" w14:textId="77777777" w:rsidR="00E504F8" w:rsidRPr="00375EA6" w:rsidRDefault="00E504F8" w:rsidP="00E504F8">
            <w:pPr>
              <w:jc w:val="center"/>
              <w:rPr>
                <w:rFonts w:eastAsiaTheme="minorHAnsi"/>
                <w:sz w:val="24"/>
                <w:szCs w:val="24"/>
                <w:lang w:eastAsia="en-US"/>
              </w:rPr>
            </w:pPr>
            <w:r w:rsidRPr="00375EA6">
              <w:rPr>
                <w:rFonts w:eastAsiaTheme="minorHAnsi"/>
                <w:sz w:val="24"/>
                <w:szCs w:val="24"/>
                <w:lang w:eastAsia="en-US"/>
              </w:rPr>
              <w:t>□ TAK         □ NIE</w:t>
            </w:r>
          </w:p>
        </w:tc>
      </w:tr>
      <w:tr w:rsidR="00E504F8" w:rsidRPr="00375EA6" w14:paraId="00A7C34A" w14:textId="77777777" w:rsidTr="00E504F8">
        <w:trPr>
          <w:trHeight w:val="567"/>
        </w:trPr>
        <w:tc>
          <w:tcPr>
            <w:tcW w:w="6345" w:type="dxa"/>
            <w:vAlign w:val="center"/>
          </w:tcPr>
          <w:p w14:paraId="470A0D0C"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WYLOGOWANIA KIEROWCY:</w:t>
            </w:r>
          </w:p>
        </w:tc>
        <w:tc>
          <w:tcPr>
            <w:tcW w:w="2867" w:type="dxa"/>
          </w:tcPr>
          <w:p w14:paraId="67A3595A" w14:textId="77777777" w:rsidR="00E504F8" w:rsidRPr="00375EA6" w:rsidRDefault="00E504F8" w:rsidP="00E504F8">
            <w:pPr>
              <w:jc w:val="center"/>
              <w:rPr>
                <w:rFonts w:eastAsiaTheme="minorHAnsi"/>
                <w:sz w:val="24"/>
                <w:szCs w:val="24"/>
                <w:lang w:eastAsia="en-US"/>
              </w:rPr>
            </w:pPr>
          </w:p>
        </w:tc>
      </w:tr>
      <w:tr w:rsidR="00E504F8" w:rsidRPr="00375EA6" w14:paraId="3AE0F904" w14:textId="77777777" w:rsidTr="00E504F8">
        <w:trPr>
          <w:trHeight w:val="567"/>
        </w:trPr>
        <w:tc>
          <w:tcPr>
            <w:tcW w:w="6345" w:type="dxa"/>
            <w:vAlign w:val="center"/>
          </w:tcPr>
          <w:p w14:paraId="3EFBAF72"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SYGNALIZACJA ŚWIETLNA NIEZALOGOWANEGO KIEROWCY (SYGNAŁ PRZERYWANY):</w:t>
            </w:r>
          </w:p>
        </w:tc>
        <w:tc>
          <w:tcPr>
            <w:tcW w:w="2867" w:type="dxa"/>
          </w:tcPr>
          <w:p w14:paraId="58867FC8" w14:textId="77777777" w:rsidR="00E504F8" w:rsidRPr="00375EA6" w:rsidRDefault="00E504F8" w:rsidP="00E504F8">
            <w:pPr>
              <w:jc w:val="center"/>
              <w:rPr>
                <w:rFonts w:eastAsiaTheme="minorHAnsi"/>
                <w:sz w:val="24"/>
                <w:szCs w:val="24"/>
                <w:lang w:eastAsia="en-US"/>
              </w:rPr>
            </w:pPr>
            <w:r w:rsidRPr="00375EA6">
              <w:rPr>
                <w:rFonts w:eastAsiaTheme="minorHAnsi"/>
                <w:sz w:val="24"/>
                <w:szCs w:val="24"/>
                <w:lang w:eastAsia="en-US"/>
              </w:rPr>
              <w:t>□ TAK         □ NIE</w:t>
            </w:r>
          </w:p>
        </w:tc>
      </w:tr>
      <w:tr w:rsidR="00E504F8" w:rsidRPr="00375EA6" w14:paraId="09628174" w14:textId="77777777" w:rsidTr="00E504F8">
        <w:tc>
          <w:tcPr>
            <w:tcW w:w="9212" w:type="dxa"/>
            <w:gridSpan w:val="2"/>
          </w:tcPr>
          <w:p w14:paraId="63BDF4BA" w14:textId="77777777" w:rsidR="00E504F8" w:rsidRPr="00375EA6" w:rsidRDefault="00E504F8" w:rsidP="00E504F8">
            <w:pPr>
              <w:jc w:val="both"/>
              <w:rPr>
                <w:rFonts w:eastAsiaTheme="minorHAnsi"/>
                <w:sz w:val="24"/>
                <w:szCs w:val="24"/>
                <w:lang w:eastAsia="en-US"/>
              </w:rPr>
            </w:pPr>
            <w:r w:rsidRPr="00375EA6">
              <w:rPr>
                <w:rFonts w:eastAsiaTheme="minorHAnsi"/>
                <w:color w:val="FF0000"/>
                <w:lang w:eastAsia="en-US"/>
              </w:rPr>
              <w:t>UWAGA: Przed wykonaniem dalszych czynności kontrolnych konieczne jest rozgrzanie silnika jednostki transportowej przez minimum 15 minut celem ustabilizowania jego parametrów pracy. Gdy jednostka transportowa wcześniej wykonywała pracę i kierowca potwierdzi jej rozgrzanie okres ten może być zmniejszony lub pominięty.</w:t>
            </w:r>
          </w:p>
        </w:tc>
      </w:tr>
    </w:tbl>
    <w:p w14:paraId="230CF89D" w14:textId="77777777" w:rsidR="00E504F8" w:rsidRPr="00375EA6" w:rsidRDefault="00E504F8" w:rsidP="00E504F8">
      <w:pPr>
        <w:numPr>
          <w:ilvl w:val="0"/>
          <w:numId w:val="101"/>
        </w:numPr>
        <w:spacing w:after="200" w:line="276" w:lineRule="auto"/>
        <w:contextualSpacing/>
        <w:rPr>
          <w:rFonts w:eastAsiaTheme="minorHAnsi"/>
          <w:b/>
          <w:sz w:val="24"/>
          <w:szCs w:val="24"/>
          <w:lang w:eastAsia="en-US"/>
        </w:rPr>
      </w:pPr>
      <w:r w:rsidRPr="00375EA6">
        <w:rPr>
          <w:rFonts w:eastAsiaTheme="minorHAnsi"/>
          <w:b/>
          <w:sz w:val="24"/>
          <w:szCs w:val="24"/>
          <w:lang w:eastAsia="en-US"/>
        </w:rPr>
        <w:t>Dyspozycja na biegu jałowym</w:t>
      </w:r>
    </w:p>
    <w:p w14:paraId="43AA5EB9" w14:textId="77777777" w:rsidR="00E504F8" w:rsidRDefault="00E504F8" w:rsidP="00E504F8">
      <w:pPr>
        <w:spacing w:after="200" w:line="276" w:lineRule="auto"/>
        <w:ind w:left="720"/>
        <w:contextualSpacing/>
        <w:jc w:val="both"/>
        <w:rPr>
          <w:rFonts w:eastAsiaTheme="minorHAnsi"/>
          <w:sz w:val="24"/>
          <w:szCs w:val="24"/>
          <w:lang w:eastAsia="en-US"/>
        </w:rPr>
      </w:pPr>
      <w:r w:rsidRPr="00375EA6">
        <w:rPr>
          <w:rFonts w:eastAsiaTheme="minorHAnsi"/>
          <w:sz w:val="24"/>
          <w:szCs w:val="24"/>
          <w:lang w:eastAsia="en-US"/>
        </w:rPr>
        <w:t>Podczas tego testu jednostka transportowa powinna stać w miejscu (nie powinna się przemieszczać) z załączonymi odbiornikami energii takimi jak oświetlenie, klimatyzacja/ogrzewanie, a jej silnik powinien pracować z najniższą możliwą stabilną prędkością obrotową zapewniającą wytworzenie dostatecznej ilości energii do podtrzymania ciągłości zapłonów, pokonania oporów wewnętrznych jednostki napędowej i przekładni oraz zasilenia urządzeń niezbędnych do podtrzymania pracy silnika. Minimalny czas kontroli 10 minut.</w:t>
      </w:r>
    </w:p>
    <w:p w14:paraId="72BC4489" w14:textId="77777777" w:rsidR="00A96724" w:rsidRDefault="00A96724" w:rsidP="00E504F8">
      <w:pPr>
        <w:spacing w:after="200" w:line="276" w:lineRule="auto"/>
        <w:ind w:left="720"/>
        <w:contextualSpacing/>
        <w:jc w:val="both"/>
        <w:rPr>
          <w:rFonts w:eastAsiaTheme="minorHAnsi"/>
          <w:sz w:val="24"/>
          <w:szCs w:val="24"/>
          <w:lang w:eastAsia="en-US"/>
        </w:rPr>
      </w:pPr>
    </w:p>
    <w:p w14:paraId="3B9E2019" w14:textId="77777777" w:rsidR="00A96724" w:rsidRPr="00375EA6" w:rsidRDefault="00A96724" w:rsidP="00E504F8">
      <w:pPr>
        <w:spacing w:after="200" w:line="276" w:lineRule="auto"/>
        <w:ind w:left="720"/>
        <w:contextualSpacing/>
        <w:jc w:val="both"/>
        <w:rPr>
          <w:rFonts w:eastAsiaTheme="minorHAnsi"/>
          <w:sz w:val="24"/>
          <w:szCs w:val="24"/>
          <w:lang w:eastAsia="en-US"/>
        </w:rPr>
      </w:pPr>
    </w:p>
    <w:tbl>
      <w:tblPr>
        <w:tblStyle w:val="Tabela-Siatka11"/>
        <w:tblW w:w="0" w:type="auto"/>
        <w:tblLook w:val="04A0" w:firstRow="1" w:lastRow="0" w:firstColumn="1" w:lastColumn="0" w:noHBand="0" w:noVBand="1"/>
      </w:tblPr>
      <w:tblGrid>
        <w:gridCol w:w="4411"/>
        <w:gridCol w:w="2329"/>
        <w:gridCol w:w="2321"/>
      </w:tblGrid>
      <w:tr w:rsidR="00E504F8" w:rsidRPr="00375EA6" w14:paraId="77DD81CA" w14:textId="77777777" w:rsidTr="00E504F8">
        <w:trPr>
          <w:trHeight w:val="567"/>
        </w:trPr>
        <w:tc>
          <w:tcPr>
            <w:tcW w:w="4411" w:type="dxa"/>
            <w:vAlign w:val="center"/>
          </w:tcPr>
          <w:p w14:paraId="7A00C82E"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lastRenderedPageBreak/>
              <w:t>GODZINA ROZPOCZĘCIA OBSERWACJI</w:t>
            </w:r>
          </w:p>
        </w:tc>
        <w:tc>
          <w:tcPr>
            <w:tcW w:w="2329" w:type="dxa"/>
          </w:tcPr>
          <w:p w14:paraId="0B0C78E9" w14:textId="77777777" w:rsidR="00E504F8" w:rsidRPr="00375EA6" w:rsidRDefault="00E504F8" w:rsidP="00E504F8">
            <w:pPr>
              <w:rPr>
                <w:rFonts w:eastAsiaTheme="minorHAnsi"/>
                <w:sz w:val="24"/>
                <w:szCs w:val="24"/>
                <w:lang w:eastAsia="en-US"/>
              </w:rPr>
            </w:pPr>
          </w:p>
        </w:tc>
        <w:tc>
          <w:tcPr>
            <w:tcW w:w="2321" w:type="dxa"/>
            <w:vMerge w:val="restart"/>
          </w:tcPr>
          <w:p w14:paraId="78874135" w14:textId="77777777" w:rsidR="00E504F8" w:rsidRPr="00375EA6" w:rsidRDefault="00E504F8" w:rsidP="00E504F8">
            <w:pPr>
              <w:rPr>
                <w:rFonts w:eastAsiaTheme="minorHAnsi"/>
                <w:lang w:eastAsia="en-US"/>
              </w:rPr>
            </w:pPr>
            <w:r w:rsidRPr="00375EA6">
              <w:rPr>
                <w:rFonts w:eastAsiaTheme="minorHAnsi"/>
                <w:lang w:eastAsia="en-US"/>
              </w:rPr>
              <w:t>PODPIS KIEROWCY</w:t>
            </w:r>
          </w:p>
        </w:tc>
      </w:tr>
      <w:tr w:rsidR="00E504F8" w:rsidRPr="00375EA6" w14:paraId="36578C27" w14:textId="77777777" w:rsidTr="00E504F8">
        <w:trPr>
          <w:trHeight w:val="567"/>
        </w:trPr>
        <w:tc>
          <w:tcPr>
            <w:tcW w:w="4411" w:type="dxa"/>
            <w:vAlign w:val="center"/>
          </w:tcPr>
          <w:p w14:paraId="07C9262F"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ZAKOŃCZENIA OBSERWACJI</w:t>
            </w:r>
          </w:p>
        </w:tc>
        <w:tc>
          <w:tcPr>
            <w:tcW w:w="2329" w:type="dxa"/>
          </w:tcPr>
          <w:p w14:paraId="4ACAA008" w14:textId="77777777" w:rsidR="00E504F8" w:rsidRPr="00375EA6" w:rsidRDefault="00E504F8" w:rsidP="00E504F8">
            <w:pPr>
              <w:rPr>
                <w:rFonts w:eastAsiaTheme="minorHAnsi"/>
                <w:sz w:val="24"/>
                <w:szCs w:val="24"/>
                <w:lang w:eastAsia="en-US"/>
              </w:rPr>
            </w:pPr>
          </w:p>
        </w:tc>
        <w:tc>
          <w:tcPr>
            <w:tcW w:w="2321" w:type="dxa"/>
            <w:vMerge/>
          </w:tcPr>
          <w:p w14:paraId="5A6A2D45" w14:textId="77777777" w:rsidR="00E504F8" w:rsidRPr="00375EA6" w:rsidRDefault="00E504F8" w:rsidP="00E504F8">
            <w:pPr>
              <w:rPr>
                <w:rFonts w:eastAsiaTheme="minorHAnsi"/>
                <w:sz w:val="24"/>
                <w:szCs w:val="24"/>
                <w:lang w:eastAsia="en-US"/>
              </w:rPr>
            </w:pPr>
          </w:p>
        </w:tc>
      </w:tr>
    </w:tbl>
    <w:p w14:paraId="57A89712" w14:textId="77777777" w:rsidR="00E504F8" w:rsidRPr="00375EA6" w:rsidRDefault="00E504F8" w:rsidP="00E504F8">
      <w:pPr>
        <w:numPr>
          <w:ilvl w:val="0"/>
          <w:numId w:val="101"/>
        </w:numPr>
        <w:spacing w:after="200" w:line="276" w:lineRule="auto"/>
        <w:contextualSpacing/>
        <w:rPr>
          <w:rFonts w:eastAsiaTheme="minorHAnsi"/>
          <w:b/>
          <w:sz w:val="24"/>
          <w:szCs w:val="24"/>
          <w:lang w:eastAsia="en-US"/>
        </w:rPr>
      </w:pPr>
      <w:r w:rsidRPr="00375EA6">
        <w:rPr>
          <w:rFonts w:eastAsiaTheme="minorHAnsi"/>
          <w:b/>
          <w:sz w:val="24"/>
          <w:szCs w:val="24"/>
          <w:lang w:eastAsia="en-US"/>
        </w:rPr>
        <w:t>Dyspozycja przy wyłączonym silniku</w:t>
      </w:r>
    </w:p>
    <w:p w14:paraId="79B884BF" w14:textId="77777777" w:rsidR="00E504F8" w:rsidRPr="00375EA6" w:rsidRDefault="00E504F8" w:rsidP="00E504F8">
      <w:pPr>
        <w:spacing w:after="200" w:line="276" w:lineRule="auto"/>
        <w:ind w:left="720"/>
        <w:contextualSpacing/>
        <w:jc w:val="both"/>
        <w:rPr>
          <w:rFonts w:eastAsiaTheme="minorHAnsi"/>
          <w:sz w:val="24"/>
          <w:szCs w:val="24"/>
          <w:lang w:eastAsia="en-US"/>
        </w:rPr>
      </w:pPr>
      <w:r w:rsidRPr="00375EA6">
        <w:rPr>
          <w:rFonts w:eastAsiaTheme="minorHAnsi"/>
          <w:sz w:val="24"/>
          <w:szCs w:val="24"/>
          <w:lang w:eastAsia="en-US"/>
        </w:rPr>
        <w:t>Podczas tego testu jednostka transportowa powinna znajdować się w miejscu, a jej silnik powinien być wyłączony. Minimalny czas kontroli 5 minut.</w:t>
      </w:r>
    </w:p>
    <w:tbl>
      <w:tblPr>
        <w:tblStyle w:val="Tabela-Siatka11"/>
        <w:tblW w:w="0" w:type="auto"/>
        <w:tblLook w:val="04A0" w:firstRow="1" w:lastRow="0" w:firstColumn="1" w:lastColumn="0" w:noHBand="0" w:noVBand="1"/>
      </w:tblPr>
      <w:tblGrid>
        <w:gridCol w:w="4411"/>
        <w:gridCol w:w="2329"/>
        <w:gridCol w:w="2321"/>
      </w:tblGrid>
      <w:tr w:rsidR="00E504F8" w:rsidRPr="00375EA6" w14:paraId="68EF5877" w14:textId="77777777" w:rsidTr="00E504F8">
        <w:trPr>
          <w:trHeight w:val="567"/>
        </w:trPr>
        <w:tc>
          <w:tcPr>
            <w:tcW w:w="4411" w:type="dxa"/>
            <w:vAlign w:val="center"/>
          </w:tcPr>
          <w:p w14:paraId="36C99337"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ROZPOCZĘCIA OBSERWACJI</w:t>
            </w:r>
          </w:p>
        </w:tc>
        <w:tc>
          <w:tcPr>
            <w:tcW w:w="2329" w:type="dxa"/>
          </w:tcPr>
          <w:p w14:paraId="6E217A52" w14:textId="77777777" w:rsidR="00E504F8" w:rsidRPr="00375EA6" w:rsidRDefault="00E504F8" w:rsidP="00E504F8">
            <w:pPr>
              <w:rPr>
                <w:rFonts w:eastAsiaTheme="minorHAnsi"/>
                <w:sz w:val="24"/>
                <w:szCs w:val="24"/>
                <w:lang w:eastAsia="en-US"/>
              </w:rPr>
            </w:pPr>
          </w:p>
        </w:tc>
        <w:tc>
          <w:tcPr>
            <w:tcW w:w="2321" w:type="dxa"/>
            <w:vMerge w:val="restart"/>
          </w:tcPr>
          <w:p w14:paraId="155E97B9" w14:textId="77777777" w:rsidR="00E504F8" w:rsidRPr="00375EA6" w:rsidRDefault="00E504F8" w:rsidP="00E504F8">
            <w:pPr>
              <w:rPr>
                <w:rFonts w:eastAsiaTheme="minorHAnsi"/>
                <w:lang w:eastAsia="en-US"/>
              </w:rPr>
            </w:pPr>
            <w:r w:rsidRPr="00375EA6">
              <w:rPr>
                <w:rFonts w:eastAsiaTheme="minorHAnsi"/>
                <w:lang w:eastAsia="en-US"/>
              </w:rPr>
              <w:t>PODPIS KIEROWCY</w:t>
            </w:r>
          </w:p>
        </w:tc>
      </w:tr>
      <w:tr w:rsidR="00E504F8" w:rsidRPr="00375EA6" w14:paraId="13A1B03A" w14:textId="77777777" w:rsidTr="00E504F8">
        <w:trPr>
          <w:trHeight w:val="567"/>
        </w:trPr>
        <w:tc>
          <w:tcPr>
            <w:tcW w:w="4411" w:type="dxa"/>
            <w:vAlign w:val="center"/>
          </w:tcPr>
          <w:p w14:paraId="4121B947"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ZAKOŃCZENIA OBSERWACJI</w:t>
            </w:r>
          </w:p>
        </w:tc>
        <w:tc>
          <w:tcPr>
            <w:tcW w:w="2329" w:type="dxa"/>
          </w:tcPr>
          <w:p w14:paraId="45CDAFC9" w14:textId="77777777" w:rsidR="00E504F8" w:rsidRPr="00375EA6" w:rsidRDefault="00E504F8" w:rsidP="00E504F8">
            <w:pPr>
              <w:rPr>
                <w:rFonts w:eastAsiaTheme="minorHAnsi"/>
                <w:sz w:val="24"/>
                <w:szCs w:val="24"/>
                <w:lang w:eastAsia="en-US"/>
              </w:rPr>
            </w:pPr>
          </w:p>
        </w:tc>
        <w:tc>
          <w:tcPr>
            <w:tcW w:w="2321" w:type="dxa"/>
            <w:vMerge/>
          </w:tcPr>
          <w:p w14:paraId="7EDD876F" w14:textId="77777777" w:rsidR="00E504F8" w:rsidRPr="00375EA6" w:rsidRDefault="00E504F8" w:rsidP="00E504F8">
            <w:pPr>
              <w:rPr>
                <w:rFonts w:eastAsiaTheme="minorHAnsi"/>
                <w:sz w:val="24"/>
                <w:szCs w:val="24"/>
                <w:lang w:eastAsia="en-US"/>
              </w:rPr>
            </w:pPr>
          </w:p>
        </w:tc>
      </w:tr>
    </w:tbl>
    <w:p w14:paraId="3CF26122" w14:textId="77777777" w:rsidR="00E504F8" w:rsidRPr="00375EA6" w:rsidRDefault="00E504F8" w:rsidP="00E504F8">
      <w:pPr>
        <w:spacing w:after="200" w:line="276" w:lineRule="auto"/>
        <w:ind w:left="720"/>
        <w:contextualSpacing/>
        <w:rPr>
          <w:rFonts w:eastAsiaTheme="minorHAnsi"/>
          <w:b/>
          <w:sz w:val="22"/>
          <w:szCs w:val="22"/>
          <w:lang w:eastAsia="en-US"/>
        </w:rPr>
      </w:pPr>
    </w:p>
    <w:p w14:paraId="39853ACE" w14:textId="77777777" w:rsidR="00E504F8" w:rsidRPr="00375EA6" w:rsidRDefault="00E504F8" w:rsidP="00E504F8">
      <w:pPr>
        <w:numPr>
          <w:ilvl w:val="0"/>
          <w:numId w:val="101"/>
        </w:numPr>
        <w:spacing w:after="200" w:line="276" w:lineRule="auto"/>
        <w:contextualSpacing/>
        <w:rPr>
          <w:rFonts w:eastAsiaTheme="minorHAnsi"/>
          <w:b/>
          <w:sz w:val="24"/>
          <w:szCs w:val="24"/>
          <w:lang w:eastAsia="en-US"/>
        </w:rPr>
      </w:pPr>
      <w:r w:rsidRPr="00375EA6">
        <w:rPr>
          <w:rFonts w:eastAsiaTheme="minorHAnsi"/>
          <w:b/>
          <w:sz w:val="24"/>
          <w:szCs w:val="24"/>
          <w:lang w:eastAsia="en-US"/>
        </w:rPr>
        <w:t>Praca pod obciążeniem</w:t>
      </w:r>
    </w:p>
    <w:p w14:paraId="426EE466" w14:textId="4969B662" w:rsidR="00E504F8" w:rsidRPr="00375EA6" w:rsidRDefault="00E504F8" w:rsidP="004154CF">
      <w:pPr>
        <w:spacing w:after="200" w:line="276" w:lineRule="auto"/>
        <w:ind w:left="720"/>
        <w:contextualSpacing/>
        <w:jc w:val="both"/>
        <w:rPr>
          <w:rFonts w:eastAsiaTheme="minorHAnsi"/>
          <w:sz w:val="24"/>
          <w:szCs w:val="24"/>
          <w:lang w:eastAsia="en-US"/>
        </w:rPr>
      </w:pPr>
      <w:r w:rsidRPr="00375EA6">
        <w:rPr>
          <w:rFonts w:eastAsiaTheme="minorHAnsi"/>
          <w:sz w:val="24"/>
          <w:szCs w:val="24"/>
          <w:lang w:eastAsia="en-US"/>
        </w:rPr>
        <w:t>Podczas tego testu jednostka transportowa powinna wykonywać pracę w zakresie właściwym dla danego miejsca oraz wynikającą z obowiązującej technologii i potrzeb Zamawiającego,</w:t>
      </w:r>
      <w:r w:rsidRPr="00375EA6">
        <w:rPr>
          <w:sz w:val="24"/>
          <w:szCs w:val="24"/>
        </w:rPr>
        <w:t xml:space="preserve"> tj. przemieszczać się. </w:t>
      </w:r>
      <w:r w:rsidRPr="00375EA6">
        <w:rPr>
          <w:rFonts w:eastAsiaTheme="minorHAnsi"/>
          <w:sz w:val="24"/>
          <w:szCs w:val="24"/>
          <w:lang w:eastAsia="en-US"/>
        </w:rPr>
        <w:t>Mi</w:t>
      </w:r>
      <w:r w:rsidR="004154CF">
        <w:rPr>
          <w:rFonts w:eastAsiaTheme="minorHAnsi"/>
          <w:sz w:val="24"/>
          <w:szCs w:val="24"/>
          <w:lang w:eastAsia="en-US"/>
        </w:rPr>
        <w:t>nimalny czas kontroli 20 minut.</w:t>
      </w:r>
    </w:p>
    <w:tbl>
      <w:tblPr>
        <w:tblStyle w:val="Tabela-Siatka11"/>
        <w:tblW w:w="0" w:type="auto"/>
        <w:tblLook w:val="04A0" w:firstRow="1" w:lastRow="0" w:firstColumn="1" w:lastColumn="0" w:noHBand="0" w:noVBand="1"/>
      </w:tblPr>
      <w:tblGrid>
        <w:gridCol w:w="4411"/>
        <w:gridCol w:w="2329"/>
        <w:gridCol w:w="2472"/>
      </w:tblGrid>
      <w:tr w:rsidR="00E504F8" w:rsidRPr="00375EA6" w14:paraId="1631CBF9" w14:textId="77777777" w:rsidTr="00E504F8">
        <w:trPr>
          <w:trHeight w:val="567"/>
        </w:trPr>
        <w:tc>
          <w:tcPr>
            <w:tcW w:w="4411" w:type="dxa"/>
            <w:vAlign w:val="center"/>
          </w:tcPr>
          <w:p w14:paraId="333CFEFD"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ROZPOCZĘCIA OBSERWACJI</w:t>
            </w:r>
          </w:p>
        </w:tc>
        <w:tc>
          <w:tcPr>
            <w:tcW w:w="2329" w:type="dxa"/>
          </w:tcPr>
          <w:p w14:paraId="460EF2E5" w14:textId="77777777" w:rsidR="00E504F8" w:rsidRPr="00375EA6" w:rsidRDefault="00E504F8" w:rsidP="00E504F8">
            <w:pPr>
              <w:rPr>
                <w:rFonts w:eastAsiaTheme="minorHAnsi"/>
                <w:sz w:val="24"/>
                <w:szCs w:val="24"/>
                <w:lang w:eastAsia="en-US"/>
              </w:rPr>
            </w:pPr>
          </w:p>
        </w:tc>
        <w:tc>
          <w:tcPr>
            <w:tcW w:w="2472" w:type="dxa"/>
            <w:vMerge w:val="restart"/>
          </w:tcPr>
          <w:p w14:paraId="468923DE" w14:textId="77777777" w:rsidR="00E504F8" w:rsidRPr="00375EA6" w:rsidRDefault="00E504F8" w:rsidP="00E504F8">
            <w:pPr>
              <w:rPr>
                <w:rFonts w:eastAsiaTheme="minorHAnsi"/>
                <w:lang w:eastAsia="en-US"/>
              </w:rPr>
            </w:pPr>
            <w:r w:rsidRPr="00375EA6">
              <w:rPr>
                <w:rFonts w:eastAsiaTheme="minorHAnsi"/>
                <w:lang w:eastAsia="en-US"/>
              </w:rPr>
              <w:t>PODPIS KIEROWCY</w:t>
            </w:r>
          </w:p>
        </w:tc>
      </w:tr>
      <w:tr w:rsidR="00E504F8" w:rsidRPr="00375EA6" w14:paraId="283E0CE3" w14:textId="77777777" w:rsidTr="00E504F8">
        <w:trPr>
          <w:trHeight w:val="567"/>
        </w:trPr>
        <w:tc>
          <w:tcPr>
            <w:tcW w:w="4411" w:type="dxa"/>
            <w:vAlign w:val="center"/>
          </w:tcPr>
          <w:p w14:paraId="0F6ADE82"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ZAKOŃCZENIA OBSERWACJI</w:t>
            </w:r>
          </w:p>
        </w:tc>
        <w:tc>
          <w:tcPr>
            <w:tcW w:w="2329" w:type="dxa"/>
          </w:tcPr>
          <w:p w14:paraId="11E6ECE8" w14:textId="77777777" w:rsidR="00E504F8" w:rsidRPr="00375EA6" w:rsidRDefault="00E504F8" w:rsidP="00E504F8">
            <w:pPr>
              <w:rPr>
                <w:rFonts w:eastAsiaTheme="minorHAnsi"/>
                <w:sz w:val="24"/>
                <w:szCs w:val="24"/>
                <w:lang w:eastAsia="en-US"/>
              </w:rPr>
            </w:pPr>
          </w:p>
        </w:tc>
        <w:tc>
          <w:tcPr>
            <w:tcW w:w="2472" w:type="dxa"/>
            <w:vMerge/>
          </w:tcPr>
          <w:p w14:paraId="631B454A" w14:textId="77777777" w:rsidR="00E504F8" w:rsidRPr="00375EA6" w:rsidRDefault="00E504F8" w:rsidP="00E504F8">
            <w:pPr>
              <w:rPr>
                <w:rFonts w:eastAsiaTheme="minorHAnsi"/>
                <w:sz w:val="24"/>
                <w:szCs w:val="24"/>
                <w:lang w:eastAsia="en-US"/>
              </w:rPr>
            </w:pPr>
          </w:p>
        </w:tc>
      </w:tr>
      <w:tr w:rsidR="00E504F8" w:rsidRPr="00375EA6" w14:paraId="4ACC1DD6" w14:textId="77777777" w:rsidTr="00E504F8">
        <w:trPr>
          <w:trHeight w:hRule="exact" w:val="567"/>
        </w:trPr>
        <w:tc>
          <w:tcPr>
            <w:tcW w:w="9212" w:type="dxa"/>
            <w:gridSpan w:val="3"/>
            <w:vAlign w:val="center"/>
          </w:tcPr>
          <w:p w14:paraId="6F81349B" w14:textId="77777777" w:rsidR="00E504F8" w:rsidRPr="00375EA6" w:rsidRDefault="00E504F8" w:rsidP="00E504F8">
            <w:pPr>
              <w:rPr>
                <w:rFonts w:eastAsiaTheme="minorHAnsi"/>
                <w:sz w:val="24"/>
                <w:szCs w:val="24"/>
                <w:lang w:eastAsia="en-US"/>
              </w:rPr>
            </w:pPr>
            <w:r w:rsidRPr="00375EA6">
              <w:rPr>
                <w:rFonts w:eastAsiaTheme="minorHAnsi"/>
                <w:sz w:val="24"/>
                <w:szCs w:val="24"/>
                <w:lang w:eastAsia="en-US"/>
              </w:rPr>
              <w:t>GODZINA ZAKOŃCZENIA KONTROLI:</w:t>
            </w:r>
          </w:p>
        </w:tc>
      </w:tr>
    </w:tbl>
    <w:p w14:paraId="13A17A94" w14:textId="77777777" w:rsidR="00E504F8" w:rsidRPr="00375EA6" w:rsidRDefault="00E504F8" w:rsidP="00E504F8">
      <w:pPr>
        <w:numPr>
          <w:ilvl w:val="0"/>
          <w:numId w:val="101"/>
        </w:numPr>
        <w:spacing w:after="200" w:line="276" w:lineRule="auto"/>
        <w:contextualSpacing/>
        <w:rPr>
          <w:rFonts w:eastAsiaTheme="minorHAnsi"/>
          <w:b/>
          <w:sz w:val="22"/>
          <w:szCs w:val="22"/>
          <w:lang w:eastAsia="en-US"/>
        </w:rPr>
      </w:pPr>
      <w:r w:rsidRPr="00375EA6">
        <w:rPr>
          <w:rFonts w:eastAsiaTheme="minorHAnsi"/>
          <w:b/>
          <w:sz w:val="24"/>
          <w:szCs w:val="24"/>
          <w:lang w:eastAsia="en-US"/>
        </w:rPr>
        <w:t>Uwagi</w:t>
      </w:r>
      <w:r w:rsidRPr="00375EA6">
        <w:rPr>
          <w:rFonts w:eastAsiaTheme="minorHAnsi"/>
          <w:b/>
          <w:sz w:val="22"/>
          <w:szCs w:val="22"/>
          <w:lang w:eastAsia="en-US"/>
        </w:rPr>
        <w:t xml:space="preserve"> </w:t>
      </w:r>
    </w:p>
    <w:tbl>
      <w:tblPr>
        <w:tblStyle w:val="Tabela-Siatka11"/>
        <w:tblW w:w="0" w:type="auto"/>
        <w:tblLook w:val="04A0" w:firstRow="1" w:lastRow="0" w:firstColumn="1" w:lastColumn="0" w:noHBand="0" w:noVBand="1"/>
      </w:tblPr>
      <w:tblGrid>
        <w:gridCol w:w="9189"/>
      </w:tblGrid>
      <w:tr w:rsidR="00E504F8" w:rsidRPr="00375EA6" w14:paraId="09386707" w14:textId="77777777" w:rsidTr="004154CF">
        <w:trPr>
          <w:trHeight w:val="712"/>
        </w:trPr>
        <w:tc>
          <w:tcPr>
            <w:tcW w:w="9189" w:type="dxa"/>
          </w:tcPr>
          <w:p w14:paraId="34E83F75" w14:textId="77777777" w:rsidR="00E504F8" w:rsidRPr="00375EA6" w:rsidRDefault="00E504F8" w:rsidP="00E504F8">
            <w:pPr>
              <w:rPr>
                <w:rFonts w:eastAsiaTheme="minorHAnsi"/>
                <w:sz w:val="22"/>
                <w:szCs w:val="22"/>
                <w:lang w:eastAsia="en-US"/>
              </w:rPr>
            </w:pPr>
          </w:p>
          <w:p w14:paraId="4CD72E1D" w14:textId="77777777" w:rsidR="00E504F8" w:rsidRPr="00375EA6" w:rsidRDefault="00E504F8" w:rsidP="00E504F8">
            <w:pPr>
              <w:rPr>
                <w:rFonts w:eastAsiaTheme="minorHAnsi"/>
                <w:sz w:val="22"/>
                <w:szCs w:val="22"/>
                <w:lang w:eastAsia="en-US"/>
              </w:rPr>
            </w:pPr>
          </w:p>
          <w:p w14:paraId="4DAD3789" w14:textId="77777777" w:rsidR="00E504F8" w:rsidRPr="00375EA6" w:rsidRDefault="00E504F8" w:rsidP="00E504F8">
            <w:pPr>
              <w:rPr>
                <w:rFonts w:eastAsiaTheme="minorHAnsi"/>
                <w:sz w:val="22"/>
                <w:szCs w:val="22"/>
                <w:lang w:eastAsia="en-US"/>
              </w:rPr>
            </w:pPr>
          </w:p>
        </w:tc>
      </w:tr>
    </w:tbl>
    <w:p w14:paraId="53D52C5E" w14:textId="77777777" w:rsidR="00E504F8" w:rsidRPr="00375EA6" w:rsidRDefault="00E504F8" w:rsidP="00E504F8">
      <w:pPr>
        <w:spacing w:after="200" w:line="276" w:lineRule="auto"/>
        <w:rPr>
          <w:rFonts w:eastAsiaTheme="minorHAnsi"/>
          <w:sz w:val="22"/>
          <w:szCs w:val="22"/>
          <w:lang w:eastAsia="en-US"/>
        </w:rPr>
      </w:pPr>
    </w:p>
    <w:tbl>
      <w:tblPr>
        <w:tblStyle w:val="Tabela-Siatk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79"/>
        <w:gridCol w:w="2866"/>
        <w:gridCol w:w="2942"/>
      </w:tblGrid>
      <w:tr w:rsidR="00E504F8" w:rsidRPr="00375EA6" w14:paraId="0E2C72BB" w14:textId="77777777" w:rsidTr="00E504F8">
        <w:tc>
          <w:tcPr>
            <w:tcW w:w="3479" w:type="dxa"/>
          </w:tcPr>
          <w:p w14:paraId="3413EE29"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w:t>
            </w:r>
          </w:p>
          <w:p w14:paraId="7BA476D4" w14:textId="77777777" w:rsidR="00E504F8" w:rsidRPr="00375EA6" w:rsidRDefault="00E504F8" w:rsidP="00E504F8">
            <w:pPr>
              <w:jc w:val="center"/>
              <w:rPr>
                <w:rFonts w:eastAsiaTheme="minorHAnsi"/>
                <w:sz w:val="22"/>
                <w:szCs w:val="22"/>
                <w:lang w:eastAsia="en-US"/>
              </w:rPr>
            </w:pPr>
          </w:p>
        </w:tc>
        <w:tc>
          <w:tcPr>
            <w:tcW w:w="2866" w:type="dxa"/>
          </w:tcPr>
          <w:p w14:paraId="6F6F9E58"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w:t>
            </w:r>
          </w:p>
          <w:p w14:paraId="281A9593" w14:textId="77777777" w:rsidR="00E504F8" w:rsidRPr="00375EA6" w:rsidRDefault="00E504F8" w:rsidP="00E504F8">
            <w:pPr>
              <w:jc w:val="center"/>
              <w:rPr>
                <w:rFonts w:eastAsiaTheme="minorHAnsi"/>
                <w:sz w:val="22"/>
                <w:szCs w:val="22"/>
                <w:lang w:eastAsia="en-US"/>
              </w:rPr>
            </w:pPr>
          </w:p>
        </w:tc>
        <w:tc>
          <w:tcPr>
            <w:tcW w:w="2942" w:type="dxa"/>
          </w:tcPr>
          <w:p w14:paraId="1EE8E8C5"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w:t>
            </w:r>
          </w:p>
          <w:p w14:paraId="6836822A" w14:textId="77777777" w:rsidR="00E504F8" w:rsidRPr="00375EA6" w:rsidRDefault="00E504F8" w:rsidP="00E504F8">
            <w:pPr>
              <w:jc w:val="center"/>
              <w:rPr>
                <w:rFonts w:eastAsiaTheme="minorHAnsi"/>
                <w:sz w:val="22"/>
                <w:szCs w:val="22"/>
                <w:lang w:eastAsia="en-US"/>
              </w:rPr>
            </w:pPr>
          </w:p>
        </w:tc>
      </w:tr>
      <w:tr w:rsidR="00E504F8" w:rsidRPr="00375EA6" w14:paraId="26ECD4A3" w14:textId="77777777" w:rsidTr="00E504F8">
        <w:tc>
          <w:tcPr>
            <w:tcW w:w="3479" w:type="dxa"/>
          </w:tcPr>
          <w:p w14:paraId="5A3A31DF"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podpis przedstawiciela</w:t>
            </w:r>
          </w:p>
          <w:p w14:paraId="05980BDC"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dostawcy oprogramowania</w:t>
            </w:r>
          </w:p>
        </w:tc>
        <w:tc>
          <w:tcPr>
            <w:tcW w:w="2866" w:type="dxa"/>
          </w:tcPr>
          <w:p w14:paraId="350BB437"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podpis Koordynatora umowy ze strony Wykonawcy</w:t>
            </w:r>
          </w:p>
        </w:tc>
        <w:tc>
          <w:tcPr>
            <w:tcW w:w="2942" w:type="dxa"/>
          </w:tcPr>
          <w:p w14:paraId="1D0D6BCA"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podpis Koordynatora umowy ze strony Zamawiającego</w:t>
            </w:r>
          </w:p>
        </w:tc>
      </w:tr>
    </w:tbl>
    <w:p w14:paraId="66A64A27" w14:textId="77777777" w:rsidR="00E504F8" w:rsidRPr="00375EA6" w:rsidRDefault="00E504F8" w:rsidP="00E504F8">
      <w:pPr>
        <w:spacing w:after="200" w:line="276" w:lineRule="auto"/>
        <w:rPr>
          <w:rFonts w:eastAsiaTheme="minorHAnsi"/>
          <w:b/>
          <w:sz w:val="22"/>
          <w:szCs w:val="22"/>
          <w:u w:val="single"/>
          <w:lang w:eastAsia="en-US"/>
        </w:rPr>
      </w:pPr>
      <w:r w:rsidRPr="00375EA6">
        <w:rPr>
          <w:rFonts w:eastAsiaTheme="minorHAnsi"/>
          <w:sz w:val="22"/>
          <w:szCs w:val="22"/>
          <w:lang w:eastAsia="en-US"/>
        </w:rPr>
        <w:t xml:space="preserve">                (opcjonalnie)</w:t>
      </w:r>
    </w:p>
    <w:tbl>
      <w:tblPr>
        <w:tblStyle w:val="Tabela-Siatk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79"/>
      </w:tblGrid>
      <w:tr w:rsidR="00E504F8" w:rsidRPr="00375EA6" w14:paraId="1F05E071" w14:textId="77777777" w:rsidTr="00E504F8">
        <w:tc>
          <w:tcPr>
            <w:tcW w:w="3479" w:type="dxa"/>
          </w:tcPr>
          <w:p w14:paraId="1477AB50"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w:t>
            </w:r>
          </w:p>
          <w:p w14:paraId="4DF3DA2D" w14:textId="77777777" w:rsidR="00E504F8" w:rsidRPr="00375EA6" w:rsidRDefault="00E504F8" w:rsidP="00E504F8">
            <w:pPr>
              <w:jc w:val="center"/>
              <w:rPr>
                <w:rFonts w:eastAsiaTheme="minorHAnsi"/>
                <w:sz w:val="22"/>
                <w:szCs w:val="22"/>
                <w:lang w:eastAsia="en-US"/>
              </w:rPr>
            </w:pPr>
          </w:p>
        </w:tc>
      </w:tr>
      <w:tr w:rsidR="00E504F8" w:rsidRPr="00375EA6" w14:paraId="31269617" w14:textId="77777777" w:rsidTr="00E504F8">
        <w:tc>
          <w:tcPr>
            <w:tcW w:w="3479" w:type="dxa"/>
          </w:tcPr>
          <w:p w14:paraId="3F801EB3"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podpis pracownika Biura Transportu</w:t>
            </w:r>
          </w:p>
        </w:tc>
      </w:tr>
    </w:tbl>
    <w:p w14:paraId="3058BAC3" w14:textId="77777777" w:rsidR="00E504F8" w:rsidRPr="00375EA6" w:rsidRDefault="00E504F8" w:rsidP="00E504F8">
      <w:pPr>
        <w:spacing w:after="200" w:line="276" w:lineRule="auto"/>
        <w:jc w:val="both"/>
        <w:rPr>
          <w:rFonts w:eastAsiaTheme="minorHAnsi"/>
          <w:b/>
          <w:i/>
          <w:sz w:val="32"/>
          <w:szCs w:val="32"/>
          <w:u w:val="single"/>
          <w:lang w:eastAsia="en-US"/>
        </w:rPr>
      </w:pPr>
      <w:r w:rsidRPr="00375EA6">
        <w:rPr>
          <w:rFonts w:eastAsiaTheme="minorHAnsi"/>
          <w:sz w:val="22"/>
          <w:szCs w:val="22"/>
          <w:lang w:eastAsia="en-US"/>
        </w:rPr>
        <w:t xml:space="preserve">              (opcjonalnie)</w:t>
      </w:r>
    </w:p>
    <w:p w14:paraId="57018C7A" w14:textId="77777777" w:rsidR="00E504F8" w:rsidRPr="00375EA6" w:rsidRDefault="00E504F8" w:rsidP="00E504F8">
      <w:pPr>
        <w:spacing w:after="200" w:line="276" w:lineRule="auto"/>
        <w:jc w:val="both"/>
        <w:rPr>
          <w:rFonts w:eastAsiaTheme="minorHAnsi"/>
          <w:b/>
          <w:sz w:val="22"/>
          <w:szCs w:val="22"/>
          <w:lang w:eastAsia="en-US"/>
        </w:rPr>
      </w:pPr>
      <w:r w:rsidRPr="00375EA6">
        <w:rPr>
          <w:rFonts w:eastAsiaTheme="minorHAnsi"/>
          <w:b/>
          <w:sz w:val="22"/>
          <w:szCs w:val="22"/>
          <w:lang w:eastAsia="en-US"/>
        </w:rPr>
        <w:t>Potwierdzam skonfigurowanie systemu w zakresie parametrów pracy jednostki transportowej na podstawie niniejszego protokołu oraz analizy dostępnych danych historycznych.</w:t>
      </w:r>
    </w:p>
    <w:tbl>
      <w:tblPr>
        <w:tblStyle w:val="Tabela-Siatka11"/>
        <w:tblW w:w="0" w:type="auto"/>
        <w:tblLook w:val="04A0" w:firstRow="1" w:lastRow="0" w:firstColumn="1" w:lastColumn="0" w:noHBand="0" w:noVBand="1"/>
      </w:tblPr>
      <w:tblGrid>
        <w:gridCol w:w="9189"/>
      </w:tblGrid>
      <w:tr w:rsidR="00E504F8" w:rsidRPr="00375EA6" w14:paraId="7DADB4CE" w14:textId="77777777" w:rsidTr="004154CF">
        <w:trPr>
          <w:trHeight w:val="756"/>
        </w:trPr>
        <w:tc>
          <w:tcPr>
            <w:tcW w:w="9189" w:type="dxa"/>
          </w:tcPr>
          <w:p w14:paraId="717702A7" w14:textId="77777777" w:rsidR="00E504F8" w:rsidRPr="00375EA6" w:rsidRDefault="00E504F8" w:rsidP="00E504F8">
            <w:pPr>
              <w:rPr>
                <w:rFonts w:eastAsiaTheme="minorHAnsi"/>
                <w:sz w:val="22"/>
                <w:szCs w:val="22"/>
                <w:lang w:eastAsia="en-US"/>
              </w:rPr>
            </w:pPr>
            <w:r w:rsidRPr="00375EA6">
              <w:rPr>
                <w:rFonts w:eastAsiaTheme="minorHAnsi"/>
                <w:sz w:val="22"/>
                <w:szCs w:val="22"/>
                <w:lang w:eastAsia="en-US"/>
              </w:rPr>
              <w:t>Uwagi:</w:t>
            </w:r>
          </w:p>
        </w:tc>
      </w:tr>
    </w:tbl>
    <w:p w14:paraId="0BFE31A9" w14:textId="77777777" w:rsidR="00E504F8" w:rsidRPr="00375EA6" w:rsidRDefault="00E504F8" w:rsidP="00E504F8">
      <w:pPr>
        <w:spacing w:after="200" w:line="276" w:lineRule="auto"/>
        <w:jc w:val="both"/>
        <w:rPr>
          <w:rFonts w:eastAsiaTheme="minorHAnsi"/>
          <w:b/>
          <w:sz w:val="22"/>
          <w:szCs w:val="22"/>
          <w:lang w:eastAsia="en-US"/>
        </w:rPr>
      </w:pPr>
    </w:p>
    <w:tbl>
      <w:tblPr>
        <w:tblStyle w:val="Tabela-Siatk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79"/>
        <w:gridCol w:w="3479"/>
      </w:tblGrid>
      <w:tr w:rsidR="00E504F8" w:rsidRPr="00375EA6" w14:paraId="35BB9257" w14:textId="77777777" w:rsidTr="00E504F8">
        <w:tc>
          <w:tcPr>
            <w:tcW w:w="3479" w:type="dxa"/>
          </w:tcPr>
          <w:p w14:paraId="3E9E7AF6" w14:textId="705CC90B" w:rsidR="00E504F8" w:rsidRPr="00375EA6" w:rsidRDefault="004154CF" w:rsidP="004154CF">
            <w:pPr>
              <w:jc w:val="center"/>
              <w:rPr>
                <w:rFonts w:eastAsiaTheme="minorHAnsi"/>
                <w:sz w:val="22"/>
                <w:szCs w:val="22"/>
                <w:lang w:eastAsia="en-US"/>
              </w:rPr>
            </w:pPr>
            <w:r>
              <w:rPr>
                <w:rFonts w:eastAsiaTheme="minorHAnsi"/>
                <w:sz w:val="22"/>
                <w:szCs w:val="22"/>
                <w:lang w:eastAsia="en-US"/>
              </w:rPr>
              <w:t>………………………………</w:t>
            </w:r>
          </w:p>
        </w:tc>
        <w:tc>
          <w:tcPr>
            <w:tcW w:w="3479" w:type="dxa"/>
          </w:tcPr>
          <w:p w14:paraId="60E015A5"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w:t>
            </w:r>
          </w:p>
          <w:p w14:paraId="0FAB3276" w14:textId="77777777" w:rsidR="00E504F8" w:rsidRPr="00375EA6" w:rsidRDefault="00E504F8" w:rsidP="00E504F8">
            <w:pPr>
              <w:jc w:val="center"/>
              <w:rPr>
                <w:rFonts w:eastAsiaTheme="minorHAnsi"/>
                <w:sz w:val="22"/>
                <w:szCs w:val="22"/>
                <w:lang w:eastAsia="en-US"/>
              </w:rPr>
            </w:pPr>
          </w:p>
        </w:tc>
      </w:tr>
      <w:tr w:rsidR="00E504F8" w:rsidRPr="00375EA6" w14:paraId="3CDCC99E" w14:textId="77777777" w:rsidTr="00E504F8">
        <w:tc>
          <w:tcPr>
            <w:tcW w:w="3479" w:type="dxa"/>
          </w:tcPr>
          <w:p w14:paraId="77E9D34B" w14:textId="1F0A2568" w:rsidR="00E504F8" w:rsidRPr="00375EA6" w:rsidRDefault="0010297C" w:rsidP="00E504F8">
            <w:pPr>
              <w:jc w:val="center"/>
              <w:rPr>
                <w:rFonts w:eastAsiaTheme="minorHAnsi"/>
                <w:sz w:val="22"/>
                <w:szCs w:val="22"/>
                <w:lang w:eastAsia="en-US"/>
              </w:rPr>
            </w:pPr>
            <w:r w:rsidRPr="00375EA6">
              <w:rPr>
                <w:rFonts w:eastAsiaTheme="minorHAnsi"/>
                <w:sz w:val="22"/>
                <w:szCs w:val="22"/>
                <w:lang w:eastAsia="en-US"/>
              </w:rPr>
              <w:t>D</w:t>
            </w:r>
            <w:r w:rsidR="00E504F8" w:rsidRPr="00375EA6">
              <w:rPr>
                <w:rFonts w:eastAsiaTheme="minorHAnsi"/>
                <w:sz w:val="22"/>
                <w:szCs w:val="22"/>
                <w:lang w:eastAsia="en-US"/>
              </w:rPr>
              <w:t>ata</w:t>
            </w:r>
          </w:p>
        </w:tc>
        <w:tc>
          <w:tcPr>
            <w:tcW w:w="3479" w:type="dxa"/>
          </w:tcPr>
          <w:p w14:paraId="605BCD38" w14:textId="77777777" w:rsidR="00E504F8" w:rsidRPr="00375EA6" w:rsidRDefault="00E504F8" w:rsidP="00E504F8">
            <w:pPr>
              <w:jc w:val="center"/>
              <w:rPr>
                <w:rFonts w:eastAsiaTheme="minorHAnsi"/>
                <w:sz w:val="22"/>
                <w:szCs w:val="22"/>
                <w:lang w:eastAsia="en-US"/>
              </w:rPr>
            </w:pPr>
            <w:r w:rsidRPr="00375EA6">
              <w:rPr>
                <w:rFonts w:eastAsiaTheme="minorHAnsi"/>
                <w:sz w:val="22"/>
                <w:szCs w:val="22"/>
                <w:lang w:eastAsia="en-US"/>
              </w:rPr>
              <w:t>podpis przedstawiciela dostawcy oprogramowania</w:t>
            </w:r>
          </w:p>
        </w:tc>
      </w:tr>
    </w:tbl>
    <w:p w14:paraId="7D2F77EE" w14:textId="77777777" w:rsidR="00E504F8" w:rsidRPr="00375EA6" w:rsidRDefault="00E504F8" w:rsidP="00E504F8">
      <w:pPr>
        <w:spacing w:after="200" w:line="276" w:lineRule="auto"/>
        <w:ind w:left="2124" w:firstLine="708"/>
        <w:jc w:val="right"/>
        <w:rPr>
          <w:rFonts w:eastAsiaTheme="minorHAnsi"/>
          <w:b/>
          <w:i/>
          <w:sz w:val="24"/>
          <w:szCs w:val="24"/>
          <w:lang w:eastAsia="en-US"/>
        </w:rPr>
      </w:pPr>
      <w:r w:rsidRPr="00375EA6">
        <w:rPr>
          <w:rFonts w:eastAsiaTheme="minorHAnsi"/>
          <w:b/>
          <w:i/>
          <w:sz w:val="24"/>
          <w:szCs w:val="24"/>
          <w:lang w:eastAsia="en-US"/>
        </w:rPr>
        <w:lastRenderedPageBreak/>
        <w:t>Załącznik nr 8 do SOPZ</w:t>
      </w:r>
    </w:p>
    <w:p w14:paraId="2118D4E2" w14:textId="77777777" w:rsidR="00E504F8" w:rsidRPr="005A3ADD" w:rsidRDefault="00E504F8" w:rsidP="00E504F8">
      <w:pPr>
        <w:spacing w:after="200" w:line="276" w:lineRule="auto"/>
        <w:jc w:val="center"/>
        <w:rPr>
          <w:rFonts w:eastAsia="Calibri"/>
          <w:sz w:val="28"/>
          <w:szCs w:val="28"/>
          <w:lang w:eastAsia="en-US"/>
        </w:rPr>
      </w:pPr>
      <w:r w:rsidRPr="005A3ADD">
        <w:rPr>
          <w:rFonts w:eastAsia="Calibri"/>
          <w:sz w:val="28"/>
          <w:szCs w:val="28"/>
          <w:lang w:eastAsia="en-US"/>
        </w:rPr>
        <w:t xml:space="preserve">Protokół odbioru jednostki transportowej w celu realizacji usługi na podstawie umowy nr ……………… </w:t>
      </w:r>
      <w:r w:rsidRPr="005A3ADD">
        <w:rPr>
          <w:rFonts w:eastAsia="Calibri"/>
          <w:sz w:val="28"/>
          <w:szCs w:val="28"/>
          <w:lang w:eastAsia="en-US"/>
        </w:rPr>
        <w:br/>
        <w:t>z dnia………………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504F8" w:rsidRPr="00375EA6" w14:paraId="622B99B6" w14:textId="77777777" w:rsidTr="00E504F8">
        <w:trPr>
          <w:trHeight w:hRule="exact" w:val="567"/>
        </w:trPr>
        <w:tc>
          <w:tcPr>
            <w:tcW w:w="9212" w:type="dxa"/>
            <w:vAlign w:val="center"/>
          </w:tcPr>
          <w:p w14:paraId="50AB9979" w14:textId="77777777" w:rsidR="00E504F8" w:rsidRPr="00375EA6" w:rsidRDefault="00E504F8" w:rsidP="00E504F8">
            <w:pPr>
              <w:rPr>
                <w:rFonts w:eastAsia="Calibri"/>
                <w:sz w:val="24"/>
                <w:szCs w:val="24"/>
              </w:rPr>
            </w:pPr>
            <w:r w:rsidRPr="00375EA6">
              <w:rPr>
                <w:rFonts w:eastAsia="Calibri"/>
                <w:sz w:val="24"/>
                <w:szCs w:val="24"/>
              </w:rPr>
              <w:t>Data :</w:t>
            </w:r>
          </w:p>
        </w:tc>
      </w:tr>
      <w:tr w:rsidR="00E504F8" w:rsidRPr="00375EA6" w14:paraId="5ADF1209" w14:textId="77777777" w:rsidTr="00E504F8">
        <w:trPr>
          <w:trHeight w:hRule="exact" w:val="567"/>
        </w:trPr>
        <w:tc>
          <w:tcPr>
            <w:tcW w:w="9212" w:type="dxa"/>
            <w:vAlign w:val="center"/>
          </w:tcPr>
          <w:p w14:paraId="3DB4C464" w14:textId="77777777" w:rsidR="00E504F8" w:rsidRPr="00375EA6" w:rsidRDefault="00E504F8" w:rsidP="00E504F8">
            <w:pPr>
              <w:rPr>
                <w:rFonts w:eastAsia="Calibri"/>
                <w:sz w:val="24"/>
                <w:szCs w:val="24"/>
              </w:rPr>
            </w:pPr>
            <w:r w:rsidRPr="00375EA6">
              <w:rPr>
                <w:rFonts w:eastAsia="Calibri"/>
                <w:sz w:val="24"/>
                <w:szCs w:val="24"/>
              </w:rPr>
              <w:t>KWK</w:t>
            </w:r>
          </w:p>
        </w:tc>
      </w:tr>
      <w:tr w:rsidR="00E504F8" w:rsidRPr="00375EA6" w14:paraId="3B32596E" w14:textId="77777777" w:rsidTr="00E504F8">
        <w:trPr>
          <w:trHeight w:hRule="exact" w:val="1659"/>
        </w:trPr>
        <w:tc>
          <w:tcPr>
            <w:tcW w:w="9212" w:type="dxa"/>
            <w:vAlign w:val="center"/>
          </w:tcPr>
          <w:p w14:paraId="3AC3B7B7" w14:textId="77777777" w:rsidR="00E504F8" w:rsidRPr="00375EA6" w:rsidRDefault="00E504F8" w:rsidP="00E504F8">
            <w:pPr>
              <w:rPr>
                <w:rFonts w:eastAsia="Calibri"/>
                <w:sz w:val="24"/>
                <w:szCs w:val="24"/>
              </w:rPr>
            </w:pPr>
            <w:r w:rsidRPr="00375EA6">
              <w:rPr>
                <w:rFonts w:eastAsia="Calibri"/>
                <w:sz w:val="24"/>
                <w:szCs w:val="24"/>
              </w:rPr>
              <w:t>Rodzaj, nazwa jednostki transportowej oraz indywidualne oznaczenie:</w:t>
            </w:r>
          </w:p>
          <w:p w14:paraId="016BB629" w14:textId="77777777" w:rsidR="00E504F8" w:rsidRPr="00375EA6" w:rsidRDefault="00E504F8" w:rsidP="00E504F8">
            <w:pPr>
              <w:rPr>
                <w:rFonts w:eastAsia="Calibri"/>
                <w:i/>
                <w:iCs/>
                <w:color w:val="FF0000"/>
                <w:sz w:val="18"/>
                <w:szCs w:val="18"/>
              </w:rPr>
            </w:pPr>
            <w:r w:rsidRPr="00375EA6">
              <w:rPr>
                <w:rFonts w:eastAsia="Calibri"/>
                <w:i/>
                <w:iCs/>
                <w:color w:val="FF0000"/>
                <w:sz w:val="18"/>
                <w:szCs w:val="18"/>
              </w:rPr>
              <w:t>(w przypadku jednostki transportowej:</w:t>
            </w:r>
          </w:p>
          <w:p w14:paraId="1C37EBBC" w14:textId="77777777" w:rsidR="00E504F8" w:rsidRPr="00375EA6" w:rsidRDefault="00E504F8" w:rsidP="00E504F8">
            <w:pPr>
              <w:pStyle w:val="Akapitzlist"/>
              <w:numPr>
                <w:ilvl w:val="0"/>
                <w:numId w:val="66"/>
              </w:numPr>
              <w:ind w:left="284" w:hanging="218"/>
              <w:rPr>
                <w:rFonts w:eastAsia="Calibri"/>
                <w:i/>
                <w:iCs/>
                <w:color w:val="FF0000"/>
                <w:sz w:val="18"/>
                <w:szCs w:val="18"/>
              </w:rPr>
            </w:pPr>
            <w:r w:rsidRPr="00375EA6">
              <w:rPr>
                <w:rFonts w:eastAsia="Calibri"/>
                <w:i/>
                <w:iCs/>
                <w:color w:val="FF0000"/>
                <w:sz w:val="18"/>
                <w:szCs w:val="18"/>
              </w:rPr>
              <w:t>objętej systemem monitoringu kontynuującej usługę należy wpisać numer ID i nazwę z systemu monitoringu,</w:t>
            </w:r>
          </w:p>
          <w:p w14:paraId="285B3E8D" w14:textId="77777777" w:rsidR="00E504F8" w:rsidRPr="00375EA6" w:rsidRDefault="00E504F8" w:rsidP="00E504F8">
            <w:pPr>
              <w:pStyle w:val="Akapitzlist"/>
              <w:numPr>
                <w:ilvl w:val="0"/>
                <w:numId w:val="66"/>
              </w:numPr>
              <w:ind w:left="284" w:hanging="218"/>
              <w:rPr>
                <w:rFonts w:eastAsia="Calibri"/>
                <w:i/>
                <w:iCs/>
                <w:color w:val="FF0000"/>
                <w:sz w:val="18"/>
                <w:szCs w:val="18"/>
              </w:rPr>
            </w:pPr>
            <w:r w:rsidRPr="00375EA6">
              <w:rPr>
                <w:rFonts w:eastAsia="Calibri"/>
                <w:i/>
                <w:iCs/>
                <w:color w:val="FF0000"/>
                <w:sz w:val="18"/>
                <w:szCs w:val="18"/>
              </w:rPr>
              <w:t>podczas wdrożenia/dostosowania systemu monitoringu należy wpisać jej nazwę oraz oznaczenie pozwalające na jednoznaczną identyfikację,</w:t>
            </w:r>
          </w:p>
          <w:p w14:paraId="4F7B6F7E" w14:textId="77777777" w:rsidR="00E504F8" w:rsidRPr="00375EA6" w:rsidRDefault="00E504F8" w:rsidP="00E504F8">
            <w:pPr>
              <w:pStyle w:val="Akapitzlist"/>
              <w:numPr>
                <w:ilvl w:val="0"/>
                <w:numId w:val="66"/>
              </w:numPr>
              <w:ind w:left="284" w:hanging="218"/>
              <w:rPr>
                <w:rFonts w:eastAsia="Calibri"/>
                <w:i/>
                <w:iCs/>
                <w:color w:val="FF0000"/>
                <w:sz w:val="18"/>
                <w:szCs w:val="18"/>
              </w:rPr>
            </w:pPr>
            <w:r w:rsidRPr="00375EA6">
              <w:rPr>
                <w:rFonts w:eastAsia="Calibri"/>
                <w:i/>
                <w:iCs/>
                <w:color w:val="FF0000"/>
                <w:sz w:val="18"/>
                <w:szCs w:val="18"/>
              </w:rPr>
              <w:t xml:space="preserve">nie objętej systemem monitoringu należy wpisać jej nazwę i numer, która będzie obowiązywała podczas realizacji umowy.) </w:t>
            </w:r>
          </w:p>
          <w:p w14:paraId="4D7102D0" w14:textId="77777777" w:rsidR="00E504F8" w:rsidRPr="00375EA6" w:rsidRDefault="00E504F8" w:rsidP="00E504F8">
            <w:pPr>
              <w:rPr>
                <w:rFonts w:eastAsia="Calibri"/>
                <w:sz w:val="24"/>
                <w:szCs w:val="24"/>
              </w:rPr>
            </w:pPr>
          </w:p>
          <w:p w14:paraId="0385B30B" w14:textId="77777777" w:rsidR="00E504F8" w:rsidRPr="00375EA6" w:rsidRDefault="00E504F8" w:rsidP="00E504F8">
            <w:pPr>
              <w:rPr>
                <w:rFonts w:eastAsia="Calibri"/>
                <w:sz w:val="24"/>
                <w:szCs w:val="24"/>
              </w:rPr>
            </w:pPr>
          </w:p>
        </w:tc>
      </w:tr>
      <w:tr w:rsidR="00E504F8" w:rsidRPr="00375EA6" w14:paraId="5B07BF27" w14:textId="77777777" w:rsidTr="00E504F8">
        <w:trPr>
          <w:trHeight w:hRule="exact" w:val="567"/>
        </w:trPr>
        <w:tc>
          <w:tcPr>
            <w:tcW w:w="9212" w:type="dxa"/>
            <w:vAlign w:val="center"/>
          </w:tcPr>
          <w:p w14:paraId="159D9FCA" w14:textId="77777777" w:rsidR="00E504F8" w:rsidRPr="00375EA6" w:rsidRDefault="00E504F8" w:rsidP="00E504F8">
            <w:pPr>
              <w:rPr>
                <w:rFonts w:eastAsia="Calibri"/>
                <w:sz w:val="24"/>
                <w:szCs w:val="24"/>
              </w:rPr>
            </w:pPr>
            <w:r w:rsidRPr="00375EA6">
              <w:rPr>
                <w:rFonts w:eastAsia="Calibri"/>
                <w:sz w:val="24"/>
                <w:szCs w:val="24"/>
              </w:rPr>
              <w:t>Podstawowe dane techniczne:</w:t>
            </w:r>
          </w:p>
        </w:tc>
      </w:tr>
      <w:tr w:rsidR="00E504F8" w:rsidRPr="00375EA6" w14:paraId="6DD6ABCB" w14:textId="77777777" w:rsidTr="00E504F8">
        <w:trPr>
          <w:trHeight w:hRule="exact" w:val="567"/>
        </w:trPr>
        <w:tc>
          <w:tcPr>
            <w:tcW w:w="9212" w:type="dxa"/>
            <w:vAlign w:val="center"/>
          </w:tcPr>
          <w:p w14:paraId="533D32E7" w14:textId="77777777" w:rsidR="00E504F8" w:rsidRPr="00375EA6" w:rsidRDefault="00E504F8" w:rsidP="00E504F8">
            <w:pPr>
              <w:rPr>
                <w:rFonts w:eastAsia="Calibri"/>
                <w:sz w:val="24"/>
                <w:szCs w:val="24"/>
              </w:rPr>
            </w:pPr>
            <w:r w:rsidRPr="00375EA6">
              <w:rPr>
                <w:rFonts w:eastAsia="Calibri"/>
                <w:sz w:val="24"/>
                <w:szCs w:val="24"/>
              </w:rPr>
              <w:t>Rok produkcji:</w:t>
            </w:r>
          </w:p>
        </w:tc>
      </w:tr>
    </w:tbl>
    <w:tbl>
      <w:tblPr>
        <w:tblpPr w:leftFromText="141" w:rightFromText="141" w:vertAnchor="text" w:horzAnchor="margin" w:tblpY="8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984"/>
        <w:gridCol w:w="2835"/>
      </w:tblGrid>
      <w:tr w:rsidR="00E504F8" w:rsidRPr="00375EA6" w14:paraId="4E95EF8F" w14:textId="77777777" w:rsidTr="00E504F8">
        <w:trPr>
          <w:trHeight w:val="567"/>
        </w:trPr>
        <w:tc>
          <w:tcPr>
            <w:tcW w:w="4361" w:type="dxa"/>
            <w:vAlign w:val="center"/>
          </w:tcPr>
          <w:p w14:paraId="5F898FD1" w14:textId="77777777" w:rsidR="00E504F8" w:rsidRPr="00375EA6" w:rsidRDefault="00E504F8" w:rsidP="00E504F8">
            <w:pPr>
              <w:autoSpaceDE w:val="0"/>
              <w:autoSpaceDN w:val="0"/>
              <w:adjustRightInd w:val="0"/>
              <w:rPr>
                <w:rFonts w:eastAsia="Calibri"/>
                <w:sz w:val="24"/>
                <w:szCs w:val="24"/>
              </w:rPr>
            </w:pPr>
            <w:r w:rsidRPr="00375EA6">
              <w:rPr>
                <w:rFonts w:eastAsia="Calibri"/>
                <w:sz w:val="24"/>
                <w:szCs w:val="24"/>
              </w:rPr>
              <w:t xml:space="preserve">Przedstawiciel Wykonawcy oświadcza, </w:t>
            </w:r>
            <w:r w:rsidRPr="00375EA6">
              <w:rPr>
                <w:rFonts w:eastAsia="Calibri"/>
                <w:sz w:val="24"/>
                <w:szCs w:val="24"/>
              </w:rPr>
              <w:br/>
              <w:t xml:space="preserve">że niniejsza jednostka transportowa jest sprawna technicznie </w:t>
            </w:r>
            <w:r w:rsidRPr="00375EA6">
              <w:rPr>
                <w:sz w:val="24"/>
                <w:szCs w:val="24"/>
              </w:rPr>
              <w:t xml:space="preserve">i posiada odpowiednie dokumenty dopuszczenia </w:t>
            </w:r>
            <w:r w:rsidRPr="00375EA6">
              <w:rPr>
                <w:sz w:val="24"/>
                <w:szCs w:val="24"/>
              </w:rPr>
              <w:br/>
              <w:t xml:space="preserve">do ruchu i eksploatacji, zgodnie </w:t>
            </w:r>
            <w:r w:rsidRPr="00375EA6">
              <w:rPr>
                <w:sz w:val="24"/>
                <w:szCs w:val="24"/>
              </w:rPr>
              <w:br/>
              <w:t xml:space="preserve">z obowiązującymi przepisami, posiada parametry techniczne nie gorsze </w:t>
            </w:r>
            <w:r w:rsidRPr="00375EA6">
              <w:rPr>
                <w:sz w:val="24"/>
                <w:szCs w:val="24"/>
              </w:rPr>
              <w:br/>
              <w:t>niż określone w umowie</w:t>
            </w:r>
          </w:p>
        </w:tc>
        <w:tc>
          <w:tcPr>
            <w:tcW w:w="4819" w:type="dxa"/>
            <w:gridSpan w:val="2"/>
            <w:vAlign w:val="bottom"/>
          </w:tcPr>
          <w:p w14:paraId="3B5F358B" w14:textId="77777777" w:rsidR="00E504F8" w:rsidRPr="00375EA6" w:rsidRDefault="00E504F8" w:rsidP="00E504F8">
            <w:pPr>
              <w:jc w:val="center"/>
              <w:rPr>
                <w:rFonts w:eastAsia="Calibri"/>
                <w:i/>
                <w:iCs/>
                <w:sz w:val="16"/>
                <w:szCs w:val="16"/>
              </w:rPr>
            </w:pPr>
            <w:r w:rsidRPr="00375EA6">
              <w:rPr>
                <w:rFonts w:eastAsia="Calibri"/>
                <w:i/>
                <w:iCs/>
                <w:sz w:val="16"/>
                <w:szCs w:val="16"/>
              </w:rPr>
              <w:t>podpis przedstawiciela Wykonawcy</w:t>
            </w:r>
          </w:p>
        </w:tc>
      </w:tr>
      <w:tr w:rsidR="00E504F8" w:rsidRPr="00375EA6" w14:paraId="55AAD404" w14:textId="77777777" w:rsidTr="00E504F8">
        <w:trPr>
          <w:trHeight w:val="746"/>
        </w:trPr>
        <w:tc>
          <w:tcPr>
            <w:tcW w:w="4361" w:type="dxa"/>
            <w:vAlign w:val="center"/>
          </w:tcPr>
          <w:p w14:paraId="69142786" w14:textId="77777777" w:rsidR="00E504F8" w:rsidRPr="00375EA6" w:rsidRDefault="00E504F8" w:rsidP="00E504F8">
            <w:pPr>
              <w:autoSpaceDE w:val="0"/>
              <w:autoSpaceDN w:val="0"/>
              <w:adjustRightInd w:val="0"/>
              <w:rPr>
                <w:rFonts w:eastAsia="Calibri"/>
                <w:sz w:val="24"/>
                <w:szCs w:val="24"/>
              </w:rPr>
            </w:pPr>
            <w:r w:rsidRPr="00375EA6">
              <w:rPr>
                <w:rFonts w:eastAsia="Calibri"/>
                <w:sz w:val="24"/>
                <w:szCs w:val="24"/>
              </w:rPr>
              <w:t xml:space="preserve">Zgodność parametrów technicznych </w:t>
            </w:r>
            <w:r w:rsidRPr="00375EA6">
              <w:rPr>
                <w:rFonts w:eastAsia="Calibri"/>
                <w:sz w:val="24"/>
                <w:szCs w:val="24"/>
              </w:rPr>
              <w:br/>
              <w:t>z zapisami umowy</w:t>
            </w:r>
          </w:p>
        </w:tc>
        <w:tc>
          <w:tcPr>
            <w:tcW w:w="1984" w:type="dxa"/>
            <w:vAlign w:val="center"/>
          </w:tcPr>
          <w:p w14:paraId="453D3312" w14:textId="77777777" w:rsidR="00E504F8" w:rsidRPr="00375EA6" w:rsidRDefault="00E504F8" w:rsidP="00E504F8">
            <w:pPr>
              <w:jc w:val="center"/>
              <w:rPr>
                <w:rFonts w:eastAsia="Calibri"/>
                <w:sz w:val="24"/>
                <w:szCs w:val="24"/>
              </w:rPr>
            </w:pPr>
            <w:r w:rsidRPr="00375EA6">
              <w:rPr>
                <w:rFonts w:eastAsia="Calibri"/>
                <w:sz w:val="24"/>
                <w:szCs w:val="24"/>
              </w:rPr>
              <w:t>□ TAK    □ NIE</w:t>
            </w:r>
          </w:p>
        </w:tc>
        <w:tc>
          <w:tcPr>
            <w:tcW w:w="2835" w:type="dxa"/>
            <w:vAlign w:val="bottom"/>
          </w:tcPr>
          <w:p w14:paraId="57DD08E3" w14:textId="77777777" w:rsidR="00E504F8" w:rsidRPr="00375EA6" w:rsidRDefault="00E504F8" w:rsidP="00E504F8">
            <w:pPr>
              <w:jc w:val="center"/>
              <w:rPr>
                <w:rFonts w:eastAsia="Calibri"/>
                <w:sz w:val="24"/>
                <w:szCs w:val="24"/>
              </w:rPr>
            </w:pPr>
            <w:r w:rsidRPr="00375EA6">
              <w:rPr>
                <w:rFonts w:eastAsia="Calibri"/>
                <w:i/>
                <w:iCs/>
                <w:sz w:val="16"/>
                <w:szCs w:val="16"/>
              </w:rPr>
              <w:t>podpis przedstawiciela Zamawiającego</w:t>
            </w:r>
          </w:p>
        </w:tc>
      </w:tr>
    </w:tbl>
    <w:p w14:paraId="15947858" w14:textId="77777777" w:rsidR="00E504F8" w:rsidRPr="00375EA6" w:rsidRDefault="00E504F8" w:rsidP="00E504F8">
      <w:pPr>
        <w:spacing w:after="200" w:line="276" w:lineRule="auto"/>
        <w:ind w:left="720"/>
        <w:contextualSpacing/>
        <w:rPr>
          <w:rFonts w:eastAsia="Calibri"/>
          <w:b/>
          <w:sz w:val="24"/>
          <w:szCs w:val="24"/>
          <w:lang w:eastAsia="en-US"/>
        </w:rPr>
      </w:pPr>
    </w:p>
    <w:p w14:paraId="7BD9881B" w14:textId="77777777" w:rsidR="00E504F8" w:rsidRPr="00375EA6" w:rsidRDefault="00E504F8" w:rsidP="00E504F8">
      <w:pPr>
        <w:numPr>
          <w:ilvl w:val="0"/>
          <w:numId w:val="102"/>
        </w:numPr>
        <w:spacing w:after="200" w:line="276" w:lineRule="auto"/>
        <w:contextualSpacing/>
        <w:rPr>
          <w:rFonts w:eastAsia="Calibri"/>
          <w:b/>
          <w:sz w:val="24"/>
          <w:szCs w:val="24"/>
          <w:lang w:eastAsia="en-US"/>
        </w:rPr>
      </w:pPr>
      <w:r w:rsidRPr="00375EA6">
        <w:rPr>
          <w:rFonts w:eastAsia="Calibri"/>
          <w:b/>
          <w:sz w:val="24"/>
          <w:szCs w:val="24"/>
          <w:lang w:eastAsia="en-US"/>
        </w:rPr>
        <w:t>Oświadczenia:</w:t>
      </w:r>
    </w:p>
    <w:p w14:paraId="6347603A" w14:textId="77777777" w:rsidR="00E504F8" w:rsidRPr="00375EA6" w:rsidRDefault="00E504F8" w:rsidP="00E504F8">
      <w:pPr>
        <w:spacing w:after="200" w:line="276" w:lineRule="auto"/>
        <w:ind w:left="720"/>
        <w:contextualSpacing/>
        <w:rPr>
          <w:rFonts w:eastAsia="Calibri"/>
          <w:b/>
          <w:sz w:val="22"/>
          <w:szCs w:val="22"/>
          <w:lang w:eastAsia="en-US"/>
        </w:rPr>
      </w:pPr>
    </w:p>
    <w:p w14:paraId="44438AFB" w14:textId="77777777" w:rsidR="00E504F8" w:rsidRPr="00375EA6" w:rsidRDefault="00E504F8" w:rsidP="00E504F8">
      <w:pPr>
        <w:spacing w:after="200" w:line="276" w:lineRule="auto"/>
        <w:ind w:left="720"/>
        <w:contextualSpacing/>
        <w:rPr>
          <w:rFonts w:eastAsia="Calibri"/>
          <w:b/>
          <w:sz w:val="22"/>
          <w:szCs w:val="22"/>
          <w:lang w:eastAsia="en-US"/>
        </w:rPr>
      </w:pPr>
      <w:r w:rsidRPr="00375EA6">
        <w:rPr>
          <w:rFonts w:eastAsia="Calibri"/>
          <w:b/>
          <w:sz w:val="22"/>
          <w:szCs w:val="22"/>
          <w:lang w:eastAsia="en-US"/>
        </w:rPr>
        <w:t>Załącznik: Kopia dowodu rejestracyjnego jednostki transportowej oraz dokument potwierdzający zawarcie ubezpieczenia OC pojazdu.</w:t>
      </w:r>
    </w:p>
    <w:p w14:paraId="6E3786F6" w14:textId="77777777" w:rsidR="00E504F8" w:rsidRPr="00375EA6" w:rsidRDefault="00E504F8" w:rsidP="00E504F8">
      <w:pPr>
        <w:spacing w:after="200" w:line="276" w:lineRule="auto"/>
        <w:ind w:left="720"/>
        <w:contextualSpacing/>
        <w:rPr>
          <w:rFonts w:eastAsia="Calibri"/>
          <w:b/>
          <w:sz w:val="22"/>
          <w:szCs w:val="22"/>
          <w:lang w:eastAsia="en-US"/>
        </w:rPr>
      </w:pPr>
    </w:p>
    <w:p w14:paraId="63418C04" w14:textId="77777777" w:rsidR="00E504F8" w:rsidRPr="00375EA6" w:rsidRDefault="00E504F8" w:rsidP="00E504F8">
      <w:pPr>
        <w:numPr>
          <w:ilvl w:val="0"/>
          <w:numId w:val="102"/>
        </w:numPr>
        <w:spacing w:after="200" w:line="276" w:lineRule="auto"/>
        <w:contextualSpacing/>
        <w:rPr>
          <w:rFonts w:eastAsia="Calibri"/>
          <w:b/>
          <w:sz w:val="22"/>
          <w:szCs w:val="22"/>
          <w:lang w:eastAsia="en-US"/>
        </w:rPr>
      </w:pPr>
      <w:r w:rsidRPr="00375EA6">
        <w:rPr>
          <w:rFonts w:eastAsia="Calibri"/>
          <w:b/>
          <w:sz w:val="22"/>
          <w:szCs w:val="22"/>
          <w:lang w:eastAsia="en-US"/>
        </w:rPr>
        <w:t>Uwagi  i inne  dokumenty</w:t>
      </w:r>
    </w:p>
    <w:p w14:paraId="64A57102" w14:textId="77777777" w:rsidR="00E504F8" w:rsidRPr="00375EA6" w:rsidRDefault="00E504F8" w:rsidP="00E504F8">
      <w:pPr>
        <w:spacing w:after="200" w:line="276" w:lineRule="auto"/>
        <w:ind w:left="720"/>
        <w:contextualSpacing/>
        <w:rPr>
          <w:rFonts w:eastAsia="Calibri"/>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504F8" w:rsidRPr="00375EA6" w14:paraId="20D57C14" w14:textId="77777777" w:rsidTr="00E504F8">
        <w:trPr>
          <w:trHeight w:val="1767"/>
        </w:trPr>
        <w:tc>
          <w:tcPr>
            <w:tcW w:w="9212" w:type="dxa"/>
          </w:tcPr>
          <w:p w14:paraId="39ED47B9" w14:textId="77777777" w:rsidR="00E504F8" w:rsidRPr="00375EA6" w:rsidRDefault="00E504F8" w:rsidP="00E504F8">
            <w:pPr>
              <w:rPr>
                <w:rFonts w:eastAsia="Calibri"/>
                <w:i/>
                <w:color w:val="FF0000"/>
              </w:rPr>
            </w:pPr>
            <w:r w:rsidRPr="00375EA6">
              <w:rPr>
                <w:rFonts w:eastAsia="Calibri"/>
                <w:i/>
                <w:color w:val="FF0000"/>
              </w:rPr>
              <w:t>(tutaj informacja m.in. o wymaganym terminie dostosowania/wdrożenia systemu monitoringu do…….. dni od daty podpisania umowy – jeżeli dotyczy)</w:t>
            </w:r>
          </w:p>
          <w:p w14:paraId="5EE5508F" w14:textId="77777777" w:rsidR="00E504F8" w:rsidRPr="00375EA6" w:rsidRDefault="00E504F8" w:rsidP="00E504F8">
            <w:pPr>
              <w:rPr>
                <w:rFonts w:eastAsia="Calibri"/>
                <w:sz w:val="22"/>
                <w:szCs w:val="22"/>
              </w:rPr>
            </w:pPr>
          </w:p>
          <w:p w14:paraId="1E505B50" w14:textId="77777777" w:rsidR="00E504F8" w:rsidRPr="00375EA6" w:rsidRDefault="00E504F8" w:rsidP="00E504F8">
            <w:pPr>
              <w:rPr>
                <w:rFonts w:eastAsia="Calibri"/>
                <w:sz w:val="22"/>
                <w:szCs w:val="22"/>
              </w:rPr>
            </w:pPr>
          </w:p>
          <w:p w14:paraId="0BCBCBFB" w14:textId="77777777" w:rsidR="00E504F8" w:rsidRPr="00375EA6" w:rsidRDefault="00E504F8" w:rsidP="00E504F8">
            <w:pPr>
              <w:rPr>
                <w:rFonts w:eastAsia="Calibri"/>
                <w:sz w:val="22"/>
                <w:szCs w:val="22"/>
              </w:rPr>
            </w:pPr>
          </w:p>
          <w:p w14:paraId="245D0D57" w14:textId="77777777" w:rsidR="00E504F8" w:rsidRPr="00375EA6" w:rsidRDefault="00E504F8" w:rsidP="00E504F8">
            <w:pPr>
              <w:rPr>
                <w:rFonts w:eastAsia="Calibri"/>
                <w:sz w:val="22"/>
                <w:szCs w:val="22"/>
              </w:rPr>
            </w:pPr>
          </w:p>
        </w:tc>
      </w:tr>
    </w:tbl>
    <w:p w14:paraId="3905CAF5" w14:textId="77777777" w:rsidR="00E504F8" w:rsidRPr="00375EA6" w:rsidRDefault="00E504F8" w:rsidP="00E504F8">
      <w:pPr>
        <w:spacing w:after="200" w:line="276" w:lineRule="auto"/>
        <w:jc w:val="right"/>
        <w:rPr>
          <w:rFonts w:eastAsiaTheme="minorHAnsi"/>
          <w:b/>
          <w:i/>
          <w:sz w:val="24"/>
          <w:szCs w:val="24"/>
          <w:lang w:eastAsia="en-US"/>
        </w:rPr>
      </w:pPr>
    </w:p>
    <w:p w14:paraId="06519BAC" w14:textId="77777777" w:rsidR="005A3ADD" w:rsidRDefault="005A3ADD" w:rsidP="00E504F8">
      <w:pPr>
        <w:spacing w:after="200" w:line="276" w:lineRule="auto"/>
        <w:ind w:left="2124" w:firstLine="708"/>
        <w:jc w:val="right"/>
        <w:rPr>
          <w:rFonts w:eastAsiaTheme="minorHAnsi"/>
          <w:b/>
          <w:i/>
          <w:sz w:val="24"/>
          <w:szCs w:val="24"/>
          <w:lang w:eastAsia="en-US"/>
        </w:rPr>
      </w:pPr>
    </w:p>
    <w:p w14:paraId="2E47DB9E" w14:textId="77777777" w:rsidR="00E504F8" w:rsidRPr="00375EA6" w:rsidRDefault="00E504F8" w:rsidP="00E504F8">
      <w:pPr>
        <w:spacing w:after="200" w:line="276" w:lineRule="auto"/>
        <w:ind w:left="2124" w:firstLine="708"/>
        <w:jc w:val="right"/>
        <w:rPr>
          <w:rFonts w:eastAsiaTheme="minorHAnsi"/>
          <w:b/>
          <w:i/>
          <w:sz w:val="24"/>
          <w:szCs w:val="24"/>
          <w:lang w:eastAsia="en-US"/>
        </w:rPr>
      </w:pPr>
      <w:r w:rsidRPr="00375EA6">
        <w:rPr>
          <w:rFonts w:eastAsiaTheme="minorHAnsi"/>
          <w:b/>
          <w:i/>
          <w:sz w:val="24"/>
          <w:szCs w:val="24"/>
          <w:lang w:eastAsia="en-US"/>
        </w:rPr>
        <w:lastRenderedPageBreak/>
        <w:t>Załącznik nr 9 do SOPZ</w:t>
      </w:r>
    </w:p>
    <w:p w14:paraId="15C1023C" w14:textId="77777777" w:rsidR="00E504F8" w:rsidRPr="00375EA6" w:rsidRDefault="00E504F8" w:rsidP="00E504F8">
      <w:pPr>
        <w:autoSpaceDE w:val="0"/>
        <w:autoSpaceDN w:val="0"/>
        <w:adjustRightInd w:val="0"/>
        <w:jc w:val="right"/>
        <w:rPr>
          <w:rFonts w:eastAsiaTheme="minorHAnsi"/>
          <w:lang w:eastAsia="en-US"/>
        </w:rPr>
      </w:pPr>
      <w:r w:rsidRPr="00375EA6">
        <w:rPr>
          <w:rFonts w:eastAsiaTheme="minorHAnsi"/>
          <w:lang w:eastAsia="en-US"/>
        </w:rPr>
        <w:t>..................................., ............................</w:t>
      </w:r>
    </w:p>
    <w:p w14:paraId="287F765D" w14:textId="07AC4E96" w:rsidR="00E504F8" w:rsidRPr="00375EA6" w:rsidRDefault="00E504F8" w:rsidP="00E504F8">
      <w:pPr>
        <w:autoSpaceDE w:val="0"/>
        <w:autoSpaceDN w:val="0"/>
        <w:adjustRightInd w:val="0"/>
        <w:jc w:val="center"/>
        <w:rPr>
          <w:rFonts w:eastAsiaTheme="minorHAnsi"/>
          <w:lang w:eastAsia="en-US"/>
        </w:rPr>
      </w:pPr>
      <w:r w:rsidRPr="00375EA6">
        <w:rPr>
          <w:rFonts w:eastAsiaTheme="minorHAnsi"/>
          <w:lang w:eastAsia="en-US"/>
        </w:rPr>
        <w:t xml:space="preserve"> </w:t>
      </w:r>
      <w:r w:rsidRPr="00375EA6">
        <w:rPr>
          <w:rFonts w:eastAsiaTheme="minorHAnsi"/>
          <w:lang w:eastAsia="en-US"/>
        </w:rPr>
        <w:tab/>
      </w:r>
      <w:r w:rsidRPr="00375EA6">
        <w:rPr>
          <w:rFonts w:eastAsiaTheme="minorHAnsi"/>
          <w:lang w:eastAsia="en-US"/>
        </w:rPr>
        <w:tab/>
      </w:r>
      <w:r w:rsidRPr="00375EA6">
        <w:rPr>
          <w:rFonts w:eastAsiaTheme="minorHAnsi"/>
          <w:lang w:eastAsia="en-US"/>
        </w:rPr>
        <w:tab/>
      </w:r>
      <w:r w:rsidRPr="00375EA6">
        <w:rPr>
          <w:rFonts w:eastAsiaTheme="minorHAnsi"/>
          <w:lang w:eastAsia="en-US"/>
        </w:rPr>
        <w:tab/>
      </w:r>
      <w:r w:rsidRPr="00375EA6">
        <w:rPr>
          <w:rFonts w:eastAsiaTheme="minorHAnsi"/>
          <w:lang w:eastAsia="en-US"/>
        </w:rPr>
        <w:tab/>
      </w:r>
      <w:r w:rsidRPr="00375EA6">
        <w:rPr>
          <w:rFonts w:eastAsiaTheme="minorHAnsi"/>
          <w:lang w:eastAsia="en-US"/>
        </w:rPr>
        <w:tab/>
      </w:r>
      <w:r w:rsidRPr="00375EA6">
        <w:rPr>
          <w:rFonts w:eastAsiaTheme="minorHAnsi"/>
          <w:lang w:eastAsia="en-US"/>
        </w:rPr>
        <w:tab/>
      </w:r>
      <w:r w:rsidR="00592309">
        <w:rPr>
          <w:rFonts w:eastAsiaTheme="minorHAnsi"/>
          <w:lang w:eastAsia="en-US"/>
        </w:rPr>
        <w:t xml:space="preserve">          </w:t>
      </w:r>
      <w:r w:rsidRPr="00375EA6">
        <w:rPr>
          <w:rFonts w:eastAsiaTheme="minorHAnsi"/>
          <w:lang w:eastAsia="en-US"/>
        </w:rPr>
        <w:t>miejscowość data</w:t>
      </w:r>
    </w:p>
    <w:p w14:paraId="3CEC9AF6" w14:textId="77777777" w:rsidR="00E504F8" w:rsidRPr="00375EA6" w:rsidRDefault="00E504F8" w:rsidP="00E504F8">
      <w:pPr>
        <w:autoSpaceDE w:val="0"/>
        <w:autoSpaceDN w:val="0"/>
        <w:adjustRightInd w:val="0"/>
        <w:jc w:val="both"/>
        <w:rPr>
          <w:rFonts w:eastAsiaTheme="minorHAnsi"/>
          <w:lang w:eastAsia="en-US"/>
        </w:rPr>
      </w:pPr>
      <w:r w:rsidRPr="00375EA6">
        <w:rPr>
          <w:rFonts w:eastAsiaTheme="minorHAnsi"/>
          <w:lang w:eastAsia="en-US"/>
        </w:rPr>
        <w:t>......................................................</w:t>
      </w:r>
    </w:p>
    <w:p w14:paraId="5C01ACA7" w14:textId="77777777" w:rsidR="00E504F8" w:rsidRPr="00375EA6" w:rsidRDefault="00E504F8" w:rsidP="00E504F8">
      <w:pPr>
        <w:autoSpaceDE w:val="0"/>
        <w:autoSpaceDN w:val="0"/>
        <w:adjustRightInd w:val="0"/>
        <w:jc w:val="both"/>
        <w:rPr>
          <w:rFonts w:eastAsiaTheme="minorHAnsi"/>
          <w:lang w:eastAsia="en-US"/>
        </w:rPr>
      </w:pPr>
      <w:r w:rsidRPr="00375EA6">
        <w:rPr>
          <w:rFonts w:eastAsiaTheme="minorHAnsi"/>
          <w:lang w:eastAsia="en-US"/>
        </w:rPr>
        <w:t>......................................................</w:t>
      </w:r>
    </w:p>
    <w:p w14:paraId="474961FA" w14:textId="77777777" w:rsidR="00E504F8" w:rsidRPr="00375EA6" w:rsidRDefault="00E504F8" w:rsidP="00E504F8">
      <w:pPr>
        <w:autoSpaceDE w:val="0"/>
        <w:autoSpaceDN w:val="0"/>
        <w:adjustRightInd w:val="0"/>
        <w:jc w:val="both"/>
        <w:rPr>
          <w:rFonts w:eastAsiaTheme="minorHAnsi"/>
          <w:lang w:eastAsia="en-US"/>
        </w:rPr>
      </w:pPr>
      <w:r w:rsidRPr="00375EA6">
        <w:rPr>
          <w:rFonts w:eastAsiaTheme="minorHAnsi"/>
          <w:lang w:eastAsia="en-US"/>
        </w:rPr>
        <w:t>......................................................</w:t>
      </w:r>
    </w:p>
    <w:p w14:paraId="65408F75" w14:textId="77777777" w:rsidR="00E504F8" w:rsidRPr="00375EA6" w:rsidRDefault="00E504F8" w:rsidP="00E504F8">
      <w:pPr>
        <w:autoSpaceDE w:val="0"/>
        <w:autoSpaceDN w:val="0"/>
        <w:adjustRightInd w:val="0"/>
        <w:jc w:val="both"/>
        <w:rPr>
          <w:rFonts w:eastAsiaTheme="minorHAnsi"/>
          <w:lang w:eastAsia="en-US"/>
        </w:rPr>
      </w:pPr>
      <w:r w:rsidRPr="00375EA6">
        <w:rPr>
          <w:rFonts w:eastAsiaTheme="minorHAnsi"/>
          <w:lang w:eastAsia="en-US"/>
        </w:rPr>
        <w:t>Nazwa i adres Wykonawcy</w:t>
      </w:r>
    </w:p>
    <w:p w14:paraId="78CC5AF6" w14:textId="77777777" w:rsidR="00E504F8" w:rsidRPr="00375EA6" w:rsidRDefault="00E504F8" w:rsidP="00E504F8">
      <w:pPr>
        <w:autoSpaceDE w:val="0"/>
        <w:autoSpaceDN w:val="0"/>
        <w:adjustRightInd w:val="0"/>
        <w:jc w:val="center"/>
        <w:rPr>
          <w:rFonts w:eastAsiaTheme="minorHAnsi"/>
          <w:b/>
          <w:bCs/>
          <w:lang w:eastAsia="en-US"/>
        </w:rPr>
      </w:pPr>
      <w:r w:rsidRPr="00375EA6">
        <w:rPr>
          <w:rFonts w:eastAsiaTheme="minorHAnsi"/>
          <w:b/>
          <w:bCs/>
          <w:lang w:eastAsia="en-US"/>
        </w:rPr>
        <w:br/>
      </w:r>
    </w:p>
    <w:p w14:paraId="52CA78F1" w14:textId="77777777" w:rsidR="00E504F8" w:rsidRPr="00375EA6" w:rsidRDefault="00E504F8" w:rsidP="00940FA0">
      <w:pPr>
        <w:autoSpaceDE w:val="0"/>
        <w:autoSpaceDN w:val="0"/>
        <w:adjustRightInd w:val="0"/>
        <w:jc w:val="center"/>
        <w:rPr>
          <w:rFonts w:eastAsiaTheme="minorHAnsi"/>
          <w:b/>
          <w:bCs/>
          <w:lang w:eastAsia="en-US"/>
        </w:rPr>
      </w:pPr>
      <w:r w:rsidRPr="00375EA6">
        <w:rPr>
          <w:rFonts w:eastAsiaTheme="minorHAnsi"/>
          <w:b/>
          <w:bCs/>
          <w:lang w:eastAsia="en-US"/>
        </w:rPr>
        <w:t>OŚWIADCZENIE WYKONAWCY O POSIADANIU:</w:t>
      </w:r>
    </w:p>
    <w:p w14:paraId="3C8E8CD8" w14:textId="6EFC1910" w:rsidR="00E504F8" w:rsidRPr="00375EA6" w:rsidRDefault="00E504F8" w:rsidP="00940FA0">
      <w:pPr>
        <w:pStyle w:val="Akapitzlist"/>
        <w:numPr>
          <w:ilvl w:val="2"/>
          <w:numId w:val="130"/>
        </w:numPr>
        <w:tabs>
          <w:tab w:val="clear" w:pos="1866"/>
          <w:tab w:val="num" w:pos="709"/>
        </w:tabs>
        <w:autoSpaceDE w:val="0"/>
        <w:autoSpaceDN w:val="0"/>
        <w:adjustRightInd w:val="0"/>
        <w:ind w:left="709" w:hanging="283"/>
        <w:jc w:val="both"/>
        <w:rPr>
          <w:rFonts w:eastAsiaTheme="minorHAnsi"/>
          <w:b/>
          <w:bCs/>
          <w:lang w:eastAsia="en-US"/>
        </w:rPr>
      </w:pPr>
      <w:r w:rsidRPr="00375EA6">
        <w:rPr>
          <w:rFonts w:eastAsiaTheme="minorHAnsi"/>
          <w:b/>
          <w:bCs/>
          <w:lang w:eastAsia="en-US"/>
        </w:rPr>
        <w:t xml:space="preserve">wymaganych uprawnień, szkoleń, badań lekarskich przez </w:t>
      </w:r>
      <w:r w:rsidR="00940FA0">
        <w:rPr>
          <w:rFonts w:eastAsiaTheme="minorHAnsi"/>
          <w:b/>
          <w:bCs/>
          <w:lang w:eastAsia="en-US"/>
        </w:rPr>
        <w:t xml:space="preserve">osoby, które będą uczestniczyć </w:t>
      </w:r>
      <w:r w:rsidRPr="00375EA6">
        <w:rPr>
          <w:rFonts w:eastAsiaTheme="minorHAnsi"/>
          <w:b/>
          <w:bCs/>
          <w:lang w:eastAsia="en-US"/>
        </w:rPr>
        <w:t>w wykonywaniu zamówienia,</w:t>
      </w:r>
    </w:p>
    <w:p w14:paraId="43BE0566" w14:textId="77777777" w:rsidR="00E504F8" w:rsidRPr="00375EA6" w:rsidRDefault="00E504F8" w:rsidP="00940FA0">
      <w:pPr>
        <w:pStyle w:val="Akapitzlist"/>
        <w:numPr>
          <w:ilvl w:val="2"/>
          <w:numId w:val="130"/>
        </w:numPr>
        <w:tabs>
          <w:tab w:val="clear" w:pos="1866"/>
          <w:tab w:val="num" w:pos="709"/>
        </w:tabs>
        <w:autoSpaceDE w:val="0"/>
        <w:autoSpaceDN w:val="0"/>
        <w:adjustRightInd w:val="0"/>
        <w:ind w:left="709" w:hanging="283"/>
        <w:jc w:val="both"/>
        <w:rPr>
          <w:rFonts w:eastAsiaTheme="minorHAnsi"/>
          <w:b/>
          <w:bCs/>
          <w:lang w:eastAsia="en-US"/>
        </w:rPr>
      </w:pPr>
      <w:r w:rsidRPr="00375EA6">
        <w:rPr>
          <w:rFonts w:eastAsiaTheme="minorHAnsi"/>
          <w:b/>
          <w:bCs/>
          <w:lang w:eastAsia="en-US"/>
        </w:rPr>
        <w:t>aktualnych, wymaganych przepisami prawa, dokumentów dotyczących jednostek transportowych realizujących zamówienie.</w:t>
      </w:r>
    </w:p>
    <w:p w14:paraId="6BE1E61B" w14:textId="77777777" w:rsidR="00E504F8" w:rsidRPr="00375EA6" w:rsidRDefault="00E504F8" w:rsidP="00E504F8">
      <w:pPr>
        <w:autoSpaceDE w:val="0"/>
        <w:autoSpaceDN w:val="0"/>
        <w:adjustRightInd w:val="0"/>
        <w:jc w:val="center"/>
        <w:rPr>
          <w:rFonts w:eastAsiaTheme="minorHAnsi"/>
          <w:b/>
          <w:bCs/>
          <w:lang w:eastAsia="en-US"/>
        </w:rPr>
      </w:pPr>
    </w:p>
    <w:p w14:paraId="544581A9" w14:textId="77777777" w:rsidR="00E504F8" w:rsidRPr="00AB739B" w:rsidRDefault="00E504F8" w:rsidP="00E504F8">
      <w:pPr>
        <w:autoSpaceDE w:val="0"/>
        <w:autoSpaceDN w:val="0"/>
        <w:adjustRightInd w:val="0"/>
        <w:jc w:val="both"/>
        <w:rPr>
          <w:rFonts w:eastAsiaTheme="minorHAnsi"/>
          <w:b/>
          <w:bCs/>
          <w:sz w:val="24"/>
          <w:szCs w:val="24"/>
          <w:lang w:eastAsia="en-US"/>
        </w:rPr>
      </w:pPr>
    </w:p>
    <w:p w14:paraId="5B0D0181" w14:textId="514F68D0" w:rsidR="00E504F8" w:rsidRPr="00AB739B" w:rsidRDefault="00E504F8" w:rsidP="00E504F8">
      <w:pPr>
        <w:autoSpaceDE w:val="0"/>
        <w:autoSpaceDN w:val="0"/>
        <w:adjustRightInd w:val="0"/>
        <w:jc w:val="both"/>
        <w:rPr>
          <w:rFonts w:eastAsiaTheme="minorHAnsi"/>
          <w:sz w:val="24"/>
          <w:szCs w:val="24"/>
          <w:lang w:eastAsia="en-US"/>
        </w:rPr>
      </w:pPr>
      <w:r w:rsidRPr="00AB739B">
        <w:rPr>
          <w:rFonts w:eastAsiaTheme="minorHAnsi"/>
          <w:sz w:val="24"/>
          <w:szCs w:val="24"/>
          <w:lang w:eastAsia="en-US"/>
        </w:rPr>
        <w:t xml:space="preserve">W związku z zawarciem umowy nr …………………. z dnia </w:t>
      </w:r>
      <w:r w:rsidR="00AB739B">
        <w:rPr>
          <w:rFonts w:eastAsiaTheme="minorHAnsi"/>
          <w:sz w:val="24"/>
          <w:szCs w:val="24"/>
          <w:lang w:eastAsia="en-US"/>
        </w:rPr>
        <w:t xml:space="preserve">…………. na świadczenie …………………….. </w:t>
      </w:r>
      <w:r w:rsidRPr="00AB739B">
        <w:rPr>
          <w:rFonts w:eastAsiaTheme="minorHAnsi"/>
          <w:sz w:val="24"/>
          <w:szCs w:val="24"/>
          <w:lang w:eastAsia="en-US"/>
        </w:rPr>
        <w:t>oświadczam, że:</w:t>
      </w:r>
    </w:p>
    <w:p w14:paraId="1CFF978B" w14:textId="77777777" w:rsidR="00E504F8" w:rsidRPr="00375EA6" w:rsidRDefault="00E504F8" w:rsidP="00E504F8">
      <w:pPr>
        <w:autoSpaceDE w:val="0"/>
        <w:autoSpaceDN w:val="0"/>
        <w:adjustRightInd w:val="0"/>
        <w:jc w:val="both"/>
        <w:rPr>
          <w:rFonts w:eastAsiaTheme="minorHAnsi"/>
          <w:lang w:eastAsia="en-US"/>
        </w:rPr>
      </w:pPr>
    </w:p>
    <w:p w14:paraId="146575A2" w14:textId="3860C576" w:rsidR="00E504F8" w:rsidRPr="00375EA6" w:rsidRDefault="00E504F8" w:rsidP="00E504F8">
      <w:pPr>
        <w:pStyle w:val="Akapitzlist"/>
        <w:numPr>
          <w:ilvl w:val="1"/>
          <w:numId w:val="131"/>
        </w:numPr>
        <w:autoSpaceDE w:val="0"/>
        <w:autoSpaceDN w:val="0"/>
        <w:adjustRightInd w:val="0"/>
        <w:jc w:val="both"/>
        <w:rPr>
          <w:rFonts w:eastAsiaTheme="minorHAnsi"/>
          <w:lang w:eastAsia="en-US"/>
        </w:rPr>
      </w:pPr>
      <w:r w:rsidRPr="00375EA6">
        <w:t xml:space="preserve">Osoby sprawujące kierownictwo i </w:t>
      </w:r>
      <w:r w:rsidRPr="005A3ADD">
        <w:t>nadzór</w:t>
      </w:r>
      <w:r>
        <w:t xml:space="preserve"> </w:t>
      </w:r>
      <w:r w:rsidR="005A3ADD">
        <w:t xml:space="preserve">nad pracami </w:t>
      </w:r>
      <w:r w:rsidRPr="00375EA6">
        <w:rPr>
          <w:bCs/>
        </w:rPr>
        <w:t>oraz osoby</w:t>
      </w:r>
      <w:r w:rsidRPr="00375EA6">
        <w:t xml:space="preserve"> skierowane</w:t>
      </w:r>
      <w:r>
        <w:t xml:space="preserve"> </w:t>
      </w:r>
      <w:r w:rsidRPr="00375EA6">
        <w:t xml:space="preserve">do wykonywania prac </w:t>
      </w:r>
      <w:r w:rsidRPr="00375EA6">
        <w:rPr>
          <w:rFonts w:eastAsiaTheme="minorHAnsi"/>
          <w:lang w:eastAsia="en-US"/>
        </w:rPr>
        <w:t xml:space="preserve">posiadają wymagane prawem aktualne uprawnienia – prawo jazdy kategorii umożliwiającej kierowanie jednostkami transportowymi realizującymi zamówienie, </w:t>
      </w:r>
      <w:r w:rsidRPr="00375EA6">
        <w:t xml:space="preserve">szkolenia, badania lekarskie, </w:t>
      </w:r>
      <w:r w:rsidRPr="00375EA6">
        <w:rPr>
          <w:rFonts w:eastAsiaTheme="minorHAnsi"/>
          <w:lang w:eastAsia="en-US"/>
        </w:rPr>
        <w:t xml:space="preserve">niezbędne do wykonania prac objętych umową, które będą bieżąco aktualizowane oraz są zatrudnione zgodnie z obowiązującymi przepisami prawa. </w:t>
      </w:r>
    </w:p>
    <w:p w14:paraId="135E7BEE" w14:textId="77777777" w:rsidR="00E504F8" w:rsidRPr="00375EA6" w:rsidRDefault="00E504F8" w:rsidP="00E504F8">
      <w:pPr>
        <w:pStyle w:val="Akapitzlist"/>
        <w:numPr>
          <w:ilvl w:val="1"/>
          <w:numId w:val="131"/>
        </w:numPr>
        <w:autoSpaceDE w:val="0"/>
        <w:autoSpaceDN w:val="0"/>
        <w:adjustRightInd w:val="0"/>
        <w:jc w:val="both"/>
        <w:rPr>
          <w:rFonts w:eastAsiaTheme="minorHAnsi"/>
          <w:lang w:eastAsia="en-US"/>
        </w:rPr>
      </w:pPr>
      <w:r w:rsidRPr="00375EA6">
        <w:rPr>
          <w:rFonts w:eastAsiaTheme="minorHAnsi"/>
          <w:lang w:eastAsia="en-US"/>
        </w:rPr>
        <w:t>W przypadku zmiany osób skierowanych do wykonywania prac objętych umową nowe osoby będą posiadały wymagane prawem aktualne uprawnienia,</w:t>
      </w:r>
      <w:r w:rsidRPr="00375EA6">
        <w:t xml:space="preserve"> szkolenia, badania lekarskie</w:t>
      </w:r>
      <w:r w:rsidRPr="00375EA6">
        <w:rPr>
          <w:rFonts w:eastAsiaTheme="minorHAnsi"/>
          <w:lang w:eastAsia="en-US"/>
        </w:rPr>
        <w:t xml:space="preserve"> oraz będą zatrudnione zgodnie z obowiązującymi przepisami prawa.</w:t>
      </w:r>
    </w:p>
    <w:p w14:paraId="2AC51628" w14:textId="46F04248" w:rsidR="00E504F8" w:rsidRPr="00375EA6" w:rsidRDefault="00E504F8" w:rsidP="00E504F8">
      <w:pPr>
        <w:pStyle w:val="Akapitzlist"/>
        <w:numPr>
          <w:ilvl w:val="1"/>
          <w:numId w:val="131"/>
        </w:numPr>
        <w:autoSpaceDE w:val="0"/>
        <w:autoSpaceDN w:val="0"/>
        <w:adjustRightInd w:val="0"/>
        <w:jc w:val="both"/>
        <w:rPr>
          <w:rFonts w:eastAsiaTheme="minorHAnsi"/>
          <w:lang w:eastAsia="en-US"/>
        </w:rPr>
      </w:pPr>
      <w:r w:rsidRPr="00375EA6">
        <w:rPr>
          <w:rFonts w:eastAsiaTheme="minorHAnsi"/>
          <w:lang w:eastAsia="en-US"/>
        </w:rPr>
        <w:t>Jednostki transportowe skierowane do realizacji zamówienia są sprawne technicznie, spełniają wymagania SWZ oraz posiadają ważne, wymagane prz</w:t>
      </w:r>
      <w:r w:rsidR="00AB739B">
        <w:rPr>
          <w:rFonts w:eastAsiaTheme="minorHAnsi"/>
          <w:lang w:eastAsia="en-US"/>
        </w:rPr>
        <w:t xml:space="preserve">episami prawa dokumenty, w tym </w:t>
      </w:r>
      <w:r w:rsidRPr="00375EA6">
        <w:rPr>
          <w:rFonts w:eastAsiaTheme="minorHAnsi"/>
          <w:lang w:eastAsia="en-US"/>
        </w:rPr>
        <w:t>w szczególności aktualne badania techniczne, dopuszczenia, polisy OC itp.</w:t>
      </w:r>
    </w:p>
    <w:p w14:paraId="65EFB4F3" w14:textId="77777777" w:rsidR="00E504F8" w:rsidRPr="00375EA6" w:rsidRDefault="00E504F8" w:rsidP="00E504F8">
      <w:pPr>
        <w:pStyle w:val="Akapitzlist"/>
        <w:numPr>
          <w:ilvl w:val="1"/>
          <w:numId w:val="131"/>
        </w:numPr>
        <w:autoSpaceDE w:val="0"/>
        <w:autoSpaceDN w:val="0"/>
        <w:adjustRightInd w:val="0"/>
        <w:jc w:val="both"/>
        <w:rPr>
          <w:rFonts w:eastAsiaTheme="minorHAnsi"/>
          <w:lang w:eastAsia="en-US"/>
        </w:rPr>
      </w:pPr>
      <w:r w:rsidRPr="00375EA6">
        <w:t>Na wniosek Zamawiającego zobowiązuję się przedstawić do wglądu oryginały lub poświadczone przez siebie kopie stosownych dokumentów np. dowodów rejestracyjnych, dokumentów potwierdzających ubezpieczenie jednostek transportowych itp.</w:t>
      </w:r>
    </w:p>
    <w:p w14:paraId="37FDC5DD" w14:textId="77777777" w:rsidR="00E504F8" w:rsidRPr="00375EA6" w:rsidRDefault="00E504F8" w:rsidP="00E504F8">
      <w:pPr>
        <w:autoSpaceDE w:val="0"/>
        <w:autoSpaceDN w:val="0"/>
        <w:adjustRightInd w:val="0"/>
        <w:jc w:val="both"/>
        <w:rPr>
          <w:rFonts w:eastAsiaTheme="minorHAnsi"/>
          <w:lang w:eastAsia="en-US"/>
        </w:rPr>
      </w:pPr>
    </w:p>
    <w:p w14:paraId="1D9C853B" w14:textId="77777777" w:rsidR="00E504F8" w:rsidRPr="00AB739B" w:rsidRDefault="00E504F8" w:rsidP="00E504F8">
      <w:pPr>
        <w:autoSpaceDE w:val="0"/>
        <w:autoSpaceDN w:val="0"/>
        <w:adjustRightInd w:val="0"/>
        <w:jc w:val="both"/>
        <w:rPr>
          <w:rFonts w:eastAsiaTheme="minorHAnsi"/>
          <w:sz w:val="24"/>
          <w:szCs w:val="24"/>
          <w:lang w:eastAsia="en-US"/>
        </w:rPr>
      </w:pPr>
      <w:r w:rsidRPr="00AB739B">
        <w:rPr>
          <w:rFonts w:eastAsiaTheme="minorHAnsi"/>
          <w:sz w:val="24"/>
          <w:szCs w:val="24"/>
          <w:lang w:eastAsia="en-US"/>
        </w:rPr>
        <w:t>Powyższe dotyczy Wykonawców i Podwykonawców.</w:t>
      </w:r>
    </w:p>
    <w:p w14:paraId="18AFE906" w14:textId="77777777" w:rsidR="00E504F8" w:rsidRPr="00375EA6" w:rsidRDefault="00E504F8" w:rsidP="00E504F8">
      <w:pPr>
        <w:autoSpaceDE w:val="0"/>
        <w:autoSpaceDN w:val="0"/>
        <w:adjustRightInd w:val="0"/>
        <w:jc w:val="both"/>
        <w:rPr>
          <w:rFonts w:eastAsiaTheme="minorHAnsi"/>
          <w:lang w:eastAsia="en-US"/>
        </w:rPr>
      </w:pPr>
    </w:p>
    <w:p w14:paraId="2F8B54B0" w14:textId="77777777" w:rsidR="00E504F8" w:rsidRPr="00375EA6" w:rsidRDefault="00E504F8" w:rsidP="00E504F8">
      <w:pPr>
        <w:autoSpaceDE w:val="0"/>
        <w:autoSpaceDN w:val="0"/>
        <w:adjustRightInd w:val="0"/>
        <w:jc w:val="both"/>
        <w:rPr>
          <w:rFonts w:eastAsiaTheme="minorHAnsi"/>
          <w:lang w:eastAsia="en-US"/>
        </w:rPr>
      </w:pPr>
    </w:p>
    <w:p w14:paraId="0F3C9EAF" w14:textId="77777777" w:rsidR="00E504F8" w:rsidRPr="00375EA6" w:rsidRDefault="00E504F8" w:rsidP="00E504F8">
      <w:pPr>
        <w:autoSpaceDE w:val="0"/>
        <w:autoSpaceDN w:val="0"/>
        <w:adjustRightInd w:val="0"/>
        <w:rPr>
          <w:rFonts w:eastAsiaTheme="minorHAnsi"/>
          <w:lang w:eastAsia="en-US"/>
        </w:rPr>
      </w:pPr>
    </w:p>
    <w:p w14:paraId="23A062A3" w14:textId="77777777" w:rsidR="00E504F8" w:rsidRPr="00375EA6" w:rsidRDefault="00E504F8" w:rsidP="00E504F8">
      <w:pPr>
        <w:autoSpaceDE w:val="0"/>
        <w:autoSpaceDN w:val="0"/>
        <w:adjustRightInd w:val="0"/>
        <w:rPr>
          <w:rFonts w:eastAsiaTheme="minorHAnsi"/>
          <w:lang w:eastAsia="en-US"/>
        </w:rPr>
      </w:pPr>
    </w:p>
    <w:p w14:paraId="5AF4D07E" w14:textId="77777777" w:rsidR="00E504F8" w:rsidRPr="00375EA6" w:rsidRDefault="00E504F8" w:rsidP="00E504F8">
      <w:pPr>
        <w:autoSpaceDE w:val="0"/>
        <w:autoSpaceDN w:val="0"/>
        <w:adjustRightInd w:val="0"/>
        <w:rPr>
          <w:rFonts w:eastAsiaTheme="minorHAnsi"/>
          <w:lang w:eastAsia="en-US"/>
        </w:rPr>
      </w:pPr>
    </w:p>
    <w:p w14:paraId="7CEF6456" w14:textId="77777777" w:rsidR="00E504F8" w:rsidRPr="00375EA6" w:rsidRDefault="00E504F8" w:rsidP="00E504F8">
      <w:pPr>
        <w:autoSpaceDE w:val="0"/>
        <w:autoSpaceDN w:val="0"/>
        <w:adjustRightInd w:val="0"/>
        <w:jc w:val="center"/>
        <w:rPr>
          <w:rFonts w:eastAsiaTheme="minorHAnsi"/>
          <w:lang w:eastAsia="en-US"/>
        </w:rPr>
      </w:pPr>
      <w:r w:rsidRPr="00375EA6">
        <w:rPr>
          <w:rFonts w:eastAsiaTheme="minorHAnsi"/>
          <w:lang w:eastAsia="en-US"/>
        </w:rPr>
        <w:t>…………………………………..</w:t>
      </w:r>
    </w:p>
    <w:p w14:paraId="06E92D09" w14:textId="77777777" w:rsidR="00E504F8" w:rsidRPr="00375EA6" w:rsidRDefault="00E504F8" w:rsidP="00E504F8">
      <w:pPr>
        <w:autoSpaceDE w:val="0"/>
        <w:autoSpaceDN w:val="0"/>
        <w:adjustRightInd w:val="0"/>
        <w:jc w:val="center"/>
        <w:rPr>
          <w:rFonts w:eastAsiaTheme="minorHAnsi"/>
          <w:lang w:eastAsia="en-US"/>
        </w:rPr>
      </w:pPr>
      <w:r w:rsidRPr="00375EA6">
        <w:rPr>
          <w:rFonts w:eastAsiaTheme="minorHAnsi"/>
          <w:lang w:eastAsia="en-US"/>
        </w:rPr>
        <w:t>Podpis(y) osób upoważnionych</w:t>
      </w:r>
    </w:p>
    <w:p w14:paraId="3A715410" w14:textId="77777777" w:rsidR="00E504F8" w:rsidRPr="00375EA6" w:rsidRDefault="00E504F8" w:rsidP="00E504F8">
      <w:pPr>
        <w:autoSpaceDE w:val="0"/>
        <w:autoSpaceDN w:val="0"/>
        <w:adjustRightInd w:val="0"/>
        <w:jc w:val="center"/>
        <w:rPr>
          <w:rFonts w:eastAsiaTheme="minorHAnsi"/>
          <w:lang w:eastAsia="en-US"/>
        </w:rPr>
      </w:pPr>
      <w:r w:rsidRPr="00375EA6">
        <w:rPr>
          <w:rFonts w:eastAsiaTheme="minorHAnsi"/>
          <w:lang w:eastAsia="en-US"/>
        </w:rPr>
        <w:t>do składania oświadczeń woli</w:t>
      </w:r>
    </w:p>
    <w:p w14:paraId="28B2C095" w14:textId="77777777" w:rsidR="00E504F8" w:rsidRPr="00375EA6" w:rsidRDefault="00E504F8" w:rsidP="00E504F8">
      <w:pPr>
        <w:spacing w:after="200"/>
        <w:jc w:val="center"/>
        <w:rPr>
          <w:rFonts w:eastAsiaTheme="minorHAnsi"/>
          <w:lang w:eastAsia="en-US"/>
        </w:rPr>
      </w:pPr>
      <w:r w:rsidRPr="00375EA6">
        <w:rPr>
          <w:rFonts w:eastAsiaTheme="minorHAnsi"/>
          <w:lang w:eastAsia="en-US"/>
        </w:rPr>
        <w:t>w imieniu Wykonawcy</w:t>
      </w:r>
    </w:p>
    <w:p w14:paraId="6C92D4A4" w14:textId="77777777" w:rsidR="00E504F8" w:rsidRPr="00375EA6" w:rsidRDefault="00E504F8" w:rsidP="00E504F8">
      <w:pPr>
        <w:spacing w:after="200" w:line="276" w:lineRule="auto"/>
        <w:ind w:left="2124" w:firstLine="708"/>
        <w:jc w:val="right"/>
        <w:rPr>
          <w:rFonts w:eastAsiaTheme="minorHAnsi"/>
          <w:b/>
          <w:i/>
          <w:sz w:val="24"/>
          <w:lang w:eastAsia="en-US"/>
        </w:rPr>
      </w:pPr>
    </w:p>
    <w:p w14:paraId="67F81141" w14:textId="77777777" w:rsidR="00E504F8" w:rsidRPr="00375EA6" w:rsidRDefault="00E504F8" w:rsidP="005A3ADD">
      <w:pPr>
        <w:spacing w:after="200" w:line="276" w:lineRule="auto"/>
        <w:rPr>
          <w:rFonts w:eastAsiaTheme="minorHAnsi"/>
          <w:b/>
          <w:i/>
          <w:sz w:val="24"/>
          <w:lang w:eastAsia="en-US"/>
        </w:rPr>
      </w:pPr>
    </w:p>
    <w:p w14:paraId="32BAEABE" w14:textId="77777777" w:rsidR="00E504F8" w:rsidRPr="00375EA6" w:rsidRDefault="00E504F8" w:rsidP="00E504F8">
      <w:pPr>
        <w:spacing w:after="200" w:line="276" w:lineRule="auto"/>
        <w:ind w:left="2124" w:firstLine="708"/>
        <w:jc w:val="right"/>
        <w:rPr>
          <w:rFonts w:eastAsiaTheme="minorHAnsi"/>
          <w:b/>
          <w:i/>
          <w:sz w:val="24"/>
          <w:szCs w:val="24"/>
          <w:lang w:eastAsia="en-US"/>
        </w:rPr>
      </w:pPr>
      <w:r w:rsidRPr="00375EA6">
        <w:rPr>
          <w:rFonts w:eastAsiaTheme="minorHAnsi"/>
          <w:b/>
          <w:i/>
          <w:sz w:val="24"/>
          <w:szCs w:val="24"/>
          <w:lang w:eastAsia="en-US"/>
        </w:rPr>
        <w:lastRenderedPageBreak/>
        <w:t>Załącznik nr 10 do SOPZ</w:t>
      </w:r>
    </w:p>
    <w:p w14:paraId="47CC45BA" w14:textId="77777777" w:rsidR="00E504F8" w:rsidRPr="00375EA6" w:rsidRDefault="00E504F8" w:rsidP="00E504F8">
      <w:pPr>
        <w:suppressAutoHyphens/>
        <w:jc w:val="center"/>
        <w:rPr>
          <w:color w:val="000000" w:themeColor="text1"/>
        </w:rPr>
      </w:pPr>
      <w:r w:rsidRPr="00375EA6">
        <w:rPr>
          <w:b/>
          <w:color w:val="000000" w:themeColor="text1"/>
        </w:rPr>
        <w:t xml:space="preserve">INSTRUKCJA LOGOWANIA DLA OPERATORÓW JEDNOSTEK TRANSPORTOWYCH </w:t>
      </w:r>
      <w:r w:rsidRPr="00375EA6">
        <w:rPr>
          <w:b/>
          <w:color w:val="000000" w:themeColor="text1"/>
        </w:rPr>
        <w:br/>
        <w:t>wyposażonych w system monitoringu, zatrudnionych do wykonywania usług transportu wewnętrznego na zwałach węgla</w:t>
      </w:r>
      <w:r w:rsidRPr="00375EA6">
        <w:rPr>
          <w:b/>
          <w:color w:val="000000" w:themeColor="text1"/>
        </w:rPr>
        <w:br/>
      </w:r>
    </w:p>
    <w:p w14:paraId="029BCE16" w14:textId="77777777" w:rsidR="00E504F8" w:rsidRPr="00375EA6" w:rsidRDefault="00E504F8" w:rsidP="00E504F8">
      <w:pPr>
        <w:suppressAutoHyphens/>
        <w:jc w:val="both"/>
        <w:rPr>
          <w:color w:val="000000" w:themeColor="text1"/>
        </w:rPr>
      </w:pPr>
      <w:r w:rsidRPr="00375EA6">
        <w:rPr>
          <w:color w:val="000000" w:themeColor="text1"/>
        </w:rPr>
        <w:t xml:space="preserve"> </w:t>
      </w:r>
    </w:p>
    <w:p w14:paraId="2E3DC97B" w14:textId="77777777" w:rsidR="00E504F8" w:rsidRPr="00375EA6" w:rsidRDefault="00E504F8" w:rsidP="00E504F8">
      <w:pPr>
        <w:suppressAutoHyphens/>
        <w:jc w:val="both"/>
        <w:rPr>
          <w:color w:val="000000" w:themeColor="text1"/>
        </w:rPr>
      </w:pPr>
      <w:r w:rsidRPr="00375EA6">
        <w:rPr>
          <w:color w:val="000000" w:themeColor="text1"/>
        </w:rPr>
        <w:t xml:space="preserve">Wszyscy pracownicy Wykonawcy (kierowcy) wykonujący prace jednostkami transportowymi wyposażonymi </w:t>
      </w:r>
      <w:r w:rsidRPr="00375EA6">
        <w:rPr>
          <w:color w:val="000000" w:themeColor="text1"/>
        </w:rPr>
        <w:br/>
        <w:t>w system monitoringu (nieprzenośne lokalizatory GPS) powinni:</w:t>
      </w:r>
    </w:p>
    <w:p w14:paraId="136742F7" w14:textId="77777777" w:rsidR="00E504F8" w:rsidRPr="00375EA6" w:rsidRDefault="00E504F8" w:rsidP="00E504F8">
      <w:pPr>
        <w:suppressAutoHyphens/>
        <w:jc w:val="both"/>
        <w:rPr>
          <w:color w:val="000000" w:themeColor="text1"/>
        </w:rPr>
      </w:pPr>
    </w:p>
    <w:p w14:paraId="7B80A896" w14:textId="77777777" w:rsidR="00E504F8" w:rsidRPr="00375EA6" w:rsidRDefault="00E504F8" w:rsidP="00E504F8">
      <w:pPr>
        <w:pStyle w:val="Akapitzlist"/>
        <w:numPr>
          <w:ilvl w:val="0"/>
          <w:numId w:val="107"/>
        </w:numPr>
        <w:suppressAutoHyphens/>
        <w:jc w:val="both"/>
        <w:rPr>
          <w:color w:val="000000" w:themeColor="text1"/>
        </w:rPr>
      </w:pPr>
      <w:r w:rsidRPr="00375EA6">
        <w:rPr>
          <w:color w:val="000000" w:themeColor="text1"/>
        </w:rPr>
        <w:t>zalogować się na czytniku umieszczonym w jednostce transportowej przed rozpoczęciem pracy na danej zmianie, przebieg logowania:</w:t>
      </w:r>
    </w:p>
    <w:p w14:paraId="11D07ECD" w14:textId="77777777" w:rsidR="00E504F8" w:rsidRPr="00375EA6" w:rsidRDefault="00E504F8" w:rsidP="00E504F8">
      <w:pPr>
        <w:pStyle w:val="Akapitzlist"/>
        <w:numPr>
          <w:ilvl w:val="0"/>
          <w:numId w:val="108"/>
        </w:numPr>
        <w:suppressAutoHyphens/>
        <w:jc w:val="both"/>
        <w:rPr>
          <w:color w:val="000000" w:themeColor="text1"/>
        </w:rPr>
      </w:pPr>
      <w:r w:rsidRPr="00375EA6">
        <w:rPr>
          <w:color w:val="000000" w:themeColor="text1"/>
        </w:rPr>
        <w:t>przyłóż kartę do czytnika,</w:t>
      </w:r>
    </w:p>
    <w:p w14:paraId="069D3F24" w14:textId="77777777" w:rsidR="00E504F8" w:rsidRPr="00375EA6" w:rsidRDefault="00E504F8" w:rsidP="00E504F8">
      <w:pPr>
        <w:pStyle w:val="Akapitzlist"/>
        <w:numPr>
          <w:ilvl w:val="0"/>
          <w:numId w:val="108"/>
        </w:numPr>
        <w:suppressAutoHyphens/>
        <w:jc w:val="both"/>
        <w:rPr>
          <w:color w:val="000000" w:themeColor="text1"/>
        </w:rPr>
      </w:pPr>
      <w:r w:rsidRPr="00375EA6">
        <w:rPr>
          <w:color w:val="000000" w:themeColor="text1"/>
        </w:rPr>
        <w:t>powinna nastąpić sygnalizacja dźwiękowa odczytu karty,</w:t>
      </w:r>
    </w:p>
    <w:p w14:paraId="598BF230" w14:textId="77777777" w:rsidR="00E504F8" w:rsidRPr="00375EA6" w:rsidRDefault="00E504F8" w:rsidP="00E504F8">
      <w:pPr>
        <w:pStyle w:val="Akapitzlist"/>
        <w:numPr>
          <w:ilvl w:val="0"/>
          <w:numId w:val="108"/>
        </w:numPr>
        <w:suppressAutoHyphens/>
        <w:jc w:val="both"/>
        <w:rPr>
          <w:color w:val="000000" w:themeColor="text1"/>
        </w:rPr>
      </w:pPr>
      <w:r w:rsidRPr="00375EA6">
        <w:rPr>
          <w:color w:val="000000" w:themeColor="text1"/>
        </w:rPr>
        <w:t>powinna nastąpić sygnalizacja świetlna zalogowanego kierowcy – sygnał ciągły,</w:t>
      </w:r>
    </w:p>
    <w:p w14:paraId="68D6F86C" w14:textId="77777777" w:rsidR="00E504F8" w:rsidRPr="00375EA6" w:rsidRDefault="00E504F8" w:rsidP="00E504F8">
      <w:pPr>
        <w:pStyle w:val="Akapitzlist"/>
        <w:suppressAutoHyphens/>
        <w:ind w:left="1080"/>
        <w:jc w:val="both"/>
        <w:rPr>
          <w:color w:val="000000" w:themeColor="text1"/>
        </w:rPr>
      </w:pPr>
    </w:p>
    <w:p w14:paraId="1A053109" w14:textId="77777777" w:rsidR="00E504F8" w:rsidRPr="00375EA6" w:rsidRDefault="00E504F8" w:rsidP="00E504F8">
      <w:pPr>
        <w:pStyle w:val="Akapitzlist"/>
        <w:numPr>
          <w:ilvl w:val="0"/>
          <w:numId w:val="107"/>
        </w:numPr>
        <w:suppressAutoHyphens/>
        <w:jc w:val="both"/>
        <w:rPr>
          <w:color w:val="000000" w:themeColor="text1"/>
        </w:rPr>
      </w:pPr>
      <w:r w:rsidRPr="00375EA6">
        <w:rPr>
          <w:color w:val="000000" w:themeColor="text1"/>
        </w:rPr>
        <w:t>uruchomienie jednostki transportowej powinno nastąpić w momencie rozpoczęcia faktycznej pracy jednostki transportowej, tj. rozpoczęcia wykonywania określonych czynności zgodnych z technologią realizacji usługi,</w:t>
      </w:r>
    </w:p>
    <w:p w14:paraId="5436EC07" w14:textId="77777777" w:rsidR="00E504F8" w:rsidRPr="00375EA6" w:rsidRDefault="00E504F8" w:rsidP="00E504F8">
      <w:pPr>
        <w:pStyle w:val="Akapitzlist"/>
        <w:suppressAutoHyphens/>
        <w:jc w:val="both"/>
        <w:rPr>
          <w:color w:val="000000" w:themeColor="text1"/>
        </w:rPr>
      </w:pPr>
    </w:p>
    <w:p w14:paraId="5A09A680" w14:textId="77777777" w:rsidR="00E504F8" w:rsidRPr="00375EA6" w:rsidRDefault="00E504F8" w:rsidP="00E504F8">
      <w:pPr>
        <w:pStyle w:val="Akapitzlist"/>
        <w:numPr>
          <w:ilvl w:val="0"/>
          <w:numId w:val="107"/>
        </w:numPr>
        <w:suppressAutoHyphens/>
        <w:jc w:val="both"/>
        <w:rPr>
          <w:color w:val="000000" w:themeColor="text1"/>
        </w:rPr>
      </w:pPr>
      <w:r w:rsidRPr="00375EA6">
        <w:rPr>
          <w:color w:val="000000" w:themeColor="text1"/>
        </w:rPr>
        <w:t>w trakcie pozostawania w dyspozycji w przypadku, gdy jednostka transportowa nie wykonuje żadnych czynności w celu realizacji usługi kierowca zobowiązany jest wyłączyć jednostkę transportową,</w:t>
      </w:r>
    </w:p>
    <w:p w14:paraId="3F457429" w14:textId="77777777" w:rsidR="00E504F8" w:rsidRPr="00375EA6" w:rsidRDefault="00E504F8" w:rsidP="00E504F8">
      <w:pPr>
        <w:pStyle w:val="Akapitzlist"/>
        <w:rPr>
          <w:color w:val="000000" w:themeColor="text1"/>
        </w:rPr>
      </w:pPr>
    </w:p>
    <w:p w14:paraId="668625CE" w14:textId="77777777" w:rsidR="00E504F8" w:rsidRPr="00375EA6" w:rsidRDefault="00E504F8" w:rsidP="00E504F8">
      <w:pPr>
        <w:pStyle w:val="Akapitzlist"/>
        <w:numPr>
          <w:ilvl w:val="0"/>
          <w:numId w:val="107"/>
        </w:numPr>
        <w:suppressAutoHyphens/>
        <w:jc w:val="both"/>
        <w:rPr>
          <w:color w:val="000000" w:themeColor="text1"/>
        </w:rPr>
      </w:pPr>
      <w:r w:rsidRPr="00375EA6">
        <w:rPr>
          <w:color w:val="000000" w:themeColor="text1"/>
        </w:rPr>
        <w:t xml:space="preserve">kierowca ma obowiązek </w:t>
      </w:r>
      <w:r w:rsidRPr="00375EA6">
        <w:t>wylogowania się z jednostki transportowej</w:t>
      </w:r>
      <w:r w:rsidRPr="00375EA6">
        <w:rPr>
          <w:color w:val="000000" w:themeColor="text1"/>
        </w:rPr>
        <w:t>:</w:t>
      </w:r>
    </w:p>
    <w:p w14:paraId="436532AB" w14:textId="77777777" w:rsidR="00E504F8" w:rsidRPr="00375EA6" w:rsidRDefault="00E504F8" w:rsidP="00E504F8">
      <w:pPr>
        <w:pStyle w:val="Akapitzlist"/>
        <w:numPr>
          <w:ilvl w:val="0"/>
          <w:numId w:val="67"/>
        </w:numPr>
        <w:suppressAutoHyphens/>
        <w:jc w:val="both"/>
        <w:rPr>
          <w:color w:val="000000" w:themeColor="text1"/>
        </w:rPr>
      </w:pPr>
      <w:r w:rsidRPr="00375EA6">
        <w:rPr>
          <w:color w:val="000000" w:themeColor="text1"/>
        </w:rPr>
        <w:t>w czasie awarii technicznej,</w:t>
      </w:r>
    </w:p>
    <w:p w14:paraId="1C559401" w14:textId="77777777" w:rsidR="00E504F8" w:rsidRPr="00375EA6" w:rsidRDefault="00E504F8" w:rsidP="00E504F8">
      <w:pPr>
        <w:pStyle w:val="Akapitzlist"/>
        <w:numPr>
          <w:ilvl w:val="0"/>
          <w:numId w:val="67"/>
        </w:numPr>
        <w:suppressAutoHyphens/>
        <w:jc w:val="both"/>
        <w:rPr>
          <w:color w:val="000000" w:themeColor="text1"/>
        </w:rPr>
      </w:pPr>
      <w:r w:rsidRPr="00375EA6">
        <w:rPr>
          <w:color w:val="000000" w:themeColor="text1"/>
        </w:rPr>
        <w:t xml:space="preserve">po zakończeniu pracy na danej zmianie, </w:t>
      </w:r>
    </w:p>
    <w:p w14:paraId="1A1BA197" w14:textId="77777777" w:rsidR="00E504F8" w:rsidRPr="00375EA6" w:rsidRDefault="00E504F8" w:rsidP="00E504F8">
      <w:pPr>
        <w:suppressAutoHyphens/>
        <w:ind w:firstLine="708"/>
        <w:jc w:val="both"/>
        <w:rPr>
          <w:color w:val="000000" w:themeColor="text1"/>
        </w:rPr>
      </w:pPr>
      <w:r w:rsidRPr="00375EA6">
        <w:rPr>
          <w:color w:val="000000" w:themeColor="text1"/>
        </w:rPr>
        <w:t>przebieg wylogowania:</w:t>
      </w:r>
    </w:p>
    <w:p w14:paraId="3112CC50" w14:textId="77777777" w:rsidR="00E504F8" w:rsidRPr="00375EA6" w:rsidRDefault="00E504F8" w:rsidP="00E504F8">
      <w:pPr>
        <w:pStyle w:val="Akapitzlist"/>
        <w:numPr>
          <w:ilvl w:val="0"/>
          <w:numId w:val="109"/>
        </w:numPr>
        <w:suppressAutoHyphens/>
        <w:jc w:val="both"/>
        <w:rPr>
          <w:color w:val="000000" w:themeColor="text1"/>
        </w:rPr>
      </w:pPr>
      <w:r w:rsidRPr="00375EA6">
        <w:rPr>
          <w:color w:val="000000" w:themeColor="text1"/>
        </w:rPr>
        <w:t>przyłóż kartę do czytnika,</w:t>
      </w:r>
    </w:p>
    <w:p w14:paraId="3934E437" w14:textId="77777777" w:rsidR="00E504F8" w:rsidRPr="00375EA6" w:rsidRDefault="00E504F8" w:rsidP="00E504F8">
      <w:pPr>
        <w:pStyle w:val="Akapitzlist"/>
        <w:numPr>
          <w:ilvl w:val="0"/>
          <w:numId w:val="109"/>
        </w:numPr>
        <w:suppressAutoHyphens/>
        <w:jc w:val="both"/>
        <w:rPr>
          <w:color w:val="000000" w:themeColor="text1"/>
        </w:rPr>
      </w:pPr>
      <w:r w:rsidRPr="00375EA6">
        <w:rPr>
          <w:color w:val="000000" w:themeColor="text1"/>
        </w:rPr>
        <w:t>powinna nastąpić sygnalizacja dźwiękowa odczytu karty,</w:t>
      </w:r>
    </w:p>
    <w:p w14:paraId="3D23F2F0" w14:textId="77777777" w:rsidR="00E504F8" w:rsidRPr="00375EA6" w:rsidRDefault="00E504F8" w:rsidP="00E504F8">
      <w:pPr>
        <w:pStyle w:val="Akapitzlist"/>
        <w:numPr>
          <w:ilvl w:val="0"/>
          <w:numId w:val="109"/>
        </w:numPr>
        <w:suppressAutoHyphens/>
        <w:jc w:val="both"/>
        <w:rPr>
          <w:color w:val="000000" w:themeColor="text1"/>
        </w:rPr>
      </w:pPr>
      <w:r w:rsidRPr="00375EA6">
        <w:rPr>
          <w:color w:val="000000" w:themeColor="text1"/>
        </w:rPr>
        <w:t>powinna nastąpić sygnalizacja świetlna niezalogowanego kierowcy – sygnał przerywany.</w:t>
      </w:r>
    </w:p>
    <w:p w14:paraId="272BBCAD" w14:textId="77777777" w:rsidR="00E504F8" w:rsidRPr="00375EA6" w:rsidRDefault="00E504F8" w:rsidP="00E504F8">
      <w:pPr>
        <w:suppressAutoHyphens/>
        <w:jc w:val="both"/>
        <w:rPr>
          <w:color w:val="000000" w:themeColor="text1"/>
        </w:rPr>
      </w:pPr>
    </w:p>
    <w:p w14:paraId="53F20A5E" w14:textId="77777777" w:rsidR="00E504F8" w:rsidRPr="00375EA6" w:rsidRDefault="00E504F8" w:rsidP="00E504F8">
      <w:pPr>
        <w:suppressAutoHyphens/>
        <w:jc w:val="both"/>
        <w:rPr>
          <w:b/>
          <w:bCs/>
          <w:color w:val="000000" w:themeColor="text1"/>
        </w:rPr>
      </w:pPr>
      <w:r w:rsidRPr="00375EA6">
        <w:rPr>
          <w:b/>
          <w:bCs/>
        </w:rPr>
        <w:t xml:space="preserve">Niedopuszczalne jest pozorowanie pracy, tj. użytkowanie jednostek transportowych w sposób niezgodny </w:t>
      </w:r>
      <w:r w:rsidRPr="00375EA6">
        <w:rPr>
          <w:b/>
          <w:bCs/>
        </w:rPr>
        <w:br/>
        <w:t>z technologią realizacji usługi i zleconymi zadaniami (np. nieuzasadnione pozostawanie jednostki transportowej z włączonym silnikiem).</w:t>
      </w:r>
    </w:p>
    <w:p w14:paraId="0784A9F8" w14:textId="77777777" w:rsidR="00E504F8" w:rsidRPr="00375EA6" w:rsidRDefault="00E504F8" w:rsidP="00E504F8">
      <w:pPr>
        <w:suppressAutoHyphens/>
        <w:jc w:val="both"/>
        <w:rPr>
          <w:color w:val="000000" w:themeColor="text1"/>
        </w:rPr>
      </w:pPr>
    </w:p>
    <w:p w14:paraId="07793F34" w14:textId="77777777" w:rsidR="00E504F8" w:rsidRPr="00375EA6" w:rsidRDefault="00E504F8" w:rsidP="00E504F8">
      <w:pPr>
        <w:suppressAutoHyphens/>
        <w:jc w:val="both"/>
        <w:rPr>
          <w:color w:val="000000" w:themeColor="text1"/>
        </w:rPr>
      </w:pPr>
      <w:r w:rsidRPr="00375EA6">
        <w:rPr>
          <w:color w:val="000000" w:themeColor="text1"/>
        </w:rPr>
        <w:t>Przyjąłem do wiadomości i stosowania:</w:t>
      </w:r>
    </w:p>
    <w:p w14:paraId="517A5288" w14:textId="77777777" w:rsidR="00E504F8" w:rsidRPr="00375EA6" w:rsidRDefault="00E504F8" w:rsidP="00E504F8">
      <w:pPr>
        <w:suppressAutoHyphens/>
        <w:jc w:val="both"/>
        <w:rPr>
          <w:color w:val="000000" w:themeColor="text1"/>
        </w:rPr>
      </w:pPr>
    </w:p>
    <w:tbl>
      <w:tblPr>
        <w:tblStyle w:val="Tabela-Siatka"/>
        <w:tblW w:w="0" w:type="auto"/>
        <w:tblLook w:val="04A0" w:firstRow="1" w:lastRow="0" w:firstColumn="1" w:lastColumn="0" w:noHBand="0" w:noVBand="1"/>
      </w:tblPr>
      <w:tblGrid>
        <w:gridCol w:w="452"/>
        <w:gridCol w:w="2636"/>
        <w:gridCol w:w="1535"/>
        <w:gridCol w:w="465"/>
        <w:gridCol w:w="2605"/>
        <w:gridCol w:w="1535"/>
      </w:tblGrid>
      <w:tr w:rsidR="00E504F8" w:rsidRPr="00375EA6" w14:paraId="7BE66D57" w14:textId="77777777" w:rsidTr="00E504F8">
        <w:tc>
          <w:tcPr>
            <w:tcW w:w="434" w:type="dxa"/>
            <w:vAlign w:val="center"/>
          </w:tcPr>
          <w:p w14:paraId="5CBCFE6D" w14:textId="77777777" w:rsidR="00E504F8" w:rsidRPr="00375EA6" w:rsidRDefault="00E504F8" w:rsidP="00E504F8">
            <w:pPr>
              <w:suppressAutoHyphens/>
              <w:jc w:val="center"/>
              <w:rPr>
                <w:b/>
                <w:color w:val="000000" w:themeColor="text1"/>
                <w:sz w:val="16"/>
                <w:szCs w:val="16"/>
              </w:rPr>
            </w:pPr>
            <w:r w:rsidRPr="00375EA6">
              <w:rPr>
                <w:b/>
                <w:color w:val="000000" w:themeColor="text1"/>
                <w:sz w:val="16"/>
                <w:szCs w:val="16"/>
              </w:rPr>
              <w:t>Lp.</w:t>
            </w:r>
          </w:p>
        </w:tc>
        <w:tc>
          <w:tcPr>
            <w:tcW w:w="2636" w:type="dxa"/>
            <w:vAlign w:val="center"/>
          </w:tcPr>
          <w:p w14:paraId="59797F53" w14:textId="77777777" w:rsidR="00E504F8" w:rsidRPr="00375EA6" w:rsidRDefault="00E504F8" w:rsidP="00E504F8">
            <w:pPr>
              <w:suppressAutoHyphens/>
              <w:jc w:val="center"/>
              <w:rPr>
                <w:b/>
                <w:color w:val="000000" w:themeColor="text1"/>
                <w:sz w:val="16"/>
                <w:szCs w:val="16"/>
              </w:rPr>
            </w:pPr>
            <w:r w:rsidRPr="00375EA6">
              <w:rPr>
                <w:b/>
                <w:color w:val="000000" w:themeColor="text1"/>
                <w:sz w:val="16"/>
                <w:szCs w:val="16"/>
              </w:rPr>
              <w:t>imię, nazwisko</w:t>
            </w:r>
          </w:p>
        </w:tc>
        <w:tc>
          <w:tcPr>
            <w:tcW w:w="1535" w:type="dxa"/>
            <w:vAlign w:val="center"/>
          </w:tcPr>
          <w:p w14:paraId="25168A4A" w14:textId="77777777" w:rsidR="00E504F8" w:rsidRPr="00375EA6" w:rsidRDefault="00E504F8" w:rsidP="00E504F8">
            <w:pPr>
              <w:suppressAutoHyphens/>
              <w:jc w:val="center"/>
              <w:rPr>
                <w:b/>
                <w:color w:val="000000" w:themeColor="text1"/>
                <w:sz w:val="16"/>
                <w:szCs w:val="16"/>
              </w:rPr>
            </w:pPr>
            <w:r w:rsidRPr="00375EA6">
              <w:rPr>
                <w:b/>
                <w:color w:val="000000" w:themeColor="text1"/>
                <w:sz w:val="16"/>
                <w:szCs w:val="16"/>
              </w:rPr>
              <w:t>podpis</w:t>
            </w:r>
          </w:p>
        </w:tc>
        <w:tc>
          <w:tcPr>
            <w:tcW w:w="465" w:type="dxa"/>
            <w:vAlign w:val="center"/>
          </w:tcPr>
          <w:p w14:paraId="6CC40B60" w14:textId="77777777" w:rsidR="00E504F8" w:rsidRPr="00375EA6" w:rsidRDefault="00E504F8" w:rsidP="00E504F8">
            <w:pPr>
              <w:suppressAutoHyphens/>
              <w:jc w:val="center"/>
              <w:rPr>
                <w:b/>
                <w:color w:val="000000" w:themeColor="text1"/>
                <w:sz w:val="16"/>
                <w:szCs w:val="16"/>
              </w:rPr>
            </w:pPr>
            <w:r w:rsidRPr="00375EA6">
              <w:rPr>
                <w:b/>
                <w:color w:val="000000" w:themeColor="text1"/>
                <w:sz w:val="16"/>
                <w:szCs w:val="16"/>
              </w:rPr>
              <w:t>Lp.</w:t>
            </w:r>
          </w:p>
        </w:tc>
        <w:tc>
          <w:tcPr>
            <w:tcW w:w="2605" w:type="dxa"/>
            <w:vAlign w:val="center"/>
          </w:tcPr>
          <w:p w14:paraId="37F5618E" w14:textId="77777777" w:rsidR="00E504F8" w:rsidRPr="00375EA6" w:rsidRDefault="00E504F8" w:rsidP="00E504F8">
            <w:pPr>
              <w:suppressAutoHyphens/>
              <w:jc w:val="center"/>
              <w:rPr>
                <w:b/>
                <w:color w:val="000000" w:themeColor="text1"/>
                <w:sz w:val="16"/>
                <w:szCs w:val="16"/>
              </w:rPr>
            </w:pPr>
            <w:r w:rsidRPr="00375EA6">
              <w:rPr>
                <w:b/>
                <w:color w:val="000000" w:themeColor="text1"/>
                <w:sz w:val="16"/>
                <w:szCs w:val="16"/>
              </w:rPr>
              <w:t>imię, nazwisko</w:t>
            </w:r>
          </w:p>
        </w:tc>
        <w:tc>
          <w:tcPr>
            <w:tcW w:w="1535" w:type="dxa"/>
            <w:vAlign w:val="center"/>
          </w:tcPr>
          <w:p w14:paraId="5BAC4BD7" w14:textId="77777777" w:rsidR="00E504F8" w:rsidRPr="00375EA6" w:rsidRDefault="00E504F8" w:rsidP="00E504F8">
            <w:pPr>
              <w:suppressAutoHyphens/>
              <w:jc w:val="center"/>
              <w:rPr>
                <w:b/>
                <w:color w:val="000000" w:themeColor="text1"/>
                <w:sz w:val="16"/>
                <w:szCs w:val="16"/>
              </w:rPr>
            </w:pPr>
            <w:r w:rsidRPr="00375EA6">
              <w:rPr>
                <w:b/>
                <w:color w:val="000000" w:themeColor="text1"/>
                <w:sz w:val="16"/>
                <w:szCs w:val="16"/>
              </w:rPr>
              <w:t>podpis</w:t>
            </w:r>
          </w:p>
        </w:tc>
      </w:tr>
      <w:tr w:rsidR="00E504F8" w:rsidRPr="00375EA6" w14:paraId="3A7083C3" w14:textId="77777777" w:rsidTr="00E504F8">
        <w:trPr>
          <w:trHeight w:val="480"/>
        </w:trPr>
        <w:tc>
          <w:tcPr>
            <w:tcW w:w="434" w:type="dxa"/>
            <w:vAlign w:val="center"/>
          </w:tcPr>
          <w:p w14:paraId="51FD9492"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1</w:t>
            </w:r>
          </w:p>
        </w:tc>
        <w:tc>
          <w:tcPr>
            <w:tcW w:w="2636" w:type="dxa"/>
            <w:vAlign w:val="center"/>
          </w:tcPr>
          <w:p w14:paraId="08398986" w14:textId="77777777" w:rsidR="00E504F8" w:rsidRPr="00375EA6" w:rsidRDefault="00E504F8" w:rsidP="00E504F8">
            <w:pPr>
              <w:suppressAutoHyphens/>
              <w:jc w:val="center"/>
              <w:rPr>
                <w:color w:val="000000" w:themeColor="text1"/>
                <w:sz w:val="16"/>
                <w:szCs w:val="16"/>
              </w:rPr>
            </w:pPr>
          </w:p>
        </w:tc>
        <w:tc>
          <w:tcPr>
            <w:tcW w:w="1535" w:type="dxa"/>
            <w:vAlign w:val="center"/>
          </w:tcPr>
          <w:p w14:paraId="225D7D0C" w14:textId="77777777" w:rsidR="00E504F8" w:rsidRPr="00375EA6" w:rsidRDefault="00E504F8" w:rsidP="00E504F8">
            <w:pPr>
              <w:suppressAutoHyphens/>
              <w:jc w:val="center"/>
              <w:rPr>
                <w:color w:val="000000" w:themeColor="text1"/>
                <w:sz w:val="16"/>
                <w:szCs w:val="16"/>
              </w:rPr>
            </w:pPr>
          </w:p>
        </w:tc>
        <w:tc>
          <w:tcPr>
            <w:tcW w:w="465" w:type="dxa"/>
            <w:vAlign w:val="center"/>
          </w:tcPr>
          <w:p w14:paraId="77930501"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6</w:t>
            </w:r>
          </w:p>
        </w:tc>
        <w:tc>
          <w:tcPr>
            <w:tcW w:w="2605" w:type="dxa"/>
            <w:vAlign w:val="center"/>
          </w:tcPr>
          <w:p w14:paraId="5E33FAC9" w14:textId="77777777" w:rsidR="00E504F8" w:rsidRPr="00375EA6" w:rsidRDefault="00E504F8" w:rsidP="00E504F8">
            <w:pPr>
              <w:suppressAutoHyphens/>
              <w:jc w:val="center"/>
              <w:rPr>
                <w:color w:val="000000" w:themeColor="text1"/>
                <w:sz w:val="16"/>
                <w:szCs w:val="16"/>
              </w:rPr>
            </w:pPr>
          </w:p>
        </w:tc>
        <w:tc>
          <w:tcPr>
            <w:tcW w:w="1535" w:type="dxa"/>
            <w:vAlign w:val="center"/>
          </w:tcPr>
          <w:p w14:paraId="0B28E1F1" w14:textId="77777777" w:rsidR="00E504F8" w:rsidRPr="00375EA6" w:rsidRDefault="00E504F8" w:rsidP="00E504F8">
            <w:pPr>
              <w:suppressAutoHyphens/>
              <w:jc w:val="center"/>
              <w:rPr>
                <w:color w:val="000000" w:themeColor="text1"/>
                <w:sz w:val="16"/>
                <w:szCs w:val="16"/>
              </w:rPr>
            </w:pPr>
          </w:p>
        </w:tc>
      </w:tr>
      <w:tr w:rsidR="00E504F8" w:rsidRPr="00375EA6" w14:paraId="581F5262" w14:textId="77777777" w:rsidTr="00E504F8">
        <w:trPr>
          <w:trHeight w:val="545"/>
        </w:trPr>
        <w:tc>
          <w:tcPr>
            <w:tcW w:w="434" w:type="dxa"/>
            <w:vAlign w:val="center"/>
          </w:tcPr>
          <w:p w14:paraId="097BA5F0"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2</w:t>
            </w:r>
          </w:p>
        </w:tc>
        <w:tc>
          <w:tcPr>
            <w:tcW w:w="2636" w:type="dxa"/>
            <w:vAlign w:val="center"/>
          </w:tcPr>
          <w:p w14:paraId="67999059" w14:textId="77777777" w:rsidR="00E504F8" w:rsidRPr="00375EA6" w:rsidRDefault="00E504F8" w:rsidP="00E504F8">
            <w:pPr>
              <w:suppressAutoHyphens/>
              <w:jc w:val="center"/>
              <w:rPr>
                <w:color w:val="000000" w:themeColor="text1"/>
                <w:sz w:val="16"/>
                <w:szCs w:val="16"/>
              </w:rPr>
            </w:pPr>
          </w:p>
        </w:tc>
        <w:tc>
          <w:tcPr>
            <w:tcW w:w="1535" w:type="dxa"/>
            <w:vAlign w:val="center"/>
          </w:tcPr>
          <w:p w14:paraId="09438DF6" w14:textId="77777777" w:rsidR="00E504F8" w:rsidRPr="00375EA6" w:rsidRDefault="00E504F8" w:rsidP="00E504F8">
            <w:pPr>
              <w:suppressAutoHyphens/>
              <w:jc w:val="center"/>
              <w:rPr>
                <w:color w:val="000000" w:themeColor="text1"/>
                <w:sz w:val="16"/>
                <w:szCs w:val="16"/>
              </w:rPr>
            </w:pPr>
          </w:p>
        </w:tc>
        <w:tc>
          <w:tcPr>
            <w:tcW w:w="465" w:type="dxa"/>
            <w:vAlign w:val="center"/>
          </w:tcPr>
          <w:p w14:paraId="7FA9D1DB"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7</w:t>
            </w:r>
          </w:p>
        </w:tc>
        <w:tc>
          <w:tcPr>
            <w:tcW w:w="2605" w:type="dxa"/>
            <w:vAlign w:val="center"/>
          </w:tcPr>
          <w:p w14:paraId="30E4C74E" w14:textId="77777777" w:rsidR="00E504F8" w:rsidRPr="00375EA6" w:rsidRDefault="00E504F8" w:rsidP="00E504F8">
            <w:pPr>
              <w:suppressAutoHyphens/>
              <w:jc w:val="center"/>
              <w:rPr>
                <w:color w:val="000000" w:themeColor="text1"/>
                <w:sz w:val="16"/>
                <w:szCs w:val="16"/>
              </w:rPr>
            </w:pPr>
          </w:p>
        </w:tc>
        <w:tc>
          <w:tcPr>
            <w:tcW w:w="1535" w:type="dxa"/>
            <w:vAlign w:val="center"/>
          </w:tcPr>
          <w:p w14:paraId="53BEC1D8" w14:textId="77777777" w:rsidR="00E504F8" w:rsidRPr="00375EA6" w:rsidRDefault="00E504F8" w:rsidP="00E504F8">
            <w:pPr>
              <w:suppressAutoHyphens/>
              <w:jc w:val="center"/>
              <w:rPr>
                <w:color w:val="000000" w:themeColor="text1"/>
                <w:sz w:val="16"/>
                <w:szCs w:val="16"/>
              </w:rPr>
            </w:pPr>
          </w:p>
        </w:tc>
      </w:tr>
      <w:tr w:rsidR="00E504F8" w:rsidRPr="00375EA6" w14:paraId="1EF2360A" w14:textId="77777777" w:rsidTr="00E504F8">
        <w:trPr>
          <w:trHeight w:val="567"/>
        </w:trPr>
        <w:tc>
          <w:tcPr>
            <w:tcW w:w="434" w:type="dxa"/>
            <w:vAlign w:val="center"/>
          </w:tcPr>
          <w:p w14:paraId="44A86E6A"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3</w:t>
            </w:r>
          </w:p>
        </w:tc>
        <w:tc>
          <w:tcPr>
            <w:tcW w:w="2636" w:type="dxa"/>
            <w:vAlign w:val="center"/>
          </w:tcPr>
          <w:p w14:paraId="0CA0B92B" w14:textId="77777777" w:rsidR="00E504F8" w:rsidRPr="00375EA6" w:rsidRDefault="00E504F8" w:rsidP="00E504F8">
            <w:pPr>
              <w:suppressAutoHyphens/>
              <w:jc w:val="center"/>
              <w:rPr>
                <w:color w:val="000000" w:themeColor="text1"/>
                <w:sz w:val="16"/>
                <w:szCs w:val="16"/>
              </w:rPr>
            </w:pPr>
          </w:p>
        </w:tc>
        <w:tc>
          <w:tcPr>
            <w:tcW w:w="1535" w:type="dxa"/>
            <w:vAlign w:val="center"/>
          </w:tcPr>
          <w:p w14:paraId="0CEC663D" w14:textId="77777777" w:rsidR="00E504F8" w:rsidRPr="00375EA6" w:rsidRDefault="00E504F8" w:rsidP="00E504F8">
            <w:pPr>
              <w:suppressAutoHyphens/>
              <w:jc w:val="center"/>
              <w:rPr>
                <w:color w:val="000000" w:themeColor="text1"/>
                <w:sz w:val="16"/>
                <w:szCs w:val="16"/>
              </w:rPr>
            </w:pPr>
          </w:p>
        </w:tc>
        <w:tc>
          <w:tcPr>
            <w:tcW w:w="465" w:type="dxa"/>
            <w:vAlign w:val="center"/>
          </w:tcPr>
          <w:p w14:paraId="641AEDCD"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8</w:t>
            </w:r>
          </w:p>
        </w:tc>
        <w:tc>
          <w:tcPr>
            <w:tcW w:w="2605" w:type="dxa"/>
            <w:vAlign w:val="center"/>
          </w:tcPr>
          <w:p w14:paraId="7821C1C9" w14:textId="77777777" w:rsidR="00E504F8" w:rsidRPr="00375EA6" w:rsidRDefault="00E504F8" w:rsidP="00E504F8">
            <w:pPr>
              <w:suppressAutoHyphens/>
              <w:jc w:val="center"/>
              <w:rPr>
                <w:color w:val="000000" w:themeColor="text1"/>
                <w:sz w:val="16"/>
                <w:szCs w:val="16"/>
              </w:rPr>
            </w:pPr>
          </w:p>
        </w:tc>
        <w:tc>
          <w:tcPr>
            <w:tcW w:w="1535" w:type="dxa"/>
            <w:vAlign w:val="center"/>
          </w:tcPr>
          <w:p w14:paraId="421446F0" w14:textId="77777777" w:rsidR="00E504F8" w:rsidRPr="00375EA6" w:rsidRDefault="00E504F8" w:rsidP="00E504F8">
            <w:pPr>
              <w:suppressAutoHyphens/>
              <w:jc w:val="center"/>
              <w:rPr>
                <w:color w:val="000000" w:themeColor="text1"/>
                <w:sz w:val="16"/>
                <w:szCs w:val="16"/>
              </w:rPr>
            </w:pPr>
          </w:p>
        </w:tc>
      </w:tr>
      <w:tr w:rsidR="00E504F8" w:rsidRPr="00375EA6" w14:paraId="06AFDD1A" w14:textId="77777777" w:rsidTr="00E504F8">
        <w:trPr>
          <w:trHeight w:val="559"/>
        </w:trPr>
        <w:tc>
          <w:tcPr>
            <w:tcW w:w="434" w:type="dxa"/>
            <w:vAlign w:val="center"/>
          </w:tcPr>
          <w:p w14:paraId="4D0FD0BC"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4</w:t>
            </w:r>
          </w:p>
        </w:tc>
        <w:tc>
          <w:tcPr>
            <w:tcW w:w="2636" w:type="dxa"/>
            <w:vAlign w:val="center"/>
          </w:tcPr>
          <w:p w14:paraId="72C7917D" w14:textId="77777777" w:rsidR="00E504F8" w:rsidRPr="00375EA6" w:rsidRDefault="00E504F8" w:rsidP="00E504F8">
            <w:pPr>
              <w:suppressAutoHyphens/>
              <w:jc w:val="center"/>
              <w:rPr>
                <w:color w:val="000000" w:themeColor="text1"/>
                <w:sz w:val="16"/>
                <w:szCs w:val="16"/>
              </w:rPr>
            </w:pPr>
          </w:p>
        </w:tc>
        <w:tc>
          <w:tcPr>
            <w:tcW w:w="1535" w:type="dxa"/>
            <w:vAlign w:val="center"/>
          </w:tcPr>
          <w:p w14:paraId="6D255667" w14:textId="77777777" w:rsidR="00E504F8" w:rsidRPr="00375EA6" w:rsidRDefault="00E504F8" w:rsidP="00E504F8">
            <w:pPr>
              <w:suppressAutoHyphens/>
              <w:jc w:val="center"/>
              <w:rPr>
                <w:color w:val="000000" w:themeColor="text1"/>
                <w:sz w:val="16"/>
                <w:szCs w:val="16"/>
              </w:rPr>
            </w:pPr>
          </w:p>
        </w:tc>
        <w:tc>
          <w:tcPr>
            <w:tcW w:w="465" w:type="dxa"/>
            <w:vAlign w:val="center"/>
          </w:tcPr>
          <w:p w14:paraId="4C70A022"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9</w:t>
            </w:r>
          </w:p>
        </w:tc>
        <w:tc>
          <w:tcPr>
            <w:tcW w:w="2605" w:type="dxa"/>
            <w:vAlign w:val="center"/>
          </w:tcPr>
          <w:p w14:paraId="17BC15CA" w14:textId="77777777" w:rsidR="00E504F8" w:rsidRPr="00375EA6" w:rsidRDefault="00E504F8" w:rsidP="00E504F8">
            <w:pPr>
              <w:suppressAutoHyphens/>
              <w:jc w:val="center"/>
              <w:rPr>
                <w:color w:val="000000" w:themeColor="text1"/>
                <w:sz w:val="16"/>
                <w:szCs w:val="16"/>
              </w:rPr>
            </w:pPr>
          </w:p>
        </w:tc>
        <w:tc>
          <w:tcPr>
            <w:tcW w:w="1535" w:type="dxa"/>
            <w:vAlign w:val="center"/>
          </w:tcPr>
          <w:p w14:paraId="259CAD44" w14:textId="77777777" w:rsidR="00E504F8" w:rsidRPr="00375EA6" w:rsidRDefault="00E504F8" w:rsidP="00E504F8">
            <w:pPr>
              <w:suppressAutoHyphens/>
              <w:jc w:val="center"/>
              <w:rPr>
                <w:color w:val="000000" w:themeColor="text1"/>
                <w:sz w:val="16"/>
                <w:szCs w:val="16"/>
              </w:rPr>
            </w:pPr>
          </w:p>
        </w:tc>
      </w:tr>
      <w:tr w:rsidR="00E504F8" w:rsidRPr="00280B42" w14:paraId="7ED1A56B" w14:textId="77777777" w:rsidTr="00E504F8">
        <w:trPr>
          <w:trHeight w:val="553"/>
        </w:trPr>
        <w:tc>
          <w:tcPr>
            <w:tcW w:w="434" w:type="dxa"/>
            <w:vAlign w:val="center"/>
          </w:tcPr>
          <w:p w14:paraId="23C1E84B" w14:textId="77777777" w:rsidR="00E504F8" w:rsidRPr="00375EA6" w:rsidRDefault="00E504F8" w:rsidP="00E504F8">
            <w:pPr>
              <w:suppressAutoHyphens/>
              <w:jc w:val="center"/>
              <w:rPr>
                <w:color w:val="000000" w:themeColor="text1"/>
                <w:sz w:val="16"/>
                <w:szCs w:val="16"/>
              </w:rPr>
            </w:pPr>
            <w:r w:rsidRPr="00375EA6">
              <w:rPr>
                <w:color w:val="000000" w:themeColor="text1"/>
                <w:sz w:val="16"/>
                <w:szCs w:val="16"/>
              </w:rPr>
              <w:t>5</w:t>
            </w:r>
          </w:p>
        </w:tc>
        <w:tc>
          <w:tcPr>
            <w:tcW w:w="2636" w:type="dxa"/>
            <w:vAlign w:val="center"/>
          </w:tcPr>
          <w:p w14:paraId="60F94169" w14:textId="77777777" w:rsidR="00E504F8" w:rsidRPr="00375EA6" w:rsidRDefault="00E504F8" w:rsidP="00E504F8">
            <w:pPr>
              <w:suppressAutoHyphens/>
              <w:jc w:val="center"/>
              <w:rPr>
                <w:color w:val="000000" w:themeColor="text1"/>
                <w:sz w:val="16"/>
                <w:szCs w:val="16"/>
              </w:rPr>
            </w:pPr>
          </w:p>
        </w:tc>
        <w:tc>
          <w:tcPr>
            <w:tcW w:w="1535" w:type="dxa"/>
            <w:vAlign w:val="center"/>
          </w:tcPr>
          <w:p w14:paraId="554F53E0" w14:textId="77777777" w:rsidR="00E504F8" w:rsidRPr="00375EA6" w:rsidRDefault="00E504F8" w:rsidP="00E504F8">
            <w:pPr>
              <w:suppressAutoHyphens/>
              <w:jc w:val="center"/>
              <w:rPr>
                <w:color w:val="000000" w:themeColor="text1"/>
                <w:sz w:val="16"/>
                <w:szCs w:val="16"/>
              </w:rPr>
            </w:pPr>
          </w:p>
        </w:tc>
        <w:tc>
          <w:tcPr>
            <w:tcW w:w="465" w:type="dxa"/>
            <w:vAlign w:val="center"/>
          </w:tcPr>
          <w:p w14:paraId="5F51A671" w14:textId="77777777" w:rsidR="00E504F8" w:rsidRPr="00280B42" w:rsidRDefault="00E504F8" w:rsidP="00E504F8">
            <w:pPr>
              <w:suppressAutoHyphens/>
              <w:jc w:val="center"/>
              <w:rPr>
                <w:color w:val="000000" w:themeColor="text1"/>
                <w:sz w:val="16"/>
                <w:szCs w:val="16"/>
              </w:rPr>
            </w:pPr>
            <w:r w:rsidRPr="00375EA6">
              <w:rPr>
                <w:color w:val="000000" w:themeColor="text1"/>
                <w:sz w:val="16"/>
                <w:szCs w:val="16"/>
              </w:rPr>
              <w:t>10</w:t>
            </w:r>
          </w:p>
        </w:tc>
        <w:tc>
          <w:tcPr>
            <w:tcW w:w="2605" w:type="dxa"/>
            <w:vAlign w:val="center"/>
          </w:tcPr>
          <w:p w14:paraId="5A6B36BC" w14:textId="77777777" w:rsidR="00E504F8" w:rsidRPr="00280B42" w:rsidRDefault="00E504F8" w:rsidP="00E504F8">
            <w:pPr>
              <w:suppressAutoHyphens/>
              <w:jc w:val="center"/>
              <w:rPr>
                <w:color w:val="000000" w:themeColor="text1"/>
                <w:sz w:val="16"/>
                <w:szCs w:val="16"/>
              </w:rPr>
            </w:pPr>
          </w:p>
        </w:tc>
        <w:tc>
          <w:tcPr>
            <w:tcW w:w="1535" w:type="dxa"/>
            <w:vAlign w:val="center"/>
          </w:tcPr>
          <w:p w14:paraId="5E1FA389" w14:textId="77777777" w:rsidR="00E504F8" w:rsidRPr="00280B42" w:rsidRDefault="00E504F8" w:rsidP="00E504F8">
            <w:pPr>
              <w:suppressAutoHyphens/>
              <w:jc w:val="center"/>
              <w:rPr>
                <w:color w:val="000000" w:themeColor="text1"/>
                <w:sz w:val="16"/>
                <w:szCs w:val="16"/>
              </w:rPr>
            </w:pPr>
          </w:p>
        </w:tc>
      </w:tr>
    </w:tbl>
    <w:p w14:paraId="4BC3F43B" w14:textId="77777777" w:rsidR="00E504F8" w:rsidRPr="00E40B02" w:rsidRDefault="00E504F8" w:rsidP="00E504F8">
      <w:pPr>
        <w:suppressAutoHyphens/>
        <w:jc w:val="both"/>
        <w:rPr>
          <w:color w:val="000000" w:themeColor="text1"/>
        </w:rPr>
      </w:pPr>
    </w:p>
    <w:p w14:paraId="377D46BD" w14:textId="77777777" w:rsidR="00E504F8" w:rsidRPr="005221D4" w:rsidRDefault="00E504F8" w:rsidP="00E504F8">
      <w:pPr>
        <w:spacing w:after="200"/>
        <w:ind w:left="2832" w:firstLine="708"/>
        <w:jc w:val="both"/>
        <w:rPr>
          <w:rFonts w:eastAsiaTheme="minorHAnsi"/>
          <w:lang w:eastAsia="en-US"/>
        </w:rPr>
      </w:pPr>
    </w:p>
    <w:p w14:paraId="5C0F8930" w14:textId="77777777" w:rsidR="00E504F8" w:rsidRDefault="00E504F8" w:rsidP="00E504F8">
      <w:pPr>
        <w:spacing w:after="200" w:line="276" w:lineRule="auto"/>
        <w:ind w:left="2832" w:firstLine="708"/>
        <w:jc w:val="both"/>
        <w:rPr>
          <w:rFonts w:eastAsiaTheme="minorHAnsi"/>
          <w:sz w:val="24"/>
          <w:szCs w:val="24"/>
          <w:lang w:eastAsia="en-US"/>
        </w:rPr>
      </w:pPr>
    </w:p>
    <w:p w14:paraId="3511954C" w14:textId="77777777" w:rsidR="001D109B" w:rsidRPr="009524A3" w:rsidRDefault="001D109B" w:rsidP="005A3ADD">
      <w:pPr>
        <w:jc w:val="right"/>
        <w:rPr>
          <w:rFonts w:eastAsiaTheme="majorEastAsia"/>
          <w:b/>
          <w:bCs/>
          <w:sz w:val="24"/>
          <w:szCs w:val="24"/>
        </w:rPr>
      </w:pPr>
      <w:r w:rsidRPr="009524A3">
        <w:rPr>
          <w:rFonts w:eastAsiaTheme="majorEastAsia"/>
          <w:b/>
          <w:bCs/>
          <w:sz w:val="24"/>
          <w:szCs w:val="24"/>
        </w:rPr>
        <w:lastRenderedPageBreak/>
        <w:t>Załącznik nr 2 do SWZ</w:t>
      </w:r>
    </w:p>
    <w:p w14:paraId="7E99523B" w14:textId="77777777" w:rsidR="001D109B" w:rsidRPr="009524A3" w:rsidRDefault="001D109B" w:rsidP="001D109B">
      <w:pPr>
        <w:jc w:val="right"/>
        <w:rPr>
          <w:rFonts w:eastAsiaTheme="majorEastAsia"/>
          <w:i/>
          <w:iCs/>
          <w:color w:val="BFBFBF" w:themeColor="background1" w:themeShade="BF"/>
          <w:sz w:val="18"/>
          <w:szCs w:val="18"/>
        </w:rPr>
      </w:pPr>
      <w:r w:rsidRPr="009524A3">
        <w:rPr>
          <w:rFonts w:eastAsiaTheme="majorEastAsia"/>
          <w:i/>
          <w:iCs/>
          <w:color w:val="BFBFBF" w:themeColor="background1" w:themeShade="BF"/>
          <w:sz w:val="18"/>
          <w:szCs w:val="18"/>
        </w:rPr>
        <w:t>Formularz ofertowy</w:t>
      </w:r>
    </w:p>
    <w:p w14:paraId="5AF4A887" w14:textId="77777777" w:rsidR="001D109B" w:rsidRDefault="001D109B" w:rsidP="001D109B">
      <w:pPr>
        <w:jc w:val="right"/>
        <w:rPr>
          <w:rFonts w:eastAsiaTheme="majorEastAsia"/>
          <w:b/>
          <w:bCs/>
          <w:color w:val="365F91" w:themeColor="accent1" w:themeShade="BF"/>
          <w:spacing w:val="20"/>
          <w:sz w:val="28"/>
          <w:szCs w:val="28"/>
        </w:rPr>
      </w:pPr>
    </w:p>
    <w:p w14:paraId="08E46C64" w14:textId="77777777" w:rsidR="005A3ADD" w:rsidRPr="009524A3" w:rsidRDefault="005A3ADD" w:rsidP="001D109B">
      <w:pPr>
        <w:jc w:val="right"/>
        <w:rPr>
          <w:rFonts w:eastAsiaTheme="majorEastAsia"/>
          <w:b/>
          <w:bCs/>
          <w:color w:val="365F91" w:themeColor="accent1" w:themeShade="BF"/>
          <w:spacing w:val="20"/>
          <w:sz w:val="28"/>
          <w:szCs w:val="28"/>
        </w:rPr>
      </w:pPr>
    </w:p>
    <w:p w14:paraId="76F23010" w14:textId="77777777" w:rsidR="001D109B" w:rsidRPr="009524A3" w:rsidRDefault="001D109B" w:rsidP="001D109B">
      <w:pPr>
        <w:jc w:val="center"/>
        <w:rPr>
          <w:rFonts w:eastAsiaTheme="majorEastAsia"/>
          <w:b/>
          <w:bCs/>
          <w:color w:val="365F91" w:themeColor="accent1" w:themeShade="BF"/>
          <w:spacing w:val="20"/>
          <w:sz w:val="28"/>
          <w:szCs w:val="28"/>
        </w:rPr>
      </w:pPr>
      <w:r w:rsidRPr="009524A3">
        <w:rPr>
          <w:rFonts w:eastAsiaTheme="majorEastAsia"/>
          <w:b/>
          <w:bCs/>
          <w:color w:val="365F91" w:themeColor="accent1" w:themeShade="BF"/>
          <w:spacing w:val="20"/>
          <w:sz w:val="28"/>
          <w:szCs w:val="28"/>
        </w:rPr>
        <w:t>Załącznik nr 2 do SWZ - FORMULARZ OFERTOWY</w:t>
      </w:r>
    </w:p>
    <w:p w14:paraId="442ABAAB" w14:textId="77777777" w:rsidR="001D109B" w:rsidRPr="009524A3" w:rsidRDefault="001D109B" w:rsidP="001D109B">
      <w:pPr>
        <w:ind w:left="426"/>
        <w:jc w:val="center"/>
        <w:rPr>
          <w:b/>
          <w:bCs/>
          <w:spacing w:val="20"/>
          <w:sz w:val="28"/>
          <w:szCs w:val="28"/>
        </w:rPr>
      </w:pPr>
    </w:p>
    <w:p w14:paraId="3647F87B" w14:textId="77777777" w:rsidR="001D109B" w:rsidRPr="009524A3" w:rsidRDefault="001D109B" w:rsidP="001D109B">
      <w:pPr>
        <w:ind w:left="426"/>
        <w:jc w:val="center"/>
        <w:rPr>
          <w:b/>
          <w:bCs/>
          <w:spacing w:val="20"/>
          <w:sz w:val="28"/>
          <w:szCs w:val="28"/>
        </w:rPr>
      </w:pPr>
    </w:p>
    <w:p w14:paraId="02144FAB" w14:textId="77777777" w:rsidR="001D109B" w:rsidRPr="009524A3" w:rsidRDefault="001D109B" w:rsidP="001D109B">
      <w:pPr>
        <w:ind w:left="426"/>
        <w:jc w:val="center"/>
        <w:rPr>
          <w:b/>
          <w:bCs/>
          <w:spacing w:val="20"/>
          <w:sz w:val="28"/>
          <w:szCs w:val="28"/>
        </w:rPr>
      </w:pPr>
    </w:p>
    <w:p w14:paraId="60410373" w14:textId="77777777" w:rsidR="001D109B" w:rsidRPr="009524A3" w:rsidRDefault="001D109B" w:rsidP="001D109B">
      <w:pPr>
        <w:ind w:left="426"/>
        <w:jc w:val="center"/>
        <w:rPr>
          <w:b/>
          <w:bCs/>
          <w:spacing w:val="20"/>
          <w:sz w:val="28"/>
          <w:szCs w:val="28"/>
        </w:rPr>
      </w:pPr>
    </w:p>
    <w:p w14:paraId="392E32B0" w14:textId="77777777" w:rsidR="001D109B" w:rsidRPr="009524A3" w:rsidRDefault="001D109B" w:rsidP="001D109B">
      <w:pPr>
        <w:ind w:left="426"/>
        <w:jc w:val="center"/>
        <w:rPr>
          <w:b/>
          <w:bCs/>
          <w:spacing w:val="20"/>
          <w:sz w:val="28"/>
          <w:szCs w:val="28"/>
        </w:rPr>
      </w:pPr>
      <w:r w:rsidRPr="009524A3">
        <w:rPr>
          <w:b/>
          <w:bCs/>
          <w:spacing w:val="20"/>
          <w:sz w:val="28"/>
          <w:szCs w:val="28"/>
        </w:rPr>
        <w:t xml:space="preserve">Elektroniczny Formularz Ofertowy jest dostępny na platformie Elektronicznego Formularza Ofertowego. </w:t>
      </w:r>
    </w:p>
    <w:p w14:paraId="3C5B6799" w14:textId="77777777" w:rsidR="001D109B" w:rsidRPr="009524A3" w:rsidRDefault="001D109B" w:rsidP="001D109B">
      <w:pPr>
        <w:ind w:left="426"/>
        <w:jc w:val="center"/>
        <w:rPr>
          <w:b/>
          <w:bCs/>
          <w:spacing w:val="20"/>
          <w:sz w:val="28"/>
          <w:szCs w:val="28"/>
        </w:rPr>
      </w:pPr>
    </w:p>
    <w:p w14:paraId="19A2345F" w14:textId="77777777" w:rsidR="001D109B" w:rsidRPr="009524A3" w:rsidRDefault="001D109B" w:rsidP="001D109B">
      <w:pPr>
        <w:ind w:left="426"/>
        <w:jc w:val="center"/>
        <w:rPr>
          <w:b/>
          <w:bCs/>
          <w:spacing w:val="20"/>
          <w:sz w:val="28"/>
          <w:szCs w:val="28"/>
        </w:rPr>
      </w:pPr>
    </w:p>
    <w:p w14:paraId="7EBFE78A" w14:textId="77777777" w:rsidR="001D109B" w:rsidRPr="009524A3" w:rsidRDefault="001D109B" w:rsidP="001D109B">
      <w:pPr>
        <w:jc w:val="center"/>
        <w:rPr>
          <w:b/>
          <w:bCs/>
          <w:spacing w:val="20"/>
          <w:sz w:val="28"/>
          <w:szCs w:val="28"/>
          <w:u w:val="single"/>
        </w:rPr>
      </w:pPr>
      <w:r w:rsidRPr="009524A3">
        <w:rPr>
          <w:b/>
          <w:bCs/>
          <w:spacing w:val="20"/>
          <w:sz w:val="28"/>
          <w:szCs w:val="28"/>
          <w:u w:val="single"/>
        </w:rPr>
        <w:t>Link do Elektronicznego Formularza Ofertowego znajduje się w Profilu Nabywcy.</w:t>
      </w:r>
    </w:p>
    <w:p w14:paraId="2322A0D4" w14:textId="77777777" w:rsidR="001D109B" w:rsidRPr="009524A3" w:rsidRDefault="001D109B" w:rsidP="001D109B">
      <w:pPr>
        <w:jc w:val="center"/>
        <w:rPr>
          <w:b/>
          <w:bCs/>
          <w:spacing w:val="20"/>
          <w:sz w:val="28"/>
          <w:szCs w:val="28"/>
        </w:rPr>
      </w:pPr>
    </w:p>
    <w:p w14:paraId="0280BD0F" w14:textId="77777777" w:rsidR="001D109B" w:rsidRPr="009524A3" w:rsidRDefault="001D109B" w:rsidP="001D109B">
      <w:pPr>
        <w:spacing w:after="160" w:line="259" w:lineRule="auto"/>
        <w:rPr>
          <w:b/>
          <w:bCs/>
          <w:spacing w:val="20"/>
          <w:sz w:val="28"/>
          <w:szCs w:val="28"/>
          <w:u w:val="single"/>
        </w:rPr>
        <w:sectPr w:rsidR="001D109B" w:rsidRPr="009524A3" w:rsidSect="00E57049">
          <w:headerReference w:type="default" r:id="rId19"/>
          <w:footerReference w:type="default" r:id="rId20"/>
          <w:pgSz w:w="11907" w:h="16840" w:code="9"/>
          <w:pgMar w:top="1417" w:right="1417" w:bottom="1417" w:left="1417" w:header="709" w:footer="288" w:gutter="0"/>
          <w:cols w:space="708"/>
          <w:titlePg/>
          <w:docGrid w:linePitch="360"/>
        </w:sectPr>
      </w:pPr>
    </w:p>
    <w:p w14:paraId="1FE1AC56" w14:textId="77777777" w:rsidR="001D109B" w:rsidRPr="009524A3" w:rsidRDefault="001D109B" w:rsidP="001D109B">
      <w:pPr>
        <w:pageBreakBefore/>
        <w:jc w:val="right"/>
        <w:rPr>
          <w:rFonts w:eastAsiaTheme="majorEastAsia"/>
          <w:b/>
          <w:bCs/>
          <w:color w:val="365F91" w:themeColor="accent1" w:themeShade="BF"/>
          <w:spacing w:val="20"/>
          <w:sz w:val="28"/>
          <w:szCs w:val="28"/>
        </w:rPr>
      </w:pPr>
      <w:bookmarkStart w:id="96" w:name="_Toc67292123"/>
      <w:r w:rsidRPr="009524A3">
        <w:rPr>
          <w:rFonts w:eastAsiaTheme="majorEastAsia"/>
          <w:b/>
          <w:bCs/>
          <w:sz w:val="24"/>
          <w:szCs w:val="24"/>
        </w:rPr>
        <w:lastRenderedPageBreak/>
        <w:t>Załącznik nr 2.1 do SWZ</w:t>
      </w:r>
      <w:r w:rsidRPr="009524A3">
        <w:rPr>
          <w:rFonts w:eastAsiaTheme="majorEastAsia"/>
          <w:b/>
          <w:bCs/>
          <w:color w:val="365F91" w:themeColor="accent1" w:themeShade="BF"/>
          <w:spacing w:val="20"/>
          <w:sz w:val="28"/>
          <w:szCs w:val="28"/>
        </w:rPr>
        <w:br/>
      </w:r>
      <w:r w:rsidRPr="009524A3">
        <w:rPr>
          <w:rFonts w:eastAsiaTheme="majorEastAsia"/>
          <w:i/>
          <w:iCs/>
          <w:color w:val="BFBFBF" w:themeColor="background1" w:themeShade="BF"/>
          <w:sz w:val="18"/>
          <w:szCs w:val="18"/>
        </w:rPr>
        <w:t>Tabela cen jednostkowych</w:t>
      </w:r>
    </w:p>
    <w:p w14:paraId="2F9D2873" w14:textId="77777777" w:rsidR="001D109B" w:rsidRPr="009524A3" w:rsidRDefault="001D109B" w:rsidP="001D109B">
      <w:pPr>
        <w:ind w:left="426"/>
        <w:jc w:val="center"/>
        <w:rPr>
          <w:b/>
          <w:bCs/>
          <w:spacing w:val="20"/>
          <w:sz w:val="28"/>
          <w:szCs w:val="28"/>
        </w:rPr>
      </w:pPr>
    </w:p>
    <w:p w14:paraId="3B25A004" w14:textId="77777777" w:rsidR="001D109B" w:rsidRPr="009524A3" w:rsidRDefault="001D109B" w:rsidP="001D109B">
      <w:pPr>
        <w:ind w:left="426"/>
        <w:jc w:val="center"/>
        <w:rPr>
          <w:b/>
          <w:bCs/>
          <w:spacing w:val="20"/>
          <w:sz w:val="28"/>
          <w:szCs w:val="28"/>
        </w:rPr>
      </w:pPr>
    </w:p>
    <w:p w14:paraId="2D7883EF" w14:textId="77777777" w:rsidR="001D109B" w:rsidRPr="009524A3" w:rsidRDefault="001D109B" w:rsidP="001D109B">
      <w:pPr>
        <w:ind w:left="426"/>
        <w:jc w:val="center"/>
        <w:rPr>
          <w:b/>
          <w:bCs/>
          <w:spacing w:val="20"/>
          <w:sz w:val="28"/>
          <w:szCs w:val="28"/>
        </w:rPr>
      </w:pPr>
    </w:p>
    <w:p w14:paraId="036A306F" w14:textId="77777777" w:rsidR="001D109B" w:rsidRPr="009524A3" w:rsidRDefault="001D109B" w:rsidP="001D109B">
      <w:pPr>
        <w:ind w:left="426"/>
        <w:jc w:val="center"/>
        <w:rPr>
          <w:b/>
          <w:bCs/>
          <w:spacing w:val="20"/>
          <w:sz w:val="28"/>
          <w:szCs w:val="28"/>
        </w:rPr>
      </w:pPr>
    </w:p>
    <w:p w14:paraId="1BD0C62D" w14:textId="77777777" w:rsidR="001D109B" w:rsidRPr="009524A3" w:rsidRDefault="001D109B" w:rsidP="001D109B">
      <w:pPr>
        <w:ind w:left="426"/>
        <w:jc w:val="center"/>
        <w:rPr>
          <w:b/>
          <w:bCs/>
          <w:spacing w:val="20"/>
          <w:sz w:val="28"/>
          <w:szCs w:val="28"/>
          <w:u w:val="single"/>
        </w:rPr>
      </w:pPr>
      <w:r w:rsidRPr="009524A3">
        <w:rPr>
          <w:b/>
          <w:bCs/>
          <w:spacing w:val="20"/>
          <w:sz w:val="28"/>
          <w:szCs w:val="28"/>
          <w:u w:val="single"/>
        </w:rPr>
        <w:t xml:space="preserve">Załącznik nr 2.1 do SWZ – Tabela cen jednostkowych </w:t>
      </w:r>
    </w:p>
    <w:p w14:paraId="334F7A80" w14:textId="77777777" w:rsidR="001D109B" w:rsidRPr="009524A3" w:rsidRDefault="001D109B" w:rsidP="001D109B">
      <w:pPr>
        <w:ind w:left="426"/>
        <w:jc w:val="center"/>
        <w:rPr>
          <w:b/>
          <w:bCs/>
          <w:spacing w:val="20"/>
          <w:sz w:val="28"/>
          <w:szCs w:val="28"/>
          <w:u w:val="single"/>
        </w:rPr>
      </w:pPr>
    </w:p>
    <w:p w14:paraId="0B1B454A" w14:textId="77777777" w:rsidR="001D109B" w:rsidRPr="009524A3" w:rsidRDefault="001D109B" w:rsidP="001D109B">
      <w:pPr>
        <w:ind w:left="426"/>
        <w:jc w:val="center"/>
        <w:rPr>
          <w:b/>
          <w:bCs/>
          <w:spacing w:val="20"/>
          <w:sz w:val="28"/>
          <w:szCs w:val="28"/>
          <w:u w:val="single"/>
        </w:rPr>
      </w:pPr>
    </w:p>
    <w:p w14:paraId="303DD19F" w14:textId="77777777" w:rsidR="001D109B" w:rsidRPr="009524A3" w:rsidRDefault="001D109B" w:rsidP="001D109B">
      <w:pPr>
        <w:ind w:left="426"/>
        <w:jc w:val="center"/>
        <w:rPr>
          <w:b/>
          <w:bCs/>
          <w:sz w:val="28"/>
          <w:szCs w:val="28"/>
        </w:rPr>
      </w:pPr>
      <w:r w:rsidRPr="009524A3">
        <w:rPr>
          <w:b/>
          <w:bCs/>
          <w:sz w:val="28"/>
          <w:szCs w:val="28"/>
        </w:rPr>
        <w:t xml:space="preserve">Dostępny w Profilu Nabywcy jako odrębny plik </w:t>
      </w:r>
      <w:proofErr w:type="spellStart"/>
      <w:r w:rsidRPr="009524A3">
        <w:rPr>
          <w:b/>
          <w:bCs/>
          <w:sz w:val="28"/>
          <w:szCs w:val="28"/>
        </w:rPr>
        <w:t>excel</w:t>
      </w:r>
      <w:proofErr w:type="spellEnd"/>
    </w:p>
    <w:p w14:paraId="4E9F7AE8" w14:textId="77777777" w:rsidR="001D109B" w:rsidRPr="009524A3" w:rsidRDefault="001D109B" w:rsidP="001D109B">
      <w:pPr>
        <w:ind w:left="426"/>
        <w:jc w:val="center"/>
        <w:rPr>
          <w:b/>
          <w:bCs/>
          <w:spacing w:val="20"/>
          <w:sz w:val="28"/>
          <w:szCs w:val="28"/>
        </w:rPr>
      </w:pPr>
    </w:p>
    <w:p w14:paraId="573AEE52" w14:textId="77777777" w:rsidR="001D109B" w:rsidRPr="009524A3" w:rsidRDefault="001D109B" w:rsidP="001D109B">
      <w:pPr>
        <w:ind w:left="426"/>
        <w:jc w:val="center"/>
        <w:rPr>
          <w:b/>
          <w:bCs/>
          <w:color w:val="FF0000"/>
          <w:spacing w:val="20"/>
          <w:sz w:val="28"/>
          <w:szCs w:val="28"/>
          <w:u w:val="single"/>
        </w:rPr>
      </w:pPr>
      <w:r w:rsidRPr="009524A3">
        <w:rPr>
          <w:b/>
          <w:bCs/>
          <w:spacing w:val="20"/>
          <w:sz w:val="28"/>
          <w:szCs w:val="28"/>
          <w:u w:val="single"/>
        </w:rPr>
        <w:br/>
      </w:r>
    </w:p>
    <w:p w14:paraId="0AD5AA0A" w14:textId="77777777" w:rsidR="001D109B" w:rsidRPr="009524A3" w:rsidRDefault="001D109B" w:rsidP="001D109B">
      <w:pPr>
        <w:ind w:left="426"/>
        <w:jc w:val="center"/>
        <w:rPr>
          <w:b/>
          <w:bCs/>
          <w:color w:val="FF0000"/>
          <w:spacing w:val="20"/>
          <w:sz w:val="28"/>
          <w:szCs w:val="28"/>
          <w:u w:val="single"/>
        </w:rPr>
      </w:pPr>
    </w:p>
    <w:p w14:paraId="41E90AD7" w14:textId="77777777" w:rsidR="001D109B" w:rsidRPr="009524A3" w:rsidRDefault="001D109B" w:rsidP="001D109B">
      <w:pPr>
        <w:ind w:left="426"/>
        <w:jc w:val="center"/>
        <w:rPr>
          <w:b/>
          <w:bCs/>
          <w:spacing w:val="20"/>
          <w:sz w:val="28"/>
          <w:szCs w:val="28"/>
          <w:u w:val="single"/>
        </w:rPr>
      </w:pPr>
      <w:r w:rsidRPr="009524A3">
        <w:rPr>
          <w:b/>
          <w:bCs/>
          <w:color w:val="FF0000"/>
          <w:spacing w:val="20"/>
          <w:sz w:val="28"/>
          <w:szCs w:val="28"/>
          <w:u w:val="single"/>
        </w:rPr>
        <w:t>Stanowi integralną część Formularza Ofertowego</w:t>
      </w:r>
      <w:r w:rsidRPr="009524A3">
        <w:rPr>
          <w:b/>
          <w:bCs/>
          <w:color w:val="FF0000"/>
          <w:spacing w:val="20"/>
          <w:sz w:val="28"/>
          <w:szCs w:val="28"/>
          <w:u w:val="single"/>
        </w:rPr>
        <w:br/>
        <w:t>- należy złożyć wraz z ofertą</w:t>
      </w:r>
    </w:p>
    <w:p w14:paraId="24519F57" w14:textId="77777777" w:rsidR="001D109B" w:rsidRPr="009524A3" w:rsidRDefault="001D109B" w:rsidP="001D109B">
      <w:pPr>
        <w:jc w:val="both"/>
        <w:rPr>
          <w:rFonts w:eastAsiaTheme="majorEastAsia"/>
          <w:b/>
          <w:bCs/>
          <w:color w:val="365F91" w:themeColor="accent1" w:themeShade="BF"/>
          <w:spacing w:val="20"/>
          <w:sz w:val="28"/>
          <w:szCs w:val="28"/>
        </w:rPr>
      </w:pPr>
    </w:p>
    <w:p w14:paraId="6A5AA026" w14:textId="77777777" w:rsidR="001D109B" w:rsidRPr="009524A3" w:rsidRDefault="001D109B" w:rsidP="001D109B">
      <w:pPr>
        <w:jc w:val="both"/>
        <w:rPr>
          <w:rFonts w:eastAsiaTheme="majorEastAsia"/>
          <w:b/>
          <w:bCs/>
          <w:color w:val="365F91" w:themeColor="accent1" w:themeShade="BF"/>
          <w:spacing w:val="20"/>
          <w:sz w:val="28"/>
          <w:szCs w:val="28"/>
        </w:rPr>
      </w:pPr>
    </w:p>
    <w:p w14:paraId="31BEBFF3" w14:textId="77777777" w:rsidR="001D109B" w:rsidRPr="009524A3" w:rsidRDefault="001D109B" w:rsidP="001D109B">
      <w:pPr>
        <w:jc w:val="both"/>
        <w:rPr>
          <w:rFonts w:eastAsiaTheme="majorEastAsia"/>
          <w:b/>
          <w:bCs/>
          <w:color w:val="365F91" w:themeColor="accent1" w:themeShade="BF"/>
          <w:spacing w:val="20"/>
          <w:sz w:val="28"/>
          <w:szCs w:val="28"/>
        </w:rPr>
      </w:pPr>
    </w:p>
    <w:p w14:paraId="7DD6A790" w14:textId="77777777" w:rsidR="001D109B" w:rsidRPr="009524A3" w:rsidRDefault="001D109B" w:rsidP="001D109B">
      <w:pPr>
        <w:jc w:val="both"/>
        <w:rPr>
          <w:rFonts w:eastAsiaTheme="majorEastAsia"/>
          <w:b/>
          <w:bCs/>
          <w:color w:val="365F91" w:themeColor="accent1" w:themeShade="BF"/>
          <w:spacing w:val="20"/>
          <w:sz w:val="28"/>
          <w:szCs w:val="28"/>
        </w:rPr>
      </w:pPr>
    </w:p>
    <w:p w14:paraId="2EE73ACC" w14:textId="77777777" w:rsidR="001D109B" w:rsidRPr="009524A3" w:rsidRDefault="001D109B" w:rsidP="001D109B">
      <w:pPr>
        <w:jc w:val="both"/>
        <w:rPr>
          <w:rFonts w:eastAsiaTheme="majorEastAsia"/>
          <w:b/>
          <w:bCs/>
          <w:color w:val="365F91" w:themeColor="accent1" w:themeShade="BF"/>
          <w:spacing w:val="20"/>
          <w:sz w:val="28"/>
          <w:szCs w:val="28"/>
        </w:rPr>
      </w:pPr>
    </w:p>
    <w:p w14:paraId="77C764C5" w14:textId="77777777" w:rsidR="001D109B" w:rsidRPr="009524A3" w:rsidRDefault="001D109B" w:rsidP="001D109B">
      <w:pPr>
        <w:jc w:val="both"/>
        <w:rPr>
          <w:rFonts w:eastAsiaTheme="majorEastAsia"/>
          <w:b/>
          <w:bCs/>
          <w:color w:val="365F91" w:themeColor="accent1" w:themeShade="BF"/>
          <w:spacing w:val="20"/>
          <w:sz w:val="28"/>
          <w:szCs w:val="28"/>
        </w:rPr>
      </w:pPr>
    </w:p>
    <w:p w14:paraId="3771D067" w14:textId="77777777" w:rsidR="001D109B" w:rsidRPr="009524A3" w:rsidRDefault="001D109B" w:rsidP="001D109B">
      <w:pPr>
        <w:jc w:val="both"/>
        <w:rPr>
          <w:rFonts w:eastAsiaTheme="majorEastAsia"/>
          <w:b/>
          <w:bCs/>
          <w:color w:val="365F91" w:themeColor="accent1" w:themeShade="BF"/>
          <w:spacing w:val="20"/>
          <w:sz w:val="28"/>
          <w:szCs w:val="28"/>
        </w:rPr>
      </w:pPr>
    </w:p>
    <w:p w14:paraId="2454DC8E" w14:textId="77777777" w:rsidR="001D109B" w:rsidRPr="009524A3" w:rsidRDefault="001D109B" w:rsidP="001D109B">
      <w:pPr>
        <w:jc w:val="both"/>
        <w:rPr>
          <w:rFonts w:eastAsiaTheme="majorEastAsia"/>
          <w:b/>
          <w:bCs/>
          <w:color w:val="365F91" w:themeColor="accent1" w:themeShade="BF"/>
          <w:spacing w:val="20"/>
          <w:sz w:val="28"/>
          <w:szCs w:val="28"/>
        </w:rPr>
      </w:pPr>
    </w:p>
    <w:p w14:paraId="669E04F5" w14:textId="77777777" w:rsidR="001D109B" w:rsidRPr="009524A3" w:rsidRDefault="001D109B" w:rsidP="001D109B">
      <w:pPr>
        <w:jc w:val="both"/>
        <w:rPr>
          <w:rFonts w:eastAsiaTheme="majorEastAsia"/>
          <w:b/>
          <w:bCs/>
          <w:color w:val="365F91" w:themeColor="accent1" w:themeShade="BF"/>
          <w:spacing w:val="20"/>
          <w:sz w:val="28"/>
          <w:szCs w:val="28"/>
        </w:rPr>
      </w:pPr>
    </w:p>
    <w:p w14:paraId="57310EE2" w14:textId="77777777" w:rsidR="001D109B" w:rsidRPr="009524A3" w:rsidRDefault="001D109B" w:rsidP="001D109B">
      <w:pPr>
        <w:jc w:val="both"/>
        <w:rPr>
          <w:rFonts w:eastAsiaTheme="majorEastAsia"/>
          <w:b/>
          <w:bCs/>
          <w:color w:val="365F91" w:themeColor="accent1" w:themeShade="BF"/>
          <w:spacing w:val="20"/>
          <w:sz w:val="28"/>
          <w:szCs w:val="28"/>
        </w:rPr>
      </w:pPr>
    </w:p>
    <w:p w14:paraId="1014D2D0" w14:textId="77777777" w:rsidR="001D109B" w:rsidRPr="009524A3" w:rsidRDefault="001D109B" w:rsidP="001D109B">
      <w:pPr>
        <w:jc w:val="both"/>
        <w:rPr>
          <w:rFonts w:eastAsiaTheme="majorEastAsia"/>
          <w:b/>
          <w:bCs/>
          <w:color w:val="365F91" w:themeColor="accent1" w:themeShade="BF"/>
          <w:spacing w:val="20"/>
          <w:sz w:val="28"/>
          <w:szCs w:val="28"/>
        </w:rPr>
      </w:pPr>
    </w:p>
    <w:p w14:paraId="09E83FD2" w14:textId="77777777" w:rsidR="001D109B" w:rsidRPr="009524A3" w:rsidRDefault="001D109B" w:rsidP="001D109B">
      <w:pPr>
        <w:jc w:val="both"/>
        <w:rPr>
          <w:rFonts w:eastAsiaTheme="majorEastAsia"/>
          <w:b/>
          <w:bCs/>
          <w:color w:val="365F91" w:themeColor="accent1" w:themeShade="BF"/>
          <w:spacing w:val="20"/>
          <w:sz w:val="28"/>
          <w:szCs w:val="28"/>
        </w:rPr>
      </w:pPr>
    </w:p>
    <w:p w14:paraId="2DE50EFE" w14:textId="77777777" w:rsidR="001D109B" w:rsidRPr="009524A3" w:rsidRDefault="001D109B" w:rsidP="001D109B">
      <w:pPr>
        <w:jc w:val="both"/>
        <w:rPr>
          <w:rFonts w:eastAsiaTheme="majorEastAsia"/>
          <w:b/>
          <w:bCs/>
          <w:color w:val="365F91" w:themeColor="accent1" w:themeShade="BF"/>
          <w:spacing w:val="20"/>
          <w:sz w:val="28"/>
          <w:szCs w:val="28"/>
        </w:rPr>
      </w:pPr>
    </w:p>
    <w:p w14:paraId="477CE67D" w14:textId="77777777" w:rsidR="001D109B" w:rsidRPr="009524A3" w:rsidRDefault="001D109B" w:rsidP="001D109B">
      <w:pPr>
        <w:jc w:val="both"/>
        <w:rPr>
          <w:rFonts w:eastAsiaTheme="majorEastAsia"/>
          <w:b/>
          <w:bCs/>
          <w:color w:val="365F91" w:themeColor="accent1" w:themeShade="BF"/>
          <w:spacing w:val="20"/>
          <w:sz w:val="28"/>
          <w:szCs w:val="28"/>
        </w:rPr>
      </w:pPr>
    </w:p>
    <w:p w14:paraId="1DA31670" w14:textId="77777777" w:rsidR="001D109B" w:rsidRPr="009524A3" w:rsidRDefault="001D109B" w:rsidP="001D109B">
      <w:pPr>
        <w:jc w:val="both"/>
        <w:rPr>
          <w:rFonts w:eastAsiaTheme="majorEastAsia"/>
          <w:b/>
          <w:bCs/>
          <w:color w:val="365F91" w:themeColor="accent1" w:themeShade="BF"/>
          <w:spacing w:val="20"/>
          <w:sz w:val="28"/>
          <w:szCs w:val="28"/>
        </w:rPr>
      </w:pPr>
    </w:p>
    <w:p w14:paraId="14A0960A" w14:textId="77777777" w:rsidR="001D109B" w:rsidRPr="009524A3" w:rsidRDefault="001D109B" w:rsidP="001D109B">
      <w:pPr>
        <w:jc w:val="both"/>
        <w:rPr>
          <w:rFonts w:eastAsiaTheme="majorEastAsia"/>
          <w:b/>
          <w:bCs/>
          <w:color w:val="365F91" w:themeColor="accent1" w:themeShade="BF"/>
          <w:spacing w:val="20"/>
          <w:sz w:val="28"/>
          <w:szCs w:val="28"/>
        </w:rPr>
      </w:pPr>
    </w:p>
    <w:p w14:paraId="6FA8BED1" w14:textId="77777777" w:rsidR="001D109B" w:rsidRPr="009524A3" w:rsidRDefault="001D109B" w:rsidP="001D109B">
      <w:pPr>
        <w:jc w:val="both"/>
        <w:rPr>
          <w:rFonts w:eastAsiaTheme="majorEastAsia"/>
          <w:b/>
          <w:bCs/>
          <w:color w:val="365F91" w:themeColor="accent1" w:themeShade="BF"/>
          <w:spacing w:val="20"/>
          <w:sz w:val="28"/>
          <w:szCs w:val="28"/>
        </w:rPr>
      </w:pPr>
    </w:p>
    <w:p w14:paraId="37AD592E" w14:textId="77777777" w:rsidR="001D109B" w:rsidRPr="009524A3" w:rsidRDefault="001D109B" w:rsidP="001D109B">
      <w:pPr>
        <w:jc w:val="both"/>
        <w:rPr>
          <w:rFonts w:eastAsiaTheme="majorEastAsia"/>
          <w:b/>
          <w:bCs/>
          <w:color w:val="365F91" w:themeColor="accent1" w:themeShade="BF"/>
          <w:spacing w:val="20"/>
          <w:sz w:val="28"/>
          <w:szCs w:val="28"/>
        </w:rPr>
      </w:pPr>
    </w:p>
    <w:p w14:paraId="1042F9ED" w14:textId="77777777" w:rsidR="001D109B" w:rsidRPr="009524A3" w:rsidRDefault="001D109B" w:rsidP="001D109B">
      <w:pPr>
        <w:jc w:val="both"/>
        <w:rPr>
          <w:sz w:val="24"/>
        </w:rPr>
      </w:pPr>
      <w:bookmarkStart w:id="97" w:name="_Hlk106046523"/>
      <w:bookmarkStart w:id="98" w:name="_Hlk106710396"/>
      <w:bookmarkEnd w:id="96"/>
    </w:p>
    <w:p w14:paraId="747AC61F" w14:textId="77777777" w:rsidR="001D109B" w:rsidRPr="009524A3" w:rsidRDefault="001D109B" w:rsidP="001D109B">
      <w:pPr>
        <w:pStyle w:val="Akapitzlist"/>
        <w:spacing w:before="480"/>
        <w:ind w:left="360"/>
        <w:jc w:val="both"/>
        <w:rPr>
          <w:b/>
          <w:bCs/>
        </w:rPr>
      </w:pPr>
    </w:p>
    <w:bookmarkEnd w:id="97"/>
    <w:p w14:paraId="250F88FA" w14:textId="77777777" w:rsidR="001D109B" w:rsidRPr="009524A3" w:rsidRDefault="001D109B" w:rsidP="001D109B"/>
    <w:p w14:paraId="6006A015" w14:textId="77777777" w:rsidR="001D109B" w:rsidRPr="009524A3" w:rsidRDefault="001D109B" w:rsidP="001D109B">
      <w:pPr>
        <w:jc w:val="center"/>
        <w:rPr>
          <w:b/>
          <w:bCs/>
          <w:color w:val="0070C0"/>
          <w:sz w:val="40"/>
          <w:szCs w:val="40"/>
        </w:rPr>
      </w:pPr>
    </w:p>
    <w:bookmarkEnd w:id="98"/>
    <w:p w14:paraId="7938277B" w14:textId="77777777" w:rsidR="001D109B" w:rsidRPr="009524A3" w:rsidRDefault="001D109B" w:rsidP="001D109B">
      <w:pPr>
        <w:jc w:val="center"/>
        <w:rPr>
          <w:b/>
          <w:bCs/>
          <w:color w:val="0070C0"/>
          <w:sz w:val="40"/>
          <w:szCs w:val="40"/>
        </w:rPr>
      </w:pPr>
    </w:p>
    <w:p w14:paraId="7A4FA26D" w14:textId="77777777" w:rsidR="001D109B" w:rsidRPr="009524A3" w:rsidRDefault="001D109B" w:rsidP="001D109B">
      <w:pPr>
        <w:spacing w:after="160" w:line="259" w:lineRule="auto"/>
        <w:rPr>
          <w:b/>
          <w:bCs/>
          <w:color w:val="0070C0"/>
          <w:sz w:val="40"/>
          <w:szCs w:val="40"/>
        </w:rPr>
      </w:pPr>
      <w:r w:rsidRPr="009524A3">
        <w:rPr>
          <w:b/>
          <w:bCs/>
          <w:color w:val="0070C0"/>
          <w:sz w:val="40"/>
          <w:szCs w:val="40"/>
        </w:rPr>
        <w:br w:type="page"/>
      </w:r>
    </w:p>
    <w:p w14:paraId="5C171C78" w14:textId="77777777" w:rsidR="001D109B" w:rsidRPr="009524A3" w:rsidRDefault="001D109B" w:rsidP="001D109B">
      <w:pPr>
        <w:rPr>
          <w:rFonts w:eastAsiaTheme="majorEastAsia"/>
          <w:b/>
          <w:bCs/>
          <w:color w:val="365F91" w:themeColor="accent1" w:themeShade="BF"/>
          <w:spacing w:val="20"/>
          <w:sz w:val="28"/>
          <w:szCs w:val="28"/>
        </w:rPr>
        <w:sectPr w:rsidR="001D109B" w:rsidRPr="009524A3" w:rsidSect="008713F2">
          <w:pgSz w:w="11907" w:h="16840" w:code="9"/>
          <w:pgMar w:top="1417" w:right="1417" w:bottom="1417" w:left="1417" w:header="709" w:footer="176" w:gutter="0"/>
          <w:cols w:space="708"/>
          <w:docGrid w:linePitch="360"/>
        </w:sectPr>
      </w:pPr>
    </w:p>
    <w:p w14:paraId="7DABFE95" w14:textId="77777777" w:rsidR="001D109B" w:rsidRPr="00393441" w:rsidRDefault="001D109B" w:rsidP="001D109B">
      <w:pPr>
        <w:jc w:val="center"/>
        <w:rPr>
          <w:rFonts w:eastAsiaTheme="majorEastAsia"/>
          <w:b/>
          <w:bCs/>
          <w:color w:val="365F91" w:themeColor="accent1" w:themeShade="BF"/>
          <w:spacing w:val="20"/>
          <w:sz w:val="28"/>
          <w:szCs w:val="28"/>
        </w:rPr>
      </w:pPr>
      <w:r w:rsidRPr="009524A3">
        <w:rPr>
          <w:rFonts w:eastAsiaTheme="majorEastAsia"/>
          <w:b/>
          <w:bCs/>
          <w:color w:val="365F91" w:themeColor="accent1" w:themeShade="BF"/>
          <w:spacing w:val="20"/>
          <w:sz w:val="28"/>
          <w:szCs w:val="28"/>
        </w:rPr>
        <w:lastRenderedPageBreak/>
        <w:t>Załącznik nr 3.1 do SWZ – Oświadczenie o niepodleganiu</w:t>
      </w:r>
      <w:r w:rsidRPr="00393441">
        <w:rPr>
          <w:rFonts w:eastAsiaTheme="majorEastAsia"/>
          <w:b/>
          <w:bCs/>
          <w:color w:val="365F91" w:themeColor="accent1" w:themeShade="BF"/>
          <w:spacing w:val="20"/>
          <w:sz w:val="28"/>
          <w:szCs w:val="28"/>
        </w:rPr>
        <w:t xml:space="preserve"> wykluczeniu oraz spełnieniu warunków udziału w postępowaniu</w:t>
      </w:r>
    </w:p>
    <w:p w14:paraId="4A5295E9" w14:textId="77777777" w:rsidR="001D109B" w:rsidRPr="00393441" w:rsidRDefault="001D109B" w:rsidP="001D109B">
      <w:pPr>
        <w:jc w:val="both"/>
        <w:rPr>
          <w:sz w:val="22"/>
          <w:szCs w:val="22"/>
        </w:rPr>
      </w:pPr>
    </w:p>
    <w:p w14:paraId="5D4DE82E" w14:textId="77777777" w:rsidR="001D109B" w:rsidRPr="00393441" w:rsidRDefault="001D109B" w:rsidP="001D109B">
      <w:pPr>
        <w:jc w:val="both"/>
        <w:rPr>
          <w:sz w:val="22"/>
          <w:szCs w:val="22"/>
        </w:rPr>
      </w:pPr>
    </w:p>
    <w:p w14:paraId="10D11311" w14:textId="77777777" w:rsidR="001D109B" w:rsidRPr="00393441" w:rsidRDefault="001D109B" w:rsidP="001D109B">
      <w:pPr>
        <w:pStyle w:val="bullet"/>
        <w:widowControl w:val="0"/>
        <w:spacing w:before="0" w:after="0"/>
        <w:jc w:val="center"/>
        <w:rPr>
          <w:b/>
          <w:bCs/>
          <w:sz w:val="20"/>
          <w:szCs w:val="18"/>
        </w:rPr>
      </w:pPr>
    </w:p>
    <w:p w14:paraId="3FD52B4C" w14:textId="77777777" w:rsidR="001D109B" w:rsidRPr="00531EC5" w:rsidRDefault="001D109B" w:rsidP="001D109B">
      <w:pPr>
        <w:tabs>
          <w:tab w:val="left" w:pos="0"/>
        </w:tabs>
        <w:rPr>
          <w:sz w:val="24"/>
          <w:szCs w:val="24"/>
        </w:rPr>
      </w:pPr>
      <w:r w:rsidRPr="00531EC5">
        <w:rPr>
          <w:sz w:val="24"/>
          <w:szCs w:val="24"/>
        </w:rPr>
        <w:t>Nazwa Wykonawcy: ...................................................................................................................</w:t>
      </w:r>
    </w:p>
    <w:p w14:paraId="6FEADE52" w14:textId="77777777" w:rsidR="001D109B" w:rsidRPr="00531EC5" w:rsidRDefault="001D109B" w:rsidP="001D109B">
      <w:pPr>
        <w:jc w:val="both"/>
        <w:rPr>
          <w:sz w:val="24"/>
          <w:szCs w:val="24"/>
        </w:rPr>
      </w:pPr>
    </w:p>
    <w:p w14:paraId="205FD638" w14:textId="77777777" w:rsidR="001D109B" w:rsidRPr="00531EC5" w:rsidRDefault="001D109B" w:rsidP="001D109B">
      <w:pPr>
        <w:jc w:val="both"/>
        <w:rPr>
          <w:sz w:val="24"/>
          <w:szCs w:val="24"/>
        </w:rPr>
      </w:pPr>
    </w:p>
    <w:p w14:paraId="17A9E183" w14:textId="77777777" w:rsidR="001D109B" w:rsidRPr="00531EC5" w:rsidRDefault="001D109B" w:rsidP="001D109B">
      <w:pPr>
        <w:jc w:val="both"/>
        <w:rPr>
          <w:sz w:val="24"/>
          <w:szCs w:val="24"/>
        </w:rPr>
      </w:pPr>
    </w:p>
    <w:p w14:paraId="6B3D16C9" w14:textId="77777777" w:rsidR="001D109B" w:rsidRPr="00531EC5" w:rsidRDefault="001D109B" w:rsidP="001D109B">
      <w:pPr>
        <w:pStyle w:val="bullet"/>
        <w:widowControl w:val="0"/>
        <w:spacing w:before="0" w:after="0"/>
        <w:rPr>
          <w:bCs/>
        </w:rPr>
      </w:pPr>
    </w:p>
    <w:p w14:paraId="219FFFB4" w14:textId="77777777" w:rsidR="001D109B" w:rsidRPr="00531EC5" w:rsidRDefault="001D109B" w:rsidP="001D109B">
      <w:pPr>
        <w:widowControl w:val="0"/>
        <w:jc w:val="both"/>
        <w:rPr>
          <w:b/>
          <w:sz w:val="24"/>
          <w:szCs w:val="24"/>
        </w:rPr>
      </w:pPr>
      <w:r w:rsidRPr="00531EC5">
        <w:rPr>
          <w:b/>
          <w:sz w:val="24"/>
          <w:szCs w:val="24"/>
        </w:rPr>
        <w:t>Oświadczam, że:</w:t>
      </w:r>
    </w:p>
    <w:p w14:paraId="12215869" w14:textId="77777777" w:rsidR="001D109B" w:rsidRPr="00531EC5" w:rsidRDefault="001D109B" w:rsidP="001D109B">
      <w:pPr>
        <w:pStyle w:val="Akapitzlist"/>
        <w:widowControl w:val="0"/>
        <w:ind w:left="360"/>
        <w:jc w:val="both"/>
        <w:rPr>
          <w:b/>
        </w:rPr>
      </w:pPr>
    </w:p>
    <w:p w14:paraId="24497A94" w14:textId="77777777" w:rsidR="001D109B" w:rsidRPr="00531EC5" w:rsidRDefault="001D109B" w:rsidP="001D109B">
      <w:pPr>
        <w:pStyle w:val="Akapitzlist"/>
        <w:widowControl w:val="0"/>
        <w:numPr>
          <w:ilvl w:val="0"/>
          <w:numId w:val="31"/>
        </w:numPr>
        <w:spacing w:line="312" w:lineRule="auto"/>
        <w:ind w:left="709" w:hanging="425"/>
        <w:jc w:val="both"/>
        <w:rPr>
          <w:bCs/>
        </w:rPr>
      </w:pPr>
      <w:r w:rsidRPr="00531EC5">
        <w:rPr>
          <w:bCs/>
        </w:rPr>
        <w:t>nie podlegam wykluczeniu z postępowania o udzielenie zamówienia na podstawie części V ust. 2 SWZ;</w:t>
      </w:r>
    </w:p>
    <w:p w14:paraId="31F04FB7" w14:textId="77777777" w:rsidR="001D109B" w:rsidRPr="00531EC5" w:rsidRDefault="001D109B" w:rsidP="001D109B">
      <w:pPr>
        <w:pStyle w:val="Akapitzlist"/>
        <w:widowControl w:val="0"/>
        <w:numPr>
          <w:ilvl w:val="0"/>
          <w:numId w:val="31"/>
        </w:numPr>
        <w:spacing w:line="312" w:lineRule="auto"/>
        <w:ind w:left="709" w:hanging="425"/>
        <w:jc w:val="both"/>
        <w:rPr>
          <w:bCs/>
        </w:rPr>
      </w:pPr>
      <w:r w:rsidRPr="00531EC5">
        <w:rPr>
          <w:bCs/>
        </w:rPr>
        <w:t>spełniam warunki udziału w postępowaniu określone przez Zamawiającego w SWZ;</w:t>
      </w:r>
    </w:p>
    <w:p w14:paraId="6B2EF20D" w14:textId="77777777" w:rsidR="001D109B" w:rsidRPr="00531EC5" w:rsidRDefault="001D109B" w:rsidP="001D109B">
      <w:pPr>
        <w:pStyle w:val="Akapitzlist"/>
        <w:widowControl w:val="0"/>
        <w:numPr>
          <w:ilvl w:val="0"/>
          <w:numId w:val="31"/>
        </w:numPr>
        <w:spacing w:line="312" w:lineRule="auto"/>
        <w:ind w:left="709" w:hanging="425"/>
        <w:jc w:val="both"/>
        <w:rPr>
          <w:bCs/>
        </w:rPr>
      </w:pPr>
      <w:r w:rsidRPr="00531EC5">
        <w:rPr>
          <w:bCs/>
        </w:rPr>
        <w:t>spełniam wymagania odnoszące się do przedmiotu zamówienia określone przez Zamawiającego w SWZ;</w:t>
      </w:r>
    </w:p>
    <w:p w14:paraId="0308BD02" w14:textId="77777777" w:rsidR="001D109B" w:rsidRPr="00531EC5" w:rsidRDefault="001D109B" w:rsidP="001D109B">
      <w:pPr>
        <w:pStyle w:val="Akapitzlist"/>
        <w:widowControl w:val="0"/>
        <w:numPr>
          <w:ilvl w:val="0"/>
          <w:numId w:val="31"/>
        </w:numPr>
        <w:spacing w:line="312" w:lineRule="auto"/>
        <w:ind w:left="709" w:hanging="425"/>
        <w:jc w:val="both"/>
        <w:rPr>
          <w:bCs/>
          <w:color w:val="FF0000"/>
        </w:rPr>
      </w:pPr>
      <w:r w:rsidRPr="00531EC5">
        <w:rPr>
          <w:bCs/>
        </w:rPr>
        <w:t>odpowiadam solidarnie za wykonanie przedmiotu zamówienia.</w:t>
      </w:r>
    </w:p>
    <w:p w14:paraId="0147B8F1" w14:textId="77777777" w:rsidR="001D109B" w:rsidRPr="00393441" w:rsidRDefault="001D109B" w:rsidP="001D109B">
      <w:pPr>
        <w:tabs>
          <w:tab w:val="left" w:pos="851"/>
        </w:tabs>
        <w:ind w:left="-142" w:firstLine="142"/>
        <w:rPr>
          <w:b/>
          <w:bCs/>
          <w:strike/>
          <w:color w:val="FF0000"/>
          <w:sz w:val="24"/>
          <w:szCs w:val="24"/>
        </w:rPr>
      </w:pPr>
    </w:p>
    <w:p w14:paraId="378EA668" w14:textId="77777777" w:rsidR="001D109B" w:rsidRPr="00393441" w:rsidRDefault="001D109B" w:rsidP="001D109B">
      <w:pPr>
        <w:tabs>
          <w:tab w:val="left" w:pos="851"/>
        </w:tabs>
        <w:ind w:left="-142" w:firstLine="142"/>
        <w:rPr>
          <w:b/>
          <w:bCs/>
          <w:strike/>
          <w:sz w:val="22"/>
          <w:szCs w:val="22"/>
        </w:rPr>
      </w:pPr>
    </w:p>
    <w:p w14:paraId="7692BEBC" w14:textId="77777777" w:rsidR="001D109B" w:rsidRPr="00393441" w:rsidRDefault="001D109B" w:rsidP="001D109B">
      <w:pPr>
        <w:tabs>
          <w:tab w:val="left" w:pos="851"/>
        </w:tabs>
        <w:ind w:left="-142" w:firstLine="142"/>
        <w:rPr>
          <w:b/>
          <w:bCs/>
          <w:strike/>
          <w:sz w:val="22"/>
          <w:szCs w:val="22"/>
        </w:rPr>
      </w:pPr>
    </w:p>
    <w:p w14:paraId="76AC3305" w14:textId="77777777" w:rsidR="001D109B" w:rsidRPr="00393441" w:rsidRDefault="001D109B" w:rsidP="001D109B">
      <w:pPr>
        <w:tabs>
          <w:tab w:val="left" w:pos="851"/>
        </w:tabs>
        <w:ind w:left="-142" w:firstLine="142"/>
        <w:rPr>
          <w:b/>
          <w:bCs/>
          <w:strike/>
          <w:sz w:val="22"/>
          <w:szCs w:val="22"/>
        </w:rPr>
      </w:pPr>
    </w:p>
    <w:p w14:paraId="472E496B" w14:textId="77777777" w:rsidR="001D109B" w:rsidRPr="00393441" w:rsidRDefault="001D109B" w:rsidP="001D109B">
      <w:pPr>
        <w:tabs>
          <w:tab w:val="left" w:pos="851"/>
        </w:tabs>
        <w:ind w:left="-142" w:firstLine="142"/>
        <w:rPr>
          <w:b/>
          <w:bCs/>
          <w:strike/>
          <w:sz w:val="22"/>
          <w:szCs w:val="22"/>
        </w:rPr>
      </w:pPr>
    </w:p>
    <w:p w14:paraId="55C3586C" w14:textId="77777777" w:rsidR="001D109B" w:rsidRPr="00393441" w:rsidRDefault="001D109B" w:rsidP="001D109B">
      <w:pPr>
        <w:tabs>
          <w:tab w:val="left" w:pos="851"/>
        </w:tabs>
        <w:ind w:left="-142" w:firstLine="142"/>
        <w:rPr>
          <w:b/>
          <w:bCs/>
          <w:strike/>
          <w:sz w:val="22"/>
          <w:szCs w:val="22"/>
        </w:rPr>
      </w:pPr>
    </w:p>
    <w:p w14:paraId="42241D2C" w14:textId="77777777" w:rsidR="001D109B" w:rsidRPr="00393441" w:rsidRDefault="001D109B" w:rsidP="001D109B">
      <w:pPr>
        <w:tabs>
          <w:tab w:val="left" w:pos="851"/>
        </w:tabs>
        <w:ind w:left="-142" w:firstLine="142"/>
        <w:rPr>
          <w:b/>
          <w:bCs/>
          <w:strike/>
          <w:sz w:val="22"/>
          <w:szCs w:val="22"/>
        </w:rPr>
      </w:pPr>
    </w:p>
    <w:p w14:paraId="7E7FF713" w14:textId="77777777" w:rsidR="001D109B" w:rsidRPr="00393441" w:rsidRDefault="001D109B" w:rsidP="001D109B">
      <w:pPr>
        <w:tabs>
          <w:tab w:val="left" w:pos="851"/>
        </w:tabs>
        <w:ind w:left="-142" w:firstLine="142"/>
        <w:rPr>
          <w:b/>
          <w:bCs/>
          <w:strike/>
          <w:sz w:val="22"/>
          <w:szCs w:val="22"/>
        </w:rPr>
      </w:pPr>
    </w:p>
    <w:p w14:paraId="0E3688CB" w14:textId="77777777" w:rsidR="001D109B" w:rsidRPr="00393441" w:rsidRDefault="001D109B" w:rsidP="001D109B">
      <w:pPr>
        <w:tabs>
          <w:tab w:val="left" w:pos="851"/>
        </w:tabs>
        <w:ind w:left="-142" w:firstLine="142"/>
        <w:rPr>
          <w:b/>
          <w:bCs/>
          <w:strike/>
          <w:sz w:val="22"/>
          <w:szCs w:val="22"/>
        </w:rPr>
      </w:pPr>
    </w:p>
    <w:p w14:paraId="5D2A9502" w14:textId="77777777" w:rsidR="001D109B" w:rsidRPr="00393441" w:rsidRDefault="001D109B" w:rsidP="001D109B">
      <w:pPr>
        <w:tabs>
          <w:tab w:val="left" w:pos="851"/>
        </w:tabs>
        <w:ind w:left="-142" w:firstLine="142"/>
        <w:rPr>
          <w:b/>
          <w:bCs/>
          <w:strike/>
          <w:sz w:val="22"/>
          <w:szCs w:val="22"/>
        </w:rPr>
      </w:pPr>
    </w:p>
    <w:p w14:paraId="45A34F95" w14:textId="77777777" w:rsidR="001D109B" w:rsidRPr="00393441" w:rsidRDefault="001D109B" w:rsidP="001D109B">
      <w:pPr>
        <w:jc w:val="both"/>
        <w:rPr>
          <w:i/>
          <w:iCs/>
        </w:rPr>
      </w:pPr>
      <w:r w:rsidRPr="00393441">
        <w:rPr>
          <w:i/>
          <w:iCs/>
          <w:sz w:val="22"/>
          <w:szCs w:val="22"/>
        </w:rPr>
        <w:t>W przypadku ofert Wykonawców wspólnie ubiegających się o udzielenie zamówienia niniejsze oświadczenie składane jest przez każdego z Wykonawców.</w:t>
      </w:r>
    </w:p>
    <w:p w14:paraId="2530E983" w14:textId="77777777" w:rsidR="001D109B" w:rsidRPr="00393441" w:rsidRDefault="001D109B" w:rsidP="001D109B">
      <w:pPr>
        <w:tabs>
          <w:tab w:val="left" w:pos="851"/>
        </w:tabs>
        <w:ind w:left="-142" w:firstLine="142"/>
        <w:rPr>
          <w:strike/>
          <w:sz w:val="22"/>
        </w:rPr>
      </w:pPr>
      <w:r w:rsidRPr="00393441">
        <w:rPr>
          <w:b/>
          <w:bCs/>
          <w:strike/>
          <w:sz w:val="22"/>
          <w:szCs w:val="22"/>
        </w:rPr>
        <w:br w:type="page"/>
      </w:r>
    </w:p>
    <w:p w14:paraId="607B0D05" w14:textId="77777777" w:rsidR="001D109B" w:rsidRPr="00393441" w:rsidRDefault="001D109B" w:rsidP="001D109B">
      <w:pPr>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lastRenderedPageBreak/>
        <w:t xml:space="preserve">Załącznik nr 3.2 do SWZ – OŚWIADCZENIE O PRZYNALEŻNOŚCI </w:t>
      </w:r>
      <w:r w:rsidRPr="00393441">
        <w:rPr>
          <w:rFonts w:eastAsiaTheme="majorEastAsia"/>
          <w:b/>
          <w:bCs/>
          <w:color w:val="365F91" w:themeColor="accent1" w:themeShade="BF"/>
          <w:spacing w:val="20"/>
          <w:sz w:val="24"/>
          <w:szCs w:val="24"/>
        </w:rPr>
        <w:br/>
        <w:t>LUB BRAKU PRZYNALEŻNOŚCI DO TEJ SAMEJ GRUPY KAPITAŁOWEJ</w:t>
      </w:r>
    </w:p>
    <w:p w14:paraId="6BAF6F20" w14:textId="77777777" w:rsidR="001D109B" w:rsidRPr="00393441" w:rsidRDefault="001D109B" w:rsidP="001D109B">
      <w:pPr>
        <w:jc w:val="center"/>
        <w:rPr>
          <w:b/>
          <w:sz w:val="22"/>
          <w:szCs w:val="24"/>
        </w:rPr>
      </w:pPr>
    </w:p>
    <w:p w14:paraId="4447178F" w14:textId="77777777" w:rsidR="001D109B" w:rsidRPr="00531EC5" w:rsidRDefault="001D109B" w:rsidP="001D109B">
      <w:pPr>
        <w:jc w:val="center"/>
        <w:rPr>
          <w:b/>
          <w:sz w:val="24"/>
          <w:szCs w:val="24"/>
        </w:rPr>
      </w:pPr>
    </w:p>
    <w:p w14:paraId="765FA961" w14:textId="77777777" w:rsidR="001D109B" w:rsidRPr="00531EC5" w:rsidRDefault="001D109B" w:rsidP="001D109B">
      <w:pPr>
        <w:tabs>
          <w:tab w:val="left" w:pos="0"/>
        </w:tabs>
        <w:rPr>
          <w:sz w:val="24"/>
          <w:szCs w:val="24"/>
        </w:rPr>
      </w:pPr>
      <w:bookmarkStart w:id="99" w:name="_Hlk106046176"/>
      <w:r w:rsidRPr="00531EC5">
        <w:rPr>
          <w:sz w:val="24"/>
          <w:szCs w:val="24"/>
        </w:rPr>
        <w:t>Nazwa Wykonawcy: ...................................................................................................................</w:t>
      </w:r>
    </w:p>
    <w:p w14:paraId="4EF1E5AC" w14:textId="77777777" w:rsidR="001D109B" w:rsidRPr="00531EC5" w:rsidRDefault="001D109B" w:rsidP="001D109B">
      <w:pPr>
        <w:tabs>
          <w:tab w:val="left" w:pos="0"/>
        </w:tabs>
        <w:rPr>
          <w:color w:val="FF0000"/>
          <w:sz w:val="24"/>
          <w:szCs w:val="24"/>
        </w:rPr>
      </w:pPr>
    </w:p>
    <w:p w14:paraId="3104E601" w14:textId="77777777" w:rsidR="001D109B" w:rsidRPr="00531EC5" w:rsidRDefault="001D109B" w:rsidP="001D109B">
      <w:pPr>
        <w:jc w:val="both"/>
        <w:rPr>
          <w:sz w:val="24"/>
          <w:szCs w:val="24"/>
        </w:rPr>
      </w:pPr>
    </w:p>
    <w:p w14:paraId="23F88B22" w14:textId="77777777" w:rsidR="001D109B" w:rsidRPr="00531EC5" w:rsidRDefault="001D109B" w:rsidP="001D109B">
      <w:pPr>
        <w:jc w:val="both"/>
        <w:rPr>
          <w:sz w:val="24"/>
          <w:szCs w:val="24"/>
        </w:rPr>
      </w:pPr>
      <w:r w:rsidRPr="00531EC5">
        <w:rPr>
          <w:sz w:val="24"/>
          <w:szCs w:val="24"/>
        </w:rPr>
        <w:t>Składając ofertę w postępowaniu o udzielenie zamówienia nr ………..…, którego przedmiotem jest …………………………………..………. oświadczamy, że:</w:t>
      </w:r>
    </w:p>
    <w:p w14:paraId="10FE57DE" w14:textId="77777777" w:rsidR="001D109B" w:rsidRPr="00531EC5" w:rsidRDefault="001D109B" w:rsidP="001D109B">
      <w:pPr>
        <w:jc w:val="both"/>
        <w:rPr>
          <w:sz w:val="24"/>
          <w:szCs w:val="24"/>
        </w:rPr>
      </w:pPr>
    </w:p>
    <w:p w14:paraId="087DA230" w14:textId="77777777" w:rsidR="001D109B" w:rsidRPr="00531EC5" w:rsidRDefault="001D109B" w:rsidP="001D109B">
      <w:pPr>
        <w:ind w:left="284" w:hanging="284"/>
        <w:jc w:val="both"/>
        <w:rPr>
          <w:sz w:val="24"/>
          <w:szCs w:val="24"/>
        </w:rPr>
      </w:pPr>
      <w:r w:rsidRPr="00531EC5">
        <w:rPr>
          <w:sz w:val="24"/>
          <w:szCs w:val="24"/>
        </w:rPr>
        <w:sym w:font="Wingdings" w:char="F06F"/>
      </w:r>
      <w:r w:rsidRPr="00531EC5">
        <w:rPr>
          <w:sz w:val="24"/>
          <w:szCs w:val="24"/>
        </w:rPr>
        <w:t xml:space="preserve"> Nie należymy do grupy kapitałowej w rozumieniu ustawy z dnia 16.02.2007r. o ochronie konkurencji i konsumentów (Dz.U. 2007 nr 50 poz. 331 z </w:t>
      </w:r>
      <w:proofErr w:type="spellStart"/>
      <w:r w:rsidRPr="00531EC5">
        <w:rPr>
          <w:sz w:val="24"/>
          <w:szCs w:val="24"/>
        </w:rPr>
        <w:t>późn</w:t>
      </w:r>
      <w:proofErr w:type="spellEnd"/>
      <w:r w:rsidRPr="00531EC5">
        <w:rPr>
          <w:sz w:val="24"/>
          <w:szCs w:val="24"/>
        </w:rPr>
        <w:t>. zm.) z żadnym z Wykonawców, którzy złożyli ofertę w postępowaniu</w:t>
      </w:r>
    </w:p>
    <w:p w14:paraId="56C3CA4D" w14:textId="77777777" w:rsidR="001D109B" w:rsidRPr="00531EC5" w:rsidRDefault="001D109B" w:rsidP="001D109B">
      <w:pPr>
        <w:ind w:left="284" w:hanging="284"/>
        <w:jc w:val="both"/>
        <w:rPr>
          <w:sz w:val="24"/>
          <w:szCs w:val="24"/>
        </w:rPr>
      </w:pPr>
    </w:p>
    <w:p w14:paraId="3034D506" w14:textId="77777777" w:rsidR="001D109B" w:rsidRPr="00531EC5" w:rsidRDefault="001D109B" w:rsidP="001D109B">
      <w:pPr>
        <w:jc w:val="both"/>
        <w:rPr>
          <w:b/>
          <w:sz w:val="24"/>
          <w:szCs w:val="24"/>
        </w:rPr>
      </w:pPr>
      <w:r w:rsidRPr="00531EC5">
        <w:rPr>
          <w:b/>
          <w:sz w:val="24"/>
          <w:szCs w:val="24"/>
        </w:rPr>
        <w:t>lub</w:t>
      </w:r>
    </w:p>
    <w:p w14:paraId="75DD13FA" w14:textId="77777777" w:rsidR="001D109B" w:rsidRPr="00531EC5" w:rsidRDefault="001D109B" w:rsidP="001D109B">
      <w:pPr>
        <w:jc w:val="both"/>
        <w:rPr>
          <w:b/>
          <w:sz w:val="24"/>
          <w:szCs w:val="24"/>
        </w:rPr>
      </w:pPr>
    </w:p>
    <w:p w14:paraId="3D5464FE" w14:textId="77777777" w:rsidR="001D109B" w:rsidRPr="00531EC5" w:rsidRDefault="001D109B" w:rsidP="001D109B">
      <w:pPr>
        <w:ind w:left="284" w:hanging="284"/>
        <w:jc w:val="both"/>
        <w:rPr>
          <w:sz w:val="24"/>
          <w:szCs w:val="24"/>
        </w:rPr>
      </w:pPr>
      <w:r w:rsidRPr="00531EC5">
        <w:rPr>
          <w:sz w:val="24"/>
          <w:szCs w:val="24"/>
        </w:rPr>
        <w:sym w:font="Wingdings" w:char="F06F"/>
      </w:r>
      <w:r w:rsidRPr="00531EC5">
        <w:rPr>
          <w:sz w:val="24"/>
          <w:szCs w:val="24"/>
        </w:rPr>
        <w:t xml:space="preserve"> Należymy do grupy kapitałowej, w rozumieniu ustawy z dnia 16.02.2007r. o ochronie konkurencji i konsumentów (Dz.U. 2007 nr 50 poz. 331 z </w:t>
      </w:r>
      <w:proofErr w:type="spellStart"/>
      <w:r w:rsidRPr="00531EC5">
        <w:rPr>
          <w:sz w:val="24"/>
          <w:szCs w:val="24"/>
        </w:rPr>
        <w:t>późn</w:t>
      </w:r>
      <w:proofErr w:type="spellEnd"/>
      <w:r w:rsidRPr="00531EC5">
        <w:rPr>
          <w:sz w:val="24"/>
          <w:szCs w:val="24"/>
        </w:rPr>
        <w:t>. zm.) z Wykonawcą/ Wykonawcami wskazanymi w poniższej tabeli. W załączeniu przedstawiamy dokumenty lub/i informacje potwierdzające przygotowanie oferty, oferty częściowej niezależnie od innego Wykonawcy należącego do tej samej grupy kapitałowej*)</w:t>
      </w:r>
    </w:p>
    <w:p w14:paraId="69B331D2" w14:textId="77777777" w:rsidR="001D109B" w:rsidRPr="00393441" w:rsidRDefault="001D109B" w:rsidP="001D109B">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1D109B" w:rsidRPr="00393441" w14:paraId="54BDB6DB" w14:textId="77777777" w:rsidTr="00EF5DE6">
        <w:trPr>
          <w:trHeight w:val="471"/>
        </w:trPr>
        <w:tc>
          <w:tcPr>
            <w:tcW w:w="959" w:type="dxa"/>
            <w:vAlign w:val="center"/>
          </w:tcPr>
          <w:p w14:paraId="1A8B456B" w14:textId="77777777" w:rsidR="001D109B" w:rsidRPr="00393441" w:rsidRDefault="001D109B" w:rsidP="00EF5DE6">
            <w:pPr>
              <w:jc w:val="center"/>
              <w:rPr>
                <w:sz w:val="24"/>
                <w:szCs w:val="24"/>
              </w:rPr>
            </w:pPr>
            <w:r w:rsidRPr="00393441">
              <w:rPr>
                <w:sz w:val="24"/>
                <w:szCs w:val="24"/>
              </w:rPr>
              <w:t>Lp.</w:t>
            </w:r>
          </w:p>
        </w:tc>
        <w:tc>
          <w:tcPr>
            <w:tcW w:w="8251" w:type="dxa"/>
            <w:vAlign w:val="center"/>
          </w:tcPr>
          <w:p w14:paraId="6037B8E9" w14:textId="1EB920BC" w:rsidR="001D109B" w:rsidRPr="00393441" w:rsidRDefault="001D109B" w:rsidP="00EF5DE6">
            <w:pPr>
              <w:jc w:val="center"/>
              <w:rPr>
                <w:sz w:val="24"/>
                <w:szCs w:val="24"/>
              </w:rPr>
            </w:pPr>
            <w:r w:rsidRPr="00393441">
              <w:rPr>
                <w:sz w:val="24"/>
                <w:szCs w:val="24"/>
              </w:rPr>
              <w:t>Nazwa podmiotu, adres</w:t>
            </w:r>
          </w:p>
        </w:tc>
      </w:tr>
      <w:tr w:rsidR="001D109B" w:rsidRPr="00393441" w14:paraId="23BF15D2" w14:textId="77777777" w:rsidTr="008713F2">
        <w:tc>
          <w:tcPr>
            <w:tcW w:w="959" w:type="dxa"/>
          </w:tcPr>
          <w:p w14:paraId="0D1CE533" w14:textId="77777777" w:rsidR="001D109B" w:rsidRPr="00393441" w:rsidRDefault="001D109B" w:rsidP="008713F2">
            <w:pPr>
              <w:jc w:val="both"/>
              <w:rPr>
                <w:sz w:val="24"/>
                <w:szCs w:val="24"/>
              </w:rPr>
            </w:pPr>
          </w:p>
        </w:tc>
        <w:tc>
          <w:tcPr>
            <w:tcW w:w="8251" w:type="dxa"/>
          </w:tcPr>
          <w:p w14:paraId="28918FC0" w14:textId="77777777" w:rsidR="001D109B" w:rsidRPr="00393441" w:rsidRDefault="001D109B" w:rsidP="008713F2">
            <w:pPr>
              <w:jc w:val="both"/>
              <w:rPr>
                <w:sz w:val="24"/>
                <w:szCs w:val="24"/>
              </w:rPr>
            </w:pPr>
          </w:p>
          <w:p w14:paraId="73447165" w14:textId="77777777" w:rsidR="001D109B" w:rsidRPr="00393441" w:rsidRDefault="001D109B" w:rsidP="008713F2">
            <w:pPr>
              <w:jc w:val="both"/>
              <w:rPr>
                <w:sz w:val="24"/>
                <w:szCs w:val="24"/>
              </w:rPr>
            </w:pPr>
          </w:p>
        </w:tc>
      </w:tr>
      <w:tr w:rsidR="001D109B" w:rsidRPr="00393441" w14:paraId="237CD731" w14:textId="77777777" w:rsidTr="008713F2">
        <w:tc>
          <w:tcPr>
            <w:tcW w:w="959" w:type="dxa"/>
          </w:tcPr>
          <w:p w14:paraId="74B4E2F1" w14:textId="77777777" w:rsidR="001D109B" w:rsidRPr="00393441" w:rsidRDefault="001D109B" w:rsidP="008713F2">
            <w:pPr>
              <w:jc w:val="both"/>
              <w:rPr>
                <w:sz w:val="24"/>
                <w:szCs w:val="24"/>
              </w:rPr>
            </w:pPr>
          </w:p>
          <w:p w14:paraId="5A732698" w14:textId="77777777" w:rsidR="001D109B" w:rsidRPr="00393441" w:rsidRDefault="001D109B" w:rsidP="008713F2">
            <w:pPr>
              <w:jc w:val="both"/>
              <w:rPr>
                <w:sz w:val="24"/>
                <w:szCs w:val="24"/>
              </w:rPr>
            </w:pPr>
          </w:p>
        </w:tc>
        <w:tc>
          <w:tcPr>
            <w:tcW w:w="8251" w:type="dxa"/>
          </w:tcPr>
          <w:p w14:paraId="0E9C768E" w14:textId="77777777" w:rsidR="001D109B" w:rsidRPr="00393441" w:rsidRDefault="001D109B" w:rsidP="008713F2">
            <w:pPr>
              <w:jc w:val="both"/>
              <w:rPr>
                <w:sz w:val="24"/>
                <w:szCs w:val="24"/>
              </w:rPr>
            </w:pPr>
          </w:p>
        </w:tc>
      </w:tr>
      <w:tr w:rsidR="001D109B" w:rsidRPr="00393441" w14:paraId="58E1EC89" w14:textId="77777777" w:rsidTr="008713F2">
        <w:tc>
          <w:tcPr>
            <w:tcW w:w="959" w:type="dxa"/>
          </w:tcPr>
          <w:p w14:paraId="07582FB9" w14:textId="77777777" w:rsidR="001D109B" w:rsidRPr="00393441" w:rsidRDefault="001D109B" w:rsidP="008713F2">
            <w:pPr>
              <w:jc w:val="both"/>
              <w:rPr>
                <w:sz w:val="24"/>
                <w:szCs w:val="24"/>
              </w:rPr>
            </w:pPr>
          </w:p>
          <w:p w14:paraId="5D2B732B" w14:textId="77777777" w:rsidR="001D109B" w:rsidRPr="00393441" w:rsidRDefault="001D109B" w:rsidP="008713F2">
            <w:pPr>
              <w:jc w:val="both"/>
              <w:rPr>
                <w:sz w:val="24"/>
                <w:szCs w:val="24"/>
              </w:rPr>
            </w:pPr>
          </w:p>
        </w:tc>
        <w:tc>
          <w:tcPr>
            <w:tcW w:w="8251" w:type="dxa"/>
          </w:tcPr>
          <w:p w14:paraId="66EE23D7" w14:textId="77777777" w:rsidR="001D109B" w:rsidRPr="00393441" w:rsidRDefault="001D109B" w:rsidP="008713F2">
            <w:pPr>
              <w:jc w:val="both"/>
              <w:rPr>
                <w:sz w:val="24"/>
                <w:szCs w:val="24"/>
              </w:rPr>
            </w:pPr>
          </w:p>
        </w:tc>
      </w:tr>
      <w:tr w:rsidR="001D109B" w:rsidRPr="00393441" w14:paraId="1C32568B" w14:textId="77777777" w:rsidTr="008713F2">
        <w:tc>
          <w:tcPr>
            <w:tcW w:w="959" w:type="dxa"/>
          </w:tcPr>
          <w:p w14:paraId="6E3C2027" w14:textId="77777777" w:rsidR="001D109B" w:rsidRPr="00393441" w:rsidRDefault="001D109B" w:rsidP="008713F2">
            <w:pPr>
              <w:jc w:val="both"/>
              <w:rPr>
                <w:sz w:val="24"/>
                <w:szCs w:val="24"/>
              </w:rPr>
            </w:pPr>
          </w:p>
          <w:p w14:paraId="13AA76F3" w14:textId="77777777" w:rsidR="001D109B" w:rsidRPr="00393441" w:rsidRDefault="001D109B" w:rsidP="008713F2">
            <w:pPr>
              <w:jc w:val="both"/>
              <w:rPr>
                <w:sz w:val="24"/>
                <w:szCs w:val="24"/>
              </w:rPr>
            </w:pPr>
          </w:p>
        </w:tc>
        <w:tc>
          <w:tcPr>
            <w:tcW w:w="8251" w:type="dxa"/>
          </w:tcPr>
          <w:p w14:paraId="0DA208A5" w14:textId="77777777" w:rsidR="001D109B" w:rsidRPr="00393441" w:rsidRDefault="001D109B" w:rsidP="008713F2">
            <w:pPr>
              <w:jc w:val="both"/>
              <w:rPr>
                <w:sz w:val="24"/>
                <w:szCs w:val="24"/>
              </w:rPr>
            </w:pPr>
          </w:p>
        </w:tc>
      </w:tr>
    </w:tbl>
    <w:p w14:paraId="522ED99A" w14:textId="77777777" w:rsidR="001D109B" w:rsidRPr="00393441" w:rsidRDefault="001D109B" w:rsidP="001D109B">
      <w:pPr>
        <w:jc w:val="both"/>
        <w:rPr>
          <w:sz w:val="24"/>
          <w:szCs w:val="24"/>
        </w:rPr>
      </w:pPr>
    </w:p>
    <w:p w14:paraId="6A5ED13E" w14:textId="77777777" w:rsidR="001D109B" w:rsidRPr="00393441" w:rsidRDefault="001D109B" w:rsidP="001D109B">
      <w:pPr>
        <w:jc w:val="both"/>
        <w:rPr>
          <w:sz w:val="24"/>
          <w:szCs w:val="24"/>
        </w:rPr>
      </w:pPr>
    </w:p>
    <w:p w14:paraId="528E31BB" w14:textId="77777777" w:rsidR="001D109B" w:rsidRPr="00393441" w:rsidRDefault="001D109B" w:rsidP="001D109B">
      <w:pPr>
        <w:rPr>
          <w:sz w:val="22"/>
          <w:szCs w:val="22"/>
        </w:rPr>
      </w:pPr>
      <w:r w:rsidRPr="00393441">
        <w:rPr>
          <w:sz w:val="22"/>
          <w:szCs w:val="22"/>
        </w:rPr>
        <w:t>*) –zaznaczyć odpowiednio</w:t>
      </w:r>
    </w:p>
    <w:p w14:paraId="3416B697" w14:textId="77777777" w:rsidR="001D109B" w:rsidRPr="00393441" w:rsidRDefault="001D109B" w:rsidP="001D109B">
      <w:pPr>
        <w:rPr>
          <w:sz w:val="22"/>
          <w:szCs w:val="22"/>
        </w:rPr>
      </w:pPr>
    </w:p>
    <w:p w14:paraId="666788A8" w14:textId="77777777" w:rsidR="001D109B" w:rsidRPr="00393441" w:rsidRDefault="001D109B" w:rsidP="001D109B">
      <w:pPr>
        <w:rPr>
          <w:i/>
          <w:iCs/>
        </w:rPr>
      </w:pPr>
    </w:p>
    <w:p w14:paraId="2CF29203" w14:textId="77777777" w:rsidR="001D109B" w:rsidRPr="00393441" w:rsidRDefault="001D109B" w:rsidP="001D109B">
      <w:pPr>
        <w:rPr>
          <w:i/>
          <w:iCs/>
        </w:rPr>
      </w:pPr>
    </w:p>
    <w:p w14:paraId="70D85607" w14:textId="77777777" w:rsidR="001D109B" w:rsidRPr="00393441" w:rsidRDefault="001D109B" w:rsidP="001D109B">
      <w:pPr>
        <w:rPr>
          <w:i/>
          <w:iCs/>
        </w:rPr>
      </w:pPr>
    </w:p>
    <w:p w14:paraId="36693BB0" w14:textId="77777777" w:rsidR="001D109B" w:rsidRPr="00393441" w:rsidRDefault="001D109B" w:rsidP="001D109B">
      <w:pPr>
        <w:rPr>
          <w:i/>
          <w:iCs/>
        </w:rPr>
      </w:pPr>
    </w:p>
    <w:p w14:paraId="7E238D33" w14:textId="77777777" w:rsidR="001D109B" w:rsidRPr="00393441" w:rsidRDefault="001D109B" w:rsidP="001D109B">
      <w:pPr>
        <w:rPr>
          <w:i/>
          <w:iCs/>
        </w:rPr>
      </w:pPr>
    </w:p>
    <w:p w14:paraId="34ECDB8F" w14:textId="77777777" w:rsidR="001D109B" w:rsidRPr="00393441" w:rsidRDefault="001D109B" w:rsidP="001D109B">
      <w:pPr>
        <w:jc w:val="both"/>
        <w:rPr>
          <w:i/>
          <w:iCs/>
          <w:sz w:val="22"/>
          <w:szCs w:val="22"/>
        </w:rPr>
      </w:pPr>
      <w:r w:rsidRPr="00393441">
        <w:rPr>
          <w:i/>
          <w:iCs/>
          <w:sz w:val="22"/>
          <w:szCs w:val="22"/>
        </w:rPr>
        <w:t>W przypadku ofert Wykonawców wspólnie ubiegających się o udzielenie zamówienia niniejsze oświadczenie składane jest przez każdego z Wykonawców.</w:t>
      </w:r>
    </w:p>
    <w:p w14:paraId="7DAFC481" w14:textId="77777777" w:rsidR="001D109B" w:rsidRPr="00393441" w:rsidRDefault="001D109B" w:rsidP="001D109B"/>
    <w:bookmarkEnd w:id="99"/>
    <w:p w14:paraId="5B12749C" w14:textId="77777777" w:rsidR="001D109B" w:rsidRPr="00BD0A72" w:rsidRDefault="001D109B" w:rsidP="001D109B">
      <w:pPr>
        <w:rPr>
          <w:highlight w:val="yellow"/>
        </w:rPr>
      </w:pPr>
    </w:p>
    <w:p w14:paraId="6E10664D" w14:textId="77777777" w:rsidR="001D109B" w:rsidRPr="00BD0A72" w:rsidRDefault="001D109B" w:rsidP="001D109B">
      <w:pPr>
        <w:rPr>
          <w:highlight w:val="yellow"/>
        </w:rPr>
      </w:pPr>
    </w:p>
    <w:p w14:paraId="06318BD1" w14:textId="77777777" w:rsidR="001D109B" w:rsidRPr="00BD0A72" w:rsidRDefault="001D109B" w:rsidP="001D109B">
      <w:pPr>
        <w:tabs>
          <w:tab w:val="left" w:pos="851"/>
        </w:tabs>
        <w:rPr>
          <w:b/>
          <w:bCs/>
          <w:sz w:val="24"/>
          <w:szCs w:val="24"/>
          <w:highlight w:val="yellow"/>
        </w:rPr>
      </w:pPr>
    </w:p>
    <w:p w14:paraId="35CD7D82" w14:textId="77777777" w:rsidR="001D109B" w:rsidRPr="00BD0A72" w:rsidRDefault="001D109B" w:rsidP="001D109B">
      <w:pPr>
        <w:tabs>
          <w:tab w:val="left" w:pos="851"/>
        </w:tabs>
        <w:rPr>
          <w:b/>
          <w:bCs/>
          <w:sz w:val="24"/>
          <w:szCs w:val="24"/>
          <w:highlight w:val="yellow"/>
        </w:rPr>
      </w:pPr>
    </w:p>
    <w:p w14:paraId="2754C0FD" w14:textId="77777777" w:rsidR="001D109B" w:rsidRPr="00BD0A72" w:rsidRDefault="001D109B" w:rsidP="001D109B">
      <w:pPr>
        <w:tabs>
          <w:tab w:val="left" w:pos="851"/>
        </w:tabs>
        <w:rPr>
          <w:b/>
          <w:bCs/>
          <w:sz w:val="24"/>
          <w:szCs w:val="24"/>
          <w:highlight w:val="yellow"/>
        </w:rPr>
      </w:pPr>
    </w:p>
    <w:p w14:paraId="797C7ECD" w14:textId="77777777" w:rsidR="001D109B" w:rsidRPr="00BD0A72" w:rsidRDefault="001D109B" w:rsidP="001D109B">
      <w:pPr>
        <w:tabs>
          <w:tab w:val="left" w:pos="851"/>
        </w:tabs>
        <w:rPr>
          <w:b/>
          <w:bCs/>
          <w:sz w:val="24"/>
          <w:szCs w:val="24"/>
          <w:highlight w:val="yellow"/>
        </w:rPr>
      </w:pPr>
    </w:p>
    <w:p w14:paraId="381976F5" w14:textId="77777777" w:rsidR="001D109B" w:rsidRPr="00BD0A72" w:rsidRDefault="001D109B" w:rsidP="001D109B">
      <w:pPr>
        <w:tabs>
          <w:tab w:val="left" w:pos="851"/>
        </w:tabs>
        <w:rPr>
          <w:b/>
          <w:bCs/>
          <w:sz w:val="24"/>
          <w:szCs w:val="24"/>
          <w:highlight w:val="yellow"/>
        </w:rPr>
      </w:pPr>
    </w:p>
    <w:p w14:paraId="43F571D7" w14:textId="77777777" w:rsidR="001D109B" w:rsidRPr="00BD0A72" w:rsidRDefault="001D109B" w:rsidP="001D109B">
      <w:pPr>
        <w:tabs>
          <w:tab w:val="left" w:pos="851"/>
        </w:tabs>
        <w:rPr>
          <w:b/>
          <w:bCs/>
          <w:sz w:val="24"/>
          <w:szCs w:val="24"/>
          <w:highlight w:val="yellow"/>
        </w:rPr>
      </w:pPr>
    </w:p>
    <w:p w14:paraId="3A1D20F8" w14:textId="77777777" w:rsidR="001D109B" w:rsidRPr="00393441" w:rsidRDefault="001D109B" w:rsidP="001D109B">
      <w:pPr>
        <w:spacing w:after="160" w:line="259" w:lineRule="auto"/>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t>Załącznik nr 3.3 do SWZ – WYKAZ WYKONANYCH/ WYKONYWANYCH USŁUG</w:t>
      </w:r>
    </w:p>
    <w:p w14:paraId="0A869819" w14:textId="77777777" w:rsidR="001D109B" w:rsidRPr="00393441" w:rsidRDefault="001D109B" w:rsidP="001D109B">
      <w:pPr>
        <w:spacing w:after="160" w:line="259" w:lineRule="auto"/>
        <w:jc w:val="both"/>
        <w:rPr>
          <w:rFonts w:eastAsiaTheme="majorEastAsia"/>
          <w:b/>
          <w:bCs/>
          <w:sz w:val="24"/>
          <w:szCs w:val="24"/>
        </w:rPr>
      </w:pPr>
      <w:bookmarkStart w:id="100" w:name="_Hlk106046238"/>
    </w:p>
    <w:p w14:paraId="6885ADED" w14:textId="77777777" w:rsidR="001D109B" w:rsidRPr="00393441" w:rsidRDefault="001D109B" w:rsidP="001D109B">
      <w:pPr>
        <w:jc w:val="center"/>
        <w:rPr>
          <w:b/>
          <w:sz w:val="24"/>
          <w:szCs w:val="24"/>
        </w:rPr>
      </w:pPr>
      <w:r w:rsidRPr="00393441">
        <w:rPr>
          <w:b/>
          <w:sz w:val="24"/>
          <w:szCs w:val="24"/>
        </w:rPr>
        <w:t>w okresie ostatnich trzech lat w zakresie niezbędnym do wykazania spełnienia warunku udziału w postępowaniu</w:t>
      </w:r>
    </w:p>
    <w:p w14:paraId="6B6E5BCD" w14:textId="77777777" w:rsidR="001D109B" w:rsidRPr="00531EC5" w:rsidRDefault="001D109B" w:rsidP="001D109B">
      <w:pPr>
        <w:jc w:val="center"/>
        <w:rPr>
          <w:b/>
          <w:sz w:val="24"/>
          <w:szCs w:val="24"/>
        </w:rPr>
      </w:pPr>
    </w:p>
    <w:p w14:paraId="03C4A73C" w14:textId="77777777" w:rsidR="001D109B" w:rsidRPr="00531EC5" w:rsidRDefault="001D109B" w:rsidP="001D109B">
      <w:pPr>
        <w:tabs>
          <w:tab w:val="left" w:pos="0"/>
        </w:tabs>
        <w:rPr>
          <w:sz w:val="24"/>
          <w:szCs w:val="24"/>
        </w:rPr>
      </w:pPr>
      <w:r w:rsidRPr="00531EC5">
        <w:rPr>
          <w:sz w:val="24"/>
          <w:szCs w:val="24"/>
        </w:rPr>
        <w:t>Nazwa Wykonawcy: ...................................................................................................................</w:t>
      </w:r>
    </w:p>
    <w:p w14:paraId="68BFB1CA" w14:textId="77777777" w:rsidR="001D109B" w:rsidRPr="00393441" w:rsidRDefault="001D109B" w:rsidP="001D109B">
      <w:pPr>
        <w:tabs>
          <w:tab w:val="left" w:pos="851"/>
        </w:tabs>
        <w:jc w:val="both"/>
        <w:rPr>
          <w:sz w:val="24"/>
          <w:szCs w:val="24"/>
          <w:lang w:eastAsia="zh-CN"/>
        </w:rPr>
      </w:pPr>
    </w:p>
    <w:p w14:paraId="1D1475F7" w14:textId="77777777" w:rsidR="001D109B" w:rsidRPr="00393441" w:rsidRDefault="001D109B" w:rsidP="001D109B">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1D109B" w:rsidRPr="00393441" w14:paraId="15A8FC04" w14:textId="77777777" w:rsidTr="008713F2">
        <w:tc>
          <w:tcPr>
            <w:tcW w:w="426" w:type="dxa"/>
            <w:vAlign w:val="center"/>
          </w:tcPr>
          <w:p w14:paraId="34FE4791" w14:textId="77777777" w:rsidR="001D109B" w:rsidRPr="00393441" w:rsidRDefault="001D109B" w:rsidP="008713F2">
            <w:pPr>
              <w:tabs>
                <w:tab w:val="left" w:pos="851"/>
              </w:tabs>
              <w:ind w:left="-70"/>
              <w:jc w:val="both"/>
              <w:rPr>
                <w:b/>
                <w:sz w:val="18"/>
                <w:szCs w:val="18"/>
                <w:lang w:eastAsia="zh-CN"/>
              </w:rPr>
            </w:pPr>
            <w:r w:rsidRPr="00393441">
              <w:rPr>
                <w:b/>
                <w:sz w:val="18"/>
                <w:szCs w:val="18"/>
                <w:lang w:eastAsia="zh-CN"/>
              </w:rPr>
              <w:t>Lp.</w:t>
            </w:r>
          </w:p>
        </w:tc>
        <w:tc>
          <w:tcPr>
            <w:tcW w:w="2410" w:type="dxa"/>
            <w:vAlign w:val="center"/>
          </w:tcPr>
          <w:p w14:paraId="1A0C606B"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Przedmiot zamówienia</w:t>
            </w:r>
          </w:p>
        </w:tc>
        <w:tc>
          <w:tcPr>
            <w:tcW w:w="1559" w:type="dxa"/>
            <w:vAlign w:val="center"/>
          </w:tcPr>
          <w:p w14:paraId="67DB9B12"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Wartość zamówienia brutto zł</w:t>
            </w:r>
          </w:p>
          <w:p w14:paraId="6ED8F633" w14:textId="77777777" w:rsidR="001D109B" w:rsidRPr="00393441" w:rsidRDefault="001D109B" w:rsidP="008713F2">
            <w:pPr>
              <w:tabs>
                <w:tab w:val="left" w:pos="851"/>
              </w:tabs>
              <w:jc w:val="center"/>
              <w:rPr>
                <w:sz w:val="18"/>
                <w:szCs w:val="18"/>
                <w:lang w:eastAsia="zh-CN"/>
              </w:rPr>
            </w:pPr>
            <w:r w:rsidRPr="00393441">
              <w:rPr>
                <w:sz w:val="18"/>
                <w:szCs w:val="18"/>
                <w:lang w:eastAsia="zh-CN"/>
              </w:rPr>
              <w:t>(w okresie ostatnich trzech lat przed terminem składania ofert)</w:t>
            </w:r>
          </w:p>
        </w:tc>
        <w:tc>
          <w:tcPr>
            <w:tcW w:w="1417" w:type="dxa"/>
            <w:vAlign w:val="center"/>
          </w:tcPr>
          <w:p w14:paraId="1469FB9D" w14:textId="77777777" w:rsidR="001D109B" w:rsidRPr="00393441" w:rsidRDefault="001D109B" w:rsidP="008713F2">
            <w:pPr>
              <w:tabs>
                <w:tab w:val="left" w:pos="851"/>
              </w:tabs>
              <w:jc w:val="center"/>
              <w:rPr>
                <w:b/>
                <w:bCs/>
                <w:sz w:val="18"/>
                <w:szCs w:val="18"/>
                <w:lang w:eastAsia="zh-CN"/>
              </w:rPr>
            </w:pPr>
            <w:r w:rsidRPr="00393441">
              <w:rPr>
                <w:b/>
                <w:bCs/>
                <w:sz w:val="18"/>
                <w:szCs w:val="18"/>
                <w:lang w:eastAsia="zh-CN"/>
              </w:rPr>
              <w:t>Data wykonania</w:t>
            </w:r>
          </w:p>
          <w:p w14:paraId="40E67DE4" w14:textId="77777777" w:rsidR="001D109B" w:rsidRPr="00393441" w:rsidRDefault="001D109B" w:rsidP="008713F2">
            <w:pPr>
              <w:tabs>
                <w:tab w:val="left" w:pos="851"/>
              </w:tabs>
              <w:jc w:val="center"/>
              <w:rPr>
                <w:sz w:val="18"/>
                <w:szCs w:val="18"/>
                <w:lang w:eastAsia="zh-CN"/>
              </w:rPr>
            </w:pPr>
            <w:r w:rsidRPr="00393441">
              <w:rPr>
                <w:sz w:val="18"/>
                <w:szCs w:val="18"/>
                <w:lang w:eastAsia="zh-CN"/>
              </w:rPr>
              <w:t xml:space="preserve">(należy podać: </w:t>
            </w:r>
            <w:proofErr w:type="spellStart"/>
            <w:r w:rsidRPr="00393441">
              <w:rPr>
                <w:sz w:val="18"/>
                <w:szCs w:val="18"/>
                <w:lang w:eastAsia="zh-CN"/>
              </w:rPr>
              <w:t>dd</w:t>
            </w:r>
            <w:proofErr w:type="spellEnd"/>
            <w:r w:rsidRPr="00393441">
              <w:rPr>
                <w:sz w:val="18"/>
                <w:szCs w:val="18"/>
                <w:lang w:eastAsia="zh-CN"/>
              </w:rPr>
              <w:t>/mm/</w:t>
            </w:r>
            <w:proofErr w:type="spellStart"/>
            <w:r w:rsidRPr="00393441">
              <w:rPr>
                <w:sz w:val="18"/>
                <w:szCs w:val="18"/>
                <w:lang w:eastAsia="zh-CN"/>
              </w:rPr>
              <w:t>rrrr</w:t>
            </w:r>
            <w:proofErr w:type="spellEnd"/>
            <w:r w:rsidRPr="00393441">
              <w:rPr>
                <w:sz w:val="18"/>
                <w:szCs w:val="18"/>
                <w:lang w:eastAsia="zh-CN"/>
              </w:rPr>
              <w:t xml:space="preserve"> lub okres od </w:t>
            </w:r>
            <w:proofErr w:type="spellStart"/>
            <w:r w:rsidRPr="00393441">
              <w:rPr>
                <w:sz w:val="18"/>
                <w:szCs w:val="18"/>
                <w:lang w:eastAsia="zh-CN"/>
              </w:rPr>
              <w:t>dd</w:t>
            </w:r>
            <w:proofErr w:type="spellEnd"/>
            <w:r w:rsidRPr="00393441">
              <w:rPr>
                <w:sz w:val="18"/>
                <w:szCs w:val="18"/>
                <w:lang w:eastAsia="zh-CN"/>
              </w:rPr>
              <w:t>/mm/</w:t>
            </w:r>
            <w:proofErr w:type="spellStart"/>
            <w:r w:rsidRPr="00393441">
              <w:rPr>
                <w:sz w:val="18"/>
                <w:szCs w:val="18"/>
                <w:lang w:eastAsia="zh-CN"/>
              </w:rPr>
              <w:t>rrrr</w:t>
            </w:r>
            <w:proofErr w:type="spellEnd"/>
            <w:r w:rsidRPr="00393441">
              <w:rPr>
                <w:sz w:val="18"/>
                <w:szCs w:val="18"/>
                <w:lang w:eastAsia="zh-CN"/>
              </w:rPr>
              <w:t xml:space="preserve"> do </w:t>
            </w:r>
            <w:proofErr w:type="spellStart"/>
            <w:r w:rsidRPr="00393441">
              <w:rPr>
                <w:sz w:val="18"/>
                <w:szCs w:val="18"/>
                <w:lang w:eastAsia="zh-CN"/>
              </w:rPr>
              <w:t>dd</w:t>
            </w:r>
            <w:proofErr w:type="spellEnd"/>
            <w:r w:rsidRPr="00393441">
              <w:rPr>
                <w:sz w:val="18"/>
                <w:szCs w:val="18"/>
                <w:lang w:eastAsia="zh-CN"/>
              </w:rPr>
              <w:t>/mm/</w:t>
            </w:r>
            <w:proofErr w:type="spellStart"/>
            <w:r w:rsidRPr="00393441">
              <w:rPr>
                <w:sz w:val="18"/>
                <w:szCs w:val="18"/>
                <w:lang w:eastAsia="zh-CN"/>
              </w:rPr>
              <w:t>rrrr</w:t>
            </w:r>
            <w:proofErr w:type="spellEnd"/>
            <w:r w:rsidRPr="00393441">
              <w:rPr>
                <w:sz w:val="18"/>
                <w:szCs w:val="18"/>
                <w:lang w:eastAsia="zh-CN"/>
              </w:rPr>
              <w:t>)</w:t>
            </w:r>
          </w:p>
        </w:tc>
        <w:tc>
          <w:tcPr>
            <w:tcW w:w="1560" w:type="dxa"/>
            <w:vAlign w:val="center"/>
          </w:tcPr>
          <w:p w14:paraId="65787515"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 xml:space="preserve">Pełna nazwa Odbiorcy </w:t>
            </w:r>
          </w:p>
        </w:tc>
        <w:tc>
          <w:tcPr>
            <w:tcW w:w="1842" w:type="dxa"/>
            <w:vAlign w:val="center"/>
          </w:tcPr>
          <w:p w14:paraId="59309DFD"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 xml:space="preserve">Podmiot wykonujący zamówienie* </w:t>
            </w:r>
          </w:p>
          <w:p w14:paraId="3929DA50" w14:textId="77777777" w:rsidR="001D109B" w:rsidRPr="00393441" w:rsidRDefault="001D109B" w:rsidP="008713F2">
            <w:pPr>
              <w:tabs>
                <w:tab w:val="left" w:pos="851"/>
              </w:tabs>
              <w:jc w:val="center"/>
              <w:rPr>
                <w:b/>
                <w:sz w:val="18"/>
                <w:szCs w:val="18"/>
                <w:lang w:eastAsia="zh-CN"/>
              </w:rPr>
            </w:pPr>
            <w:r w:rsidRPr="00393441">
              <w:rPr>
                <w:sz w:val="18"/>
                <w:szCs w:val="18"/>
                <w:lang w:eastAsia="zh-CN"/>
              </w:rPr>
              <w:t xml:space="preserve">(w przypadku korzystania przez Wykonawcę </w:t>
            </w:r>
            <w:r w:rsidRPr="00393441">
              <w:rPr>
                <w:sz w:val="18"/>
                <w:szCs w:val="18"/>
                <w:lang w:eastAsia="zh-CN"/>
              </w:rPr>
              <w:br/>
              <w:t>z jego potencjału)</w:t>
            </w:r>
          </w:p>
        </w:tc>
      </w:tr>
      <w:tr w:rsidR="001D109B" w:rsidRPr="00393441" w14:paraId="4E850295" w14:textId="77777777" w:rsidTr="008713F2">
        <w:tc>
          <w:tcPr>
            <w:tcW w:w="426" w:type="dxa"/>
            <w:vAlign w:val="center"/>
          </w:tcPr>
          <w:p w14:paraId="0ED8EDD6" w14:textId="77777777" w:rsidR="001D109B" w:rsidRPr="00393441" w:rsidRDefault="001D109B" w:rsidP="008713F2">
            <w:pPr>
              <w:tabs>
                <w:tab w:val="left" w:pos="851"/>
              </w:tabs>
              <w:ind w:left="-70"/>
              <w:jc w:val="center"/>
              <w:rPr>
                <w:bCs/>
                <w:i/>
                <w:iCs/>
                <w:lang w:eastAsia="zh-CN"/>
              </w:rPr>
            </w:pPr>
            <w:r w:rsidRPr="00393441">
              <w:rPr>
                <w:bCs/>
                <w:i/>
                <w:iCs/>
                <w:lang w:eastAsia="zh-CN"/>
              </w:rPr>
              <w:t>1</w:t>
            </w:r>
          </w:p>
        </w:tc>
        <w:tc>
          <w:tcPr>
            <w:tcW w:w="2410" w:type="dxa"/>
            <w:vAlign w:val="center"/>
          </w:tcPr>
          <w:p w14:paraId="3328F00D" w14:textId="77777777" w:rsidR="001D109B" w:rsidRPr="00393441" w:rsidRDefault="001D109B" w:rsidP="008713F2">
            <w:pPr>
              <w:tabs>
                <w:tab w:val="left" w:pos="851"/>
              </w:tabs>
              <w:jc w:val="center"/>
              <w:rPr>
                <w:bCs/>
                <w:i/>
                <w:iCs/>
                <w:lang w:eastAsia="zh-CN"/>
              </w:rPr>
            </w:pPr>
            <w:r w:rsidRPr="00393441">
              <w:rPr>
                <w:bCs/>
                <w:i/>
                <w:iCs/>
                <w:lang w:eastAsia="zh-CN"/>
              </w:rPr>
              <w:t>2</w:t>
            </w:r>
          </w:p>
        </w:tc>
        <w:tc>
          <w:tcPr>
            <w:tcW w:w="1559" w:type="dxa"/>
            <w:vAlign w:val="center"/>
          </w:tcPr>
          <w:p w14:paraId="448DFD3C" w14:textId="77777777" w:rsidR="001D109B" w:rsidRPr="00393441" w:rsidRDefault="001D109B" w:rsidP="008713F2">
            <w:pPr>
              <w:tabs>
                <w:tab w:val="left" w:pos="851"/>
              </w:tabs>
              <w:jc w:val="center"/>
              <w:rPr>
                <w:bCs/>
                <w:i/>
                <w:iCs/>
                <w:lang w:eastAsia="zh-CN"/>
              </w:rPr>
            </w:pPr>
            <w:r w:rsidRPr="00393441">
              <w:rPr>
                <w:bCs/>
                <w:i/>
                <w:iCs/>
                <w:lang w:eastAsia="zh-CN"/>
              </w:rPr>
              <w:t>3</w:t>
            </w:r>
          </w:p>
        </w:tc>
        <w:tc>
          <w:tcPr>
            <w:tcW w:w="1417" w:type="dxa"/>
            <w:vAlign w:val="center"/>
          </w:tcPr>
          <w:p w14:paraId="1638D0D3" w14:textId="77777777" w:rsidR="001D109B" w:rsidRPr="00393441" w:rsidRDefault="001D109B" w:rsidP="008713F2">
            <w:pPr>
              <w:tabs>
                <w:tab w:val="left" w:pos="851"/>
              </w:tabs>
              <w:jc w:val="center"/>
              <w:rPr>
                <w:bCs/>
                <w:i/>
                <w:iCs/>
                <w:lang w:eastAsia="zh-CN"/>
              </w:rPr>
            </w:pPr>
            <w:r w:rsidRPr="00393441">
              <w:rPr>
                <w:bCs/>
                <w:i/>
                <w:iCs/>
                <w:lang w:eastAsia="zh-CN"/>
              </w:rPr>
              <w:t>4</w:t>
            </w:r>
          </w:p>
        </w:tc>
        <w:tc>
          <w:tcPr>
            <w:tcW w:w="1560" w:type="dxa"/>
            <w:vAlign w:val="center"/>
          </w:tcPr>
          <w:p w14:paraId="1CAFE2F4" w14:textId="77777777" w:rsidR="001D109B" w:rsidRPr="00393441" w:rsidRDefault="001D109B" w:rsidP="008713F2">
            <w:pPr>
              <w:tabs>
                <w:tab w:val="left" w:pos="851"/>
              </w:tabs>
              <w:jc w:val="center"/>
              <w:rPr>
                <w:bCs/>
                <w:i/>
                <w:iCs/>
                <w:lang w:eastAsia="zh-CN"/>
              </w:rPr>
            </w:pPr>
            <w:r w:rsidRPr="00393441">
              <w:rPr>
                <w:bCs/>
                <w:i/>
                <w:iCs/>
                <w:lang w:eastAsia="zh-CN"/>
              </w:rPr>
              <w:t>5</w:t>
            </w:r>
          </w:p>
        </w:tc>
        <w:tc>
          <w:tcPr>
            <w:tcW w:w="1842" w:type="dxa"/>
            <w:vAlign w:val="center"/>
          </w:tcPr>
          <w:p w14:paraId="22A27C3D" w14:textId="77777777" w:rsidR="001D109B" w:rsidRPr="00393441" w:rsidRDefault="001D109B" w:rsidP="008713F2">
            <w:pPr>
              <w:tabs>
                <w:tab w:val="left" w:pos="851"/>
              </w:tabs>
              <w:jc w:val="center"/>
              <w:rPr>
                <w:bCs/>
                <w:i/>
                <w:iCs/>
                <w:lang w:eastAsia="zh-CN"/>
              </w:rPr>
            </w:pPr>
            <w:r w:rsidRPr="00393441">
              <w:rPr>
                <w:bCs/>
                <w:i/>
                <w:iCs/>
                <w:lang w:eastAsia="zh-CN"/>
              </w:rPr>
              <w:t>6</w:t>
            </w:r>
          </w:p>
        </w:tc>
      </w:tr>
      <w:tr w:rsidR="001D109B" w:rsidRPr="00393441" w14:paraId="0C7F9A55" w14:textId="77777777" w:rsidTr="008713F2">
        <w:trPr>
          <w:cantSplit/>
          <w:trHeight w:val="735"/>
        </w:trPr>
        <w:tc>
          <w:tcPr>
            <w:tcW w:w="426" w:type="dxa"/>
            <w:vAlign w:val="center"/>
          </w:tcPr>
          <w:p w14:paraId="5FC0E079" w14:textId="50A746AA" w:rsidR="001D109B" w:rsidRPr="00393441" w:rsidRDefault="00F2415E" w:rsidP="00531EC5">
            <w:pPr>
              <w:tabs>
                <w:tab w:val="left" w:pos="851"/>
              </w:tabs>
              <w:jc w:val="center"/>
              <w:rPr>
                <w:b/>
                <w:lang w:eastAsia="zh-CN"/>
              </w:rPr>
            </w:pPr>
            <w:r w:rsidRPr="00393441">
              <w:rPr>
                <w:b/>
                <w:lang w:eastAsia="zh-CN"/>
              </w:rPr>
              <w:t>1</w:t>
            </w:r>
          </w:p>
        </w:tc>
        <w:tc>
          <w:tcPr>
            <w:tcW w:w="2410" w:type="dxa"/>
          </w:tcPr>
          <w:p w14:paraId="057073B4" w14:textId="77777777" w:rsidR="001D109B" w:rsidRPr="00393441" w:rsidRDefault="001D109B" w:rsidP="008713F2">
            <w:pPr>
              <w:tabs>
                <w:tab w:val="left" w:pos="851"/>
              </w:tabs>
              <w:jc w:val="both"/>
              <w:rPr>
                <w:sz w:val="24"/>
                <w:szCs w:val="24"/>
                <w:lang w:eastAsia="zh-CN"/>
              </w:rPr>
            </w:pPr>
          </w:p>
          <w:p w14:paraId="46136987" w14:textId="77777777" w:rsidR="001D109B" w:rsidRPr="00393441" w:rsidRDefault="001D109B" w:rsidP="008713F2">
            <w:pPr>
              <w:tabs>
                <w:tab w:val="left" w:pos="851"/>
              </w:tabs>
              <w:jc w:val="both"/>
              <w:rPr>
                <w:sz w:val="24"/>
                <w:szCs w:val="24"/>
                <w:lang w:eastAsia="zh-CN"/>
              </w:rPr>
            </w:pPr>
          </w:p>
        </w:tc>
        <w:tc>
          <w:tcPr>
            <w:tcW w:w="1559" w:type="dxa"/>
          </w:tcPr>
          <w:p w14:paraId="71C42F2A" w14:textId="77777777" w:rsidR="001D109B" w:rsidRPr="00393441" w:rsidRDefault="001D109B" w:rsidP="008713F2">
            <w:pPr>
              <w:tabs>
                <w:tab w:val="left" w:pos="851"/>
              </w:tabs>
              <w:jc w:val="both"/>
              <w:rPr>
                <w:b/>
                <w:sz w:val="24"/>
                <w:szCs w:val="24"/>
                <w:lang w:eastAsia="zh-CN"/>
              </w:rPr>
            </w:pPr>
          </w:p>
        </w:tc>
        <w:tc>
          <w:tcPr>
            <w:tcW w:w="1417" w:type="dxa"/>
          </w:tcPr>
          <w:p w14:paraId="0E525745" w14:textId="77777777" w:rsidR="001D109B" w:rsidRPr="00393441" w:rsidRDefault="001D109B" w:rsidP="008713F2">
            <w:pPr>
              <w:tabs>
                <w:tab w:val="left" w:pos="851"/>
              </w:tabs>
              <w:jc w:val="both"/>
              <w:rPr>
                <w:b/>
                <w:sz w:val="24"/>
                <w:szCs w:val="24"/>
                <w:lang w:eastAsia="zh-CN"/>
              </w:rPr>
            </w:pPr>
          </w:p>
        </w:tc>
        <w:tc>
          <w:tcPr>
            <w:tcW w:w="1560" w:type="dxa"/>
          </w:tcPr>
          <w:p w14:paraId="07EAB308" w14:textId="77777777" w:rsidR="001D109B" w:rsidRPr="00393441" w:rsidRDefault="001D109B" w:rsidP="008713F2">
            <w:pPr>
              <w:tabs>
                <w:tab w:val="left" w:pos="851"/>
              </w:tabs>
              <w:jc w:val="both"/>
              <w:rPr>
                <w:b/>
                <w:sz w:val="24"/>
                <w:szCs w:val="24"/>
                <w:lang w:eastAsia="zh-CN"/>
              </w:rPr>
            </w:pPr>
          </w:p>
        </w:tc>
        <w:tc>
          <w:tcPr>
            <w:tcW w:w="1842" w:type="dxa"/>
          </w:tcPr>
          <w:p w14:paraId="51E2FFE3" w14:textId="77777777" w:rsidR="001D109B" w:rsidRPr="00393441" w:rsidRDefault="001D109B" w:rsidP="008713F2">
            <w:pPr>
              <w:tabs>
                <w:tab w:val="left" w:pos="851"/>
              </w:tabs>
              <w:jc w:val="both"/>
              <w:rPr>
                <w:b/>
                <w:color w:val="7030A0"/>
                <w:sz w:val="24"/>
                <w:szCs w:val="24"/>
                <w:lang w:eastAsia="zh-CN"/>
              </w:rPr>
            </w:pPr>
          </w:p>
        </w:tc>
      </w:tr>
      <w:tr w:rsidR="001D109B" w:rsidRPr="00393441" w14:paraId="2CC58E8D" w14:textId="77777777" w:rsidTr="008713F2">
        <w:trPr>
          <w:cantSplit/>
          <w:trHeight w:val="598"/>
        </w:trPr>
        <w:tc>
          <w:tcPr>
            <w:tcW w:w="426" w:type="dxa"/>
            <w:vAlign w:val="center"/>
          </w:tcPr>
          <w:p w14:paraId="165073D1" w14:textId="348E1A72" w:rsidR="001D109B" w:rsidRPr="00393441" w:rsidRDefault="00F2415E" w:rsidP="00531EC5">
            <w:pPr>
              <w:tabs>
                <w:tab w:val="left" w:pos="851"/>
              </w:tabs>
              <w:jc w:val="center"/>
              <w:rPr>
                <w:b/>
                <w:lang w:eastAsia="zh-CN"/>
              </w:rPr>
            </w:pPr>
            <w:r w:rsidRPr="00393441">
              <w:rPr>
                <w:b/>
                <w:lang w:eastAsia="zh-CN"/>
              </w:rPr>
              <w:t>2</w:t>
            </w:r>
          </w:p>
        </w:tc>
        <w:tc>
          <w:tcPr>
            <w:tcW w:w="2410" w:type="dxa"/>
          </w:tcPr>
          <w:p w14:paraId="2777D099" w14:textId="77777777" w:rsidR="001D109B" w:rsidRPr="00393441" w:rsidRDefault="001D109B" w:rsidP="008713F2">
            <w:pPr>
              <w:tabs>
                <w:tab w:val="left" w:pos="851"/>
              </w:tabs>
              <w:jc w:val="both"/>
              <w:rPr>
                <w:sz w:val="24"/>
                <w:szCs w:val="24"/>
                <w:lang w:eastAsia="zh-CN"/>
              </w:rPr>
            </w:pPr>
          </w:p>
          <w:p w14:paraId="3A8A55D9" w14:textId="77777777" w:rsidR="001D109B" w:rsidRPr="00393441" w:rsidRDefault="001D109B" w:rsidP="008713F2">
            <w:pPr>
              <w:tabs>
                <w:tab w:val="left" w:pos="851"/>
              </w:tabs>
              <w:jc w:val="both"/>
              <w:rPr>
                <w:sz w:val="24"/>
                <w:szCs w:val="24"/>
                <w:lang w:eastAsia="zh-CN"/>
              </w:rPr>
            </w:pPr>
          </w:p>
          <w:p w14:paraId="680C3E9F" w14:textId="77777777" w:rsidR="001D109B" w:rsidRPr="00393441" w:rsidRDefault="001D109B" w:rsidP="008713F2">
            <w:pPr>
              <w:tabs>
                <w:tab w:val="left" w:pos="851"/>
              </w:tabs>
              <w:jc w:val="both"/>
              <w:rPr>
                <w:sz w:val="24"/>
                <w:szCs w:val="24"/>
                <w:lang w:eastAsia="zh-CN"/>
              </w:rPr>
            </w:pPr>
          </w:p>
        </w:tc>
        <w:tc>
          <w:tcPr>
            <w:tcW w:w="1559" w:type="dxa"/>
          </w:tcPr>
          <w:p w14:paraId="38CB3CF8" w14:textId="77777777" w:rsidR="001D109B" w:rsidRPr="00393441" w:rsidRDefault="001D109B" w:rsidP="008713F2">
            <w:pPr>
              <w:tabs>
                <w:tab w:val="left" w:pos="851"/>
              </w:tabs>
              <w:jc w:val="both"/>
              <w:rPr>
                <w:b/>
                <w:sz w:val="24"/>
                <w:szCs w:val="24"/>
                <w:lang w:eastAsia="zh-CN"/>
              </w:rPr>
            </w:pPr>
          </w:p>
        </w:tc>
        <w:tc>
          <w:tcPr>
            <w:tcW w:w="1417" w:type="dxa"/>
          </w:tcPr>
          <w:p w14:paraId="67EEBC73" w14:textId="77777777" w:rsidR="001D109B" w:rsidRPr="00393441" w:rsidRDefault="001D109B" w:rsidP="008713F2">
            <w:pPr>
              <w:tabs>
                <w:tab w:val="left" w:pos="851"/>
              </w:tabs>
              <w:jc w:val="both"/>
              <w:rPr>
                <w:b/>
                <w:sz w:val="24"/>
                <w:szCs w:val="24"/>
                <w:lang w:eastAsia="zh-CN"/>
              </w:rPr>
            </w:pPr>
          </w:p>
        </w:tc>
        <w:tc>
          <w:tcPr>
            <w:tcW w:w="1560" w:type="dxa"/>
          </w:tcPr>
          <w:p w14:paraId="4CC0771F" w14:textId="77777777" w:rsidR="001D109B" w:rsidRPr="00393441" w:rsidRDefault="001D109B" w:rsidP="008713F2">
            <w:pPr>
              <w:tabs>
                <w:tab w:val="left" w:pos="851"/>
              </w:tabs>
              <w:jc w:val="both"/>
              <w:rPr>
                <w:b/>
                <w:sz w:val="24"/>
                <w:szCs w:val="24"/>
                <w:lang w:eastAsia="zh-CN"/>
              </w:rPr>
            </w:pPr>
          </w:p>
        </w:tc>
        <w:tc>
          <w:tcPr>
            <w:tcW w:w="1842" w:type="dxa"/>
          </w:tcPr>
          <w:p w14:paraId="0EA6B6F5" w14:textId="77777777" w:rsidR="001D109B" w:rsidRPr="00393441" w:rsidRDefault="001D109B" w:rsidP="008713F2">
            <w:pPr>
              <w:tabs>
                <w:tab w:val="left" w:pos="851"/>
              </w:tabs>
              <w:jc w:val="both"/>
              <w:rPr>
                <w:b/>
                <w:color w:val="7030A0"/>
                <w:sz w:val="24"/>
                <w:szCs w:val="24"/>
                <w:lang w:eastAsia="zh-CN"/>
              </w:rPr>
            </w:pPr>
          </w:p>
        </w:tc>
      </w:tr>
      <w:tr w:rsidR="00F2415E" w:rsidRPr="00393441" w14:paraId="0B580124" w14:textId="77777777" w:rsidTr="008713F2">
        <w:trPr>
          <w:cantSplit/>
          <w:trHeight w:val="598"/>
        </w:trPr>
        <w:tc>
          <w:tcPr>
            <w:tcW w:w="426" w:type="dxa"/>
            <w:vAlign w:val="center"/>
          </w:tcPr>
          <w:p w14:paraId="254B6E0D" w14:textId="5245A9DD" w:rsidR="00F2415E" w:rsidRPr="00393441" w:rsidRDefault="00E57049" w:rsidP="00531EC5">
            <w:pPr>
              <w:tabs>
                <w:tab w:val="left" w:pos="851"/>
              </w:tabs>
              <w:jc w:val="center"/>
              <w:rPr>
                <w:b/>
                <w:lang w:eastAsia="zh-CN"/>
              </w:rPr>
            </w:pPr>
            <w:r w:rsidRPr="00393441">
              <w:rPr>
                <w:b/>
                <w:lang w:eastAsia="zh-CN"/>
              </w:rPr>
              <w:t>..</w:t>
            </w:r>
          </w:p>
        </w:tc>
        <w:tc>
          <w:tcPr>
            <w:tcW w:w="2410" w:type="dxa"/>
          </w:tcPr>
          <w:p w14:paraId="59C9A111" w14:textId="77777777" w:rsidR="00F2415E" w:rsidRPr="00393441" w:rsidRDefault="00F2415E" w:rsidP="008713F2">
            <w:pPr>
              <w:tabs>
                <w:tab w:val="left" w:pos="851"/>
              </w:tabs>
              <w:jc w:val="both"/>
              <w:rPr>
                <w:sz w:val="24"/>
                <w:szCs w:val="24"/>
                <w:lang w:eastAsia="zh-CN"/>
              </w:rPr>
            </w:pPr>
          </w:p>
        </w:tc>
        <w:tc>
          <w:tcPr>
            <w:tcW w:w="1559" w:type="dxa"/>
          </w:tcPr>
          <w:p w14:paraId="2734F9CB" w14:textId="77777777" w:rsidR="00F2415E" w:rsidRPr="00393441" w:rsidRDefault="00F2415E" w:rsidP="008713F2">
            <w:pPr>
              <w:tabs>
                <w:tab w:val="left" w:pos="851"/>
              </w:tabs>
              <w:jc w:val="both"/>
              <w:rPr>
                <w:b/>
                <w:sz w:val="24"/>
                <w:szCs w:val="24"/>
                <w:lang w:eastAsia="zh-CN"/>
              </w:rPr>
            </w:pPr>
          </w:p>
        </w:tc>
        <w:tc>
          <w:tcPr>
            <w:tcW w:w="1417" w:type="dxa"/>
          </w:tcPr>
          <w:p w14:paraId="365FBAD0" w14:textId="77777777" w:rsidR="00F2415E" w:rsidRPr="00393441" w:rsidRDefault="00F2415E" w:rsidP="008713F2">
            <w:pPr>
              <w:tabs>
                <w:tab w:val="left" w:pos="851"/>
              </w:tabs>
              <w:jc w:val="both"/>
              <w:rPr>
                <w:b/>
                <w:sz w:val="24"/>
                <w:szCs w:val="24"/>
                <w:lang w:eastAsia="zh-CN"/>
              </w:rPr>
            </w:pPr>
          </w:p>
        </w:tc>
        <w:tc>
          <w:tcPr>
            <w:tcW w:w="1560" w:type="dxa"/>
          </w:tcPr>
          <w:p w14:paraId="118E7DC7" w14:textId="77777777" w:rsidR="00F2415E" w:rsidRPr="00393441" w:rsidRDefault="00F2415E" w:rsidP="008713F2">
            <w:pPr>
              <w:tabs>
                <w:tab w:val="left" w:pos="851"/>
              </w:tabs>
              <w:jc w:val="both"/>
              <w:rPr>
                <w:b/>
                <w:sz w:val="24"/>
                <w:szCs w:val="24"/>
                <w:lang w:eastAsia="zh-CN"/>
              </w:rPr>
            </w:pPr>
          </w:p>
        </w:tc>
        <w:tc>
          <w:tcPr>
            <w:tcW w:w="1842" w:type="dxa"/>
          </w:tcPr>
          <w:p w14:paraId="227C0852" w14:textId="77777777" w:rsidR="00F2415E" w:rsidRPr="00393441" w:rsidRDefault="00F2415E" w:rsidP="008713F2">
            <w:pPr>
              <w:tabs>
                <w:tab w:val="left" w:pos="851"/>
              </w:tabs>
              <w:jc w:val="both"/>
              <w:rPr>
                <w:b/>
                <w:color w:val="7030A0"/>
                <w:sz w:val="24"/>
                <w:szCs w:val="24"/>
                <w:lang w:eastAsia="zh-CN"/>
              </w:rPr>
            </w:pPr>
          </w:p>
        </w:tc>
      </w:tr>
      <w:tr w:rsidR="00F2415E" w:rsidRPr="00393441" w14:paraId="31AE75D8" w14:textId="77777777" w:rsidTr="008713F2">
        <w:trPr>
          <w:cantSplit/>
          <w:trHeight w:val="598"/>
        </w:trPr>
        <w:tc>
          <w:tcPr>
            <w:tcW w:w="426" w:type="dxa"/>
            <w:vAlign w:val="center"/>
          </w:tcPr>
          <w:p w14:paraId="00AD3F62" w14:textId="559251BC" w:rsidR="00F2415E" w:rsidRPr="00393441" w:rsidRDefault="00F2415E" w:rsidP="00531EC5">
            <w:pPr>
              <w:tabs>
                <w:tab w:val="left" w:pos="851"/>
              </w:tabs>
              <w:jc w:val="center"/>
              <w:rPr>
                <w:b/>
                <w:lang w:eastAsia="zh-CN"/>
              </w:rPr>
            </w:pPr>
          </w:p>
        </w:tc>
        <w:tc>
          <w:tcPr>
            <w:tcW w:w="2410" w:type="dxa"/>
          </w:tcPr>
          <w:p w14:paraId="116540FC" w14:textId="77777777" w:rsidR="00F2415E" w:rsidRPr="00393441" w:rsidRDefault="00F2415E" w:rsidP="008713F2">
            <w:pPr>
              <w:tabs>
                <w:tab w:val="left" w:pos="851"/>
              </w:tabs>
              <w:jc w:val="both"/>
              <w:rPr>
                <w:sz w:val="24"/>
                <w:szCs w:val="24"/>
                <w:lang w:eastAsia="zh-CN"/>
              </w:rPr>
            </w:pPr>
          </w:p>
        </w:tc>
        <w:tc>
          <w:tcPr>
            <w:tcW w:w="1559" w:type="dxa"/>
          </w:tcPr>
          <w:p w14:paraId="747AC7BB" w14:textId="77777777" w:rsidR="00F2415E" w:rsidRPr="00393441" w:rsidRDefault="00F2415E" w:rsidP="008713F2">
            <w:pPr>
              <w:tabs>
                <w:tab w:val="left" w:pos="851"/>
              </w:tabs>
              <w:jc w:val="both"/>
              <w:rPr>
                <w:b/>
                <w:sz w:val="24"/>
                <w:szCs w:val="24"/>
                <w:lang w:eastAsia="zh-CN"/>
              </w:rPr>
            </w:pPr>
          </w:p>
        </w:tc>
        <w:tc>
          <w:tcPr>
            <w:tcW w:w="1417" w:type="dxa"/>
          </w:tcPr>
          <w:p w14:paraId="254D4184" w14:textId="77777777" w:rsidR="00F2415E" w:rsidRPr="00393441" w:rsidRDefault="00F2415E" w:rsidP="008713F2">
            <w:pPr>
              <w:tabs>
                <w:tab w:val="left" w:pos="851"/>
              </w:tabs>
              <w:jc w:val="both"/>
              <w:rPr>
                <w:b/>
                <w:sz w:val="24"/>
                <w:szCs w:val="24"/>
                <w:lang w:eastAsia="zh-CN"/>
              </w:rPr>
            </w:pPr>
          </w:p>
        </w:tc>
        <w:tc>
          <w:tcPr>
            <w:tcW w:w="1560" w:type="dxa"/>
          </w:tcPr>
          <w:p w14:paraId="1FD72877" w14:textId="77777777" w:rsidR="00F2415E" w:rsidRPr="00393441" w:rsidRDefault="00F2415E" w:rsidP="008713F2">
            <w:pPr>
              <w:tabs>
                <w:tab w:val="left" w:pos="851"/>
              </w:tabs>
              <w:jc w:val="both"/>
              <w:rPr>
                <w:b/>
                <w:sz w:val="24"/>
                <w:szCs w:val="24"/>
                <w:lang w:eastAsia="zh-CN"/>
              </w:rPr>
            </w:pPr>
          </w:p>
        </w:tc>
        <w:tc>
          <w:tcPr>
            <w:tcW w:w="1842" w:type="dxa"/>
          </w:tcPr>
          <w:p w14:paraId="1C3829F6" w14:textId="77777777" w:rsidR="00F2415E" w:rsidRPr="00393441" w:rsidRDefault="00F2415E" w:rsidP="008713F2">
            <w:pPr>
              <w:tabs>
                <w:tab w:val="left" w:pos="851"/>
              </w:tabs>
              <w:jc w:val="both"/>
              <w:rPr>
                <w:b/>
                <w:color w:val="7030A0"/>
                <w:sz w:val="24"/>
                <w:szCs w:val="24"/>
                <w:lang w:eastAsia="zh-CN"/>
              </w:rPr>
            </w:pPr>
          </w:p>
        </w:tc>
      </w:tr>
    </w:tbl>
    <w:p w14:paraId="31FA7DE2" w14:textId="77777777" w:rsidR="001D109B" w:rsidRPr="00531EC5" w:rsidRDefault="001D109B" w:rsidP="001D109B">
      <w:pPr>
        <w:spacing w:before="200"/>
        <w:jc w:val="both"/>
        <w:rPr>
          <w:b/>
          <w:bCs/>
          <w:sz w:val="24"/>
          <w:szCs w:val="24"/>
          <w:lang w:eastAsia="zh-CN"/>
        </w:rPr>
      </w:pPr>
      <w:r w:rsidRPr="00531EC5">
        <w:rPr>
          <w:b/>
          <w:bCs/>
          <w:sz w:val="24"/>
          <w:szCs w:val="24"/>
          <w:lang w:eastAsia="zh-CN"/>
        </w:rPr>
        <w:t>Uwaga!</w:t>
      </w:r>
    </w:p>
    <w:p w14:paraId="71BC0597" w14:textId="77777777" w:rsidR="001D109B" w:rsidRPr="00531EC5" w:rsidRDefault="001D109B" w:rsidP="001D109B">
      <w:pPr>
        <w:numPr>
          <w:ilvl w:val="0"/>
          <w:numId w:val="26"/>
        </w:numPr>
        <w:ind w:left="284" w:hanging="284"/>
        <w:jc w:val="both"/>
        <w:rPr>
          <w:bCs/>
          <w:i/>
          <w:iCs/>
          <w:sz w:val="24"/>
          <w:szCs w:val="24"/>
          <w:lang w:eastAsia="zh-CN"/>
        </w:rPr>
      </w:pPr>
      <w:r w:rsidRPr="00531EC5">
        <w:rPr>
          <w:bCs/>
          <w:i/>
          <w:iCs/>
          <w:sz w:val="24"/>
          <w:szCs w:val="24"/>
          <w:lang w:eastAsia="zh-CN"/>
        </w:rPr>
        <w:t>Przez wykonanie zamówienia należy rozumieć jego odbiór.</w:t>
      </w:r>
    </w:p>
    <w:p w14:paraId="552F5E6D" w14:textId="77777777" w:rsidR="001D109B" w:rsidRPr="00531EC5" w:rsidRDefault="001D109B" w:rsidP="001D109B">
      <w:pPr>
        <w:numPr>
          <w:ilvl w:val="0"/>
          <w:numId w:val="26"/>
        </w:numPr>
        <w:ind w:left="284" w:hanging="284"/>
        <w:jc w:val="both"/>
        <w:rPr>
          <w:bCs/>
          <w:i/>
          <w:iCs/>
          <w:sz w:val="24"/>
          <w:szCs w:val="24"/>
          <w:lang w:eastAsia="zh-CN"/>
        </w:rPr>
      </w:pPr>
      <w:r w:rsidRPr="00531EC5">
        <w:rPr>
          <w:bCs/>
          <w:i/>
          <w:iCs/>
          <w:sz w:val="24"/>
          <w:szCs w:val="24"/>
          <w:lang w:eastAsia="zh-CN"/>
        </w:rPr>
        <w:t xml:space="preserve">W przypadku usług okresowych lub ciągłych należy w kolumnie </w:t>
      </w:r>
      <w:r w:rsidRPr="00531EC5">
        <w:rPr>
          <w:i/>
          <w:iCs/>
          <w:sz w:val="24"/>
          <w:szCs w:val="24"/>
          <w:lang w:eastAsia="zh-CN"/>
        </w:rPr>
        <w:t>Data wykonania</w:t>
      </w:r>
      <w:r w:rsidRPr="00531EC5">
        <w:rPr>
          <w:bCs/>
          <w:i/>
          <w:iCs/>
          <w:sz w:val="24"/>
          <w:szCs w:val="24"/>
          <w:lang w:eastAsia="zh-CN"/>
        </w:rPr>
        <w:t xml:space="preserve"> wpisać</w:t>
      </w:r>
      <w:r w:rsidRPr="00531EC5" w:rsidDel="0096598A">
        <w:rPr>
          <w:i/>
          <w:iCs/>
          <w:sz w:val="24"/>
          <w:szCs w:val="24"/>
          <w:lang w:eastAsia="zh-CN"/>
        </w:rPr>
        <w:t xml:space="preserve"> </w:t>
      </w:r>
      <w:r w:rsidRPr="00531EC5">
        <w:rPr>
          <w:i/>
          <w:iCs/>
          <w:sz w:val="24"/>
          <w:szCs w:val="24"/>
          <w:lang w:eastAsia="zh-CN"/>
        </w:rPr>
        <w:t>„do nadal”</w:t>
      </w:r>
      <w:r w:rsidRPr="00531EC5">
        <w:rPr>
          <w:bCs/>
          <w:i/>
          <w:iCs/>
          <w:sz w:val="24"/>
          <w:szCs w:val="24"/>
          <w:lang w:eastAsia="zh-CN"/>
        </w:rPr>
        <w:t xml:space="preserve">, podając wartość zrealizowanego dotychczas zamówienia </w:t>
      </w:r>
    </w:p>
    <w:p w14:paraId="15465D15"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D</w:t>
      </w:r>
      <w:r w:rsidRPr="00531EC5">
        <w:rPr>
          <w:bCs/>
          <w:i/>
          <w:iCs/>
          <w:sz w:val="24"/>
          <w:szCs w:val="24"/>
          <w:lang w:eastAsia="zh-CN"/>
        </w:rPr>
        <w:t>o wykazu należy dołączyć dokumenty potwierdzające, że podan</w:t>
      </w:r>
      <w:r w:rsidRPr="00531EC5">
        <w:rPr>
          <w:i/>
          <w:iCs/>
          <w:sz w:val="24"/>
          <w:szCs w:val="24"/>
          <w:lang w:eastAsia="zh-CN"/>
        </w:rPr>
        <w:t>e w wykazie usł</w:t>
      </w:r>
      <w:r w:rsidRPr="00531EC5">
        <w:rPr>
          <w:bCs/>
          <w:i/>
          <w:iCs/>
          <w:sz w:val="24"/>
          <w:szCs w:val="24"/>
          <w:lang w:eastAsia="zh-CN"/>
        </w:rPr>
        <w:t>ugi zostały wykonane należycie lub są wykonywane należycie.</w:t>
      </w:r>
    </w:p>
    <w:p w14:paraId="476DAE2B"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55BF82A8"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rPr>
        <w:t xml:space="preserve">Wykaz zobowiązany będzie złożyć Wykonawca, którego oferta zostanie najwyżej oceniona lub Wykonawcy, których Zamawiający wezwie do złożenia oświadczeń i dokumentów zgodnie  z § 39 Regulaminu.  </w:t>
      </w:r>
    </w:p>
    <w:bookmarkEnd w:id="100"/>
    <w:p w14:paraId="2F045B79" w14:textId="77777777" w:rsidR="001D109B" w:rsidRPr="00531EC5" w:rsidRDefault="001D109B" w:rsidP="001D109B">
      <w:pPr>
        <w:spacing w:after="160" w:line="259" w:lineRule="auto"/>
        <w:rPr>
          <w:i/>
          <w:iCs/>
          <w:sz w:val="24"/>
          <w:szCs w:val="24"/>
        </w:rPr>
      </w:pPr>
      <w:r w:rsidRPr="00531EC5">
        <w:rPr>
          <w:i/>
          <w:iCs/>
          <w:sz w:val="24"/>
          <w:szCs w:val="24"/>
        </w:rPr>
        <w:br w:type="page"/>
      </w:r>
    </w:p>
    <w:p w14:paraId="5535EEC6" w14:textId="77777777" w:rsidR="001D109B" w:rsidRPr="00393441" w:rsidRDefault="001D109B" w:rsidP="001D109B">
      <w:pPr>
        <w:jc w:val="center"/>
        <w:rPr>
          <w:b/>
          <w:bCs/>
          <w:sz w:val="24"/>
          <w:szCs w:val="24"/>
        </w:rPr>
      </w:pPr>
      <w:r w:rsidRPr="00393441">
        <w:rPr>
          <w:rFonts w:eastAsiaTheme="majorEastAsia"/>
          <w:b/>
          <w:bCs/>
          <w:color w:val="365F91" w:themeColor="accent1" w:themeShade="BF"/>
          <w:spacing w:val="20"/>
          <w:sz w:val="24"/>
          <w:szCs w:val="24"/>
        </w:rPr>
        <w:lastRenderedPageBreak/>
        <w:t>Załącznik nr 3.4 do SWZ – WYKAZ OSÓB KIEROWANYCH DO WYKONANIA ZAMÓWIENIA</w:t>
      </w:r>
    </w:p>
    <w:p w14:paraId="1115F627" w14:textId="77777777" w:rsidR="001D109B" w:rsidRPr="00531EC5" w:rsidRDefault="001D109B" w:rsidP="001D109B">
      <w:pPr>
        <w:rPr>
          <w:b/>
          <w:bCs/>
          <w:sz w:val="24"/>
          <w:szCs w:val="24"/>
        </w:rPr>
      </w:pPr>
    </w:p>
    <w:p w14:paraId="1290EFF1" w14:textId="77777777" w:rsidR="001D109B" w:rsidRPr="00531EC5" w:rsidRDefault="001D109B" w:rsidP="001D109B">
      <w:pPr>
        <w:jc w:val="center"/>
        <w:rPr>
          <w:b/>
          <w:bCs/>
          <w:sz w:val="24"/>
          <w:szCs w:val="24"/>
        </w:rPr>
      </w:pPr>
      <w:bookmarkStart w:id="101" w:name="_Hlk106046293"/>
      <w:r w:rsidRPr="00531EC5">
        <w:rPr>
          <w:b/>
          <w:bCs/>
          <w:sz w:val="24"/>
          <w:szCs w:val="24"/>
        </w:rPr>
        <w:t>w zakresie niezbędnym do wykazania spełnienia warunku udziału w postępowaniu</w:t>
      </w:r>
    </w:p>
    <w:p w14:paraId="5D51A5C0" w14:textId="77777777" w:rsidR="001D109B" w:rsidRPr="00531EC5" w:rsidRDefault="001D109B" w:rsidP="001D109B">
      <w:pPr>
        <w:rPr>
          <w:b/>
          <w:bCs/>
          <w:sz w:val="24"/>
          <w:szCs w:val="24"/>
        </w:rPr>
      </w:pPr>
    </w:p>
    <w:p w14:paraId="20508F3E" w14:textId="77777777" w:rsidR="001D109B" w:rsidRPr="00531EC5" w:rsidRDefault="001D109B" w:rsidP="001D109B">
      <w:pPr>
        <w:rPr>
          <w:b/>
          <w:bCs/>
          <w:sz w:val="24"/>
          <w:szCs w:val="24"/>
        </w:rPr>
      </w:pPr>
    </w:p>
    <w:p w14:paraId="4D9404DB" w14:textId="77777777" w:rsidR="001D109B" w:rsidRPr="00531EC5" w:rsidRDefault="001D109B" w:rsidP="001D109B">
      <w:pPr>
        <w:tabs>
          <w:tab w:val="left" w:pos="0"/>
        </w:tabs>
        <w:rPr>
          <w:sz w:val="24"/>
          <w:szCs w:val="24"/>
        </w:rPr>
      </w:pPr>
      <w:r w:rsidRPr="00531EC5">
        <w:rPr>
          <w:sz w:val="24"/>
          <w:szCs w:val="24"/>
        </w:rPr>
        <w:t>Nazwa Wykonawcy: ...................................................................................................................</w:t>
      </w:r>
    </w:p>
    <w:p w14:paraId="428B1C67" w14:textId="77777777" w:rsidR="001D109B" w:rsidRPr="00393441" w:rsidRDefault="001D109B" w:rsidP="001D109B">
      <w:pPr>
        <w:tabs>
          <w:tab w:val="left" w:pos="0"/>
        </w:tabs>
        <w:rPr>
          <w:color w:val="FF0000"/>
          <w:sz w:val="22"/>
          <w:szCs w:val="22"/>
        </w:rPr>
      </w:pPr>
    </w:p>
    <w:p w14:paraId="6DCD62E6" w14:textId="77777777" w:rsidR="001D109B" w:rsidRPr="00393441" w:rsidRDefault="001D109B" w:rsidP="001D109B">
      <w:pPr>
        <w:jc w:val="both"/>
        <w:rPr>
          <w:sz w:val="24"/>
          <w:szCs w:val="24"/>
        </w:rPr>
      </w:pPr>
    </w:p>
    <w:p w14:paraId="7B57F654" w14:textId="77777777" w:rsidR="001D109B" w:rsidRPr="00393441" w:rsidRDefault="001D109B" w:rsidP="001D109B">
      <w:pPr>
        <w:rPr>
          <w:b/>
          <w:bCs/>
          <w:sz w:val="24"/>
          <w:szCs w:val="24"/>
        </w:rPr>
      </w:pPr>
    </w:p>
    <w:p w14:paraId="7892008E" w14:textId="77777777" w:rsidR="001D109B" w:rsidRPr="00393441" w:rsidRDefault="001D109B" w:rsidP="001D109B">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1"/>
        <w:gridCol w:w="1983"/>
        <w:gridCol w:w="2159"/>
        <w:gridCol w:w="2457"/>
        <w:gridCol w:w="1965"/>
      </w:tblGrid>
      <w:tr w:rsidR="001D109B" w:rsidRPr="00393441" w14:paraId="3707E1D9" w14:textId="77777777" w:rsidTr="008713F2">
        <w:trPr>
          <w:cantSplit/>
          <w:trHeight w:val="20"/>
          <w:tblHeader/>
        </w:trPr>
        <w:tc>
          <w:tcPr>
            <w:tcW w:w="423" w:type="pct"/>
            <w:vAlign w:val="center"/>
          </w:tcPr>
          <w:p w14:paraId="142C3429" w14:textId="77777777" w:rsidR="001D109B" w:rsidRPr="00393441" w:rsidRDefault="001D109B" w:rsidP="008713F2">
            <w:pPr>
              <w:autoSpaceDN w:val="0"/>
              <w:adjustRightInd w:val="0"/>
              <w:jc w:val="center"/>
              <w:rPr>
                <w:b/>
                <w:sz w:val="18"/>
                <w:szCs w:val="18"/>
              </w:rPr>
            </w:pPr>
            <w:r w:rsidRPr="00393441">
              <w:rPr>
                <w:b/>
                <w:sz w:val="18"/>
                <w:szCs w:val="18"/>
              </w:rPr>
              <w:t>Lp.</w:t>
            </w:r>
          </w:p>
        </w:tc>
        <w:tc>
          <w:tcPr>
            <w:tcW w:w="1060" w:type="pct"/>
            <w:vAlign w:val="center"/>
          </w:tcPr>
          <w:p w14:paraId="7ED9C402" w14:textId="77777777" w:rsidR="001D109B" w:rsidRPr="00393441" w:rsidRDefault="001D109B" w:rsidP="008713F2">
            <w:pPr>
              <w:autoSpaceDN w:val="0"/>
              <w:adjustRightInd w:val="0"/>
              <w:jc w:val="center"/>
              <w:rPr>
                <w:b/>
                <w:sz w:val="18"/>
                <w:szCs w:val="18"/>
              </w:rPr>
            </w:pPr>
            <w:r w:rsidRPr="00393441">
              <w:rPr>
                <w:b/>
                <w:sz w:val="18"/>
                <w:szCs w:val="18"/>
              </w:rPr>
              <w:t xml:space="preserve">Wymagania Zamawiającego </w:t>
            </w:r>
            <w:r w:rsidRPr="00393441">
              <w:rPr>
                <w:b/>
                <w:sz w:val="18"/>
                <w:szCs w:val="18"/>
              </w:rPr>
              <w:br/>
              <w:t xml:space="preserve">w zakresie ilości osób </w:t>
            </w:r>
            <w:r w:rsidRPr="00393441">
              <w:rPr>
                <w:b/>
                <w:sz w:val="18"/>
                <w:szCs w:val="18"/>
              </w:rPr>
              <w:br/>
              <w:t>o wymaganych uprawnieniach/</w:t>
            </w:r>
            <w:r w:rsidRPr="00393441">
              <w:rPr>
                <w:b/>
                <w:sz w:val="18"/>
                <w:szCs w:val="18"/>
              </w:rPr>
              <w:br/>
              <w:t>kwalifikacjach</w:t>
            </w:r>
          </w:p>
        </w:tc>
        <w:tc>
          <w:tcPr>
            <w:tcW w:w="1154" w:type="pct"/>
            <w:vAlign w:val="center"/>
          </w:tcPr>
          <w:p w14:paraId="03418CFF" w14:textId="77777777" w:rsidR="001D109B" w:rsidRPr="00393441" w:rsidRDefault="001D109B" w:rsidP="008713F2">
            <w:pPr>
              <w:jc w:val="center"/>
              <w:rPr>
                <w:b/>
                <w:sz w:val="18"/>
                <w:szCs w:val="18"/>
              </w:rPr>
            </w:pPr>
            <w:r w:rsidRPr="00393441">
              <w:rPr>
                <w:b/>
                <w:sz w:val="18"/>
                <w:szCs w:val="18"/>
              </w:rPr>
              <w:t>Imię i nazwisko</w:t>
            </w:r>
          </w:p>
        </w:tc>
        <w:tc>
          <w:tcPr>
            <w:tcW w:w="1313" w:type="pct"/>
            <w:vAlign w:val="center"/>
          </w:tcPr>
          <w:p w14:paraId="04CAC751" w14:textId="77777777" w:rsidR="001D109B" w:rsidRPr="00393441" w:rsidRDefault="001D109B" w:rsidP="008713F2">
            <w:pPr>
              <w:jc w:val="center"/>
              <w:rPr>
                <w:b/>
                <w:sz w:val="18"/>
                <w:szCs w:val="18"/>
              </w:rPr>
            </w:pPr>
            <w:r w:rsidRPr="00393441">
              <w:rPr>
                <w:b/>
                <w:sz w:val="18"/>
                <w:szCs w:val="18"/>
              </w:rPr>
              <w:t>Nr dokumentu potwierdzającego posiadane uprawnienia/ kwalifikacje/</w:t>
            </w:r>
          </w:p>
          <w:p w14:paraId="724D1623" w14:textId="77777777" w:rsidR="001D109B" w:rsidRPr="00393441" w:rsidRDefault="001D109B" w:rsidP="008713F2">
            <w:pPr>
              <w:jc w:val="center"/>
              <w:rPr>
                <w:b/>
                <w:sz w:val="18"/>
                <w:szCs w:val="18"/>
              </w:rPr>
            </w:pPr>
            <w:r w:rsidRPr="00393441">
              <w:rPr>
                <w:b/>
                <w:sz w:val="18"/>
                <w:szCs w:val="18"/>
              </w:rPr>
              <w:t>wykształcenie</w:t>
            </w:r>
          </w:p>
        </w:tc>
        <w:tc>
          <w:tcPr>
            <w:tcW w:w="1050" w:type="pct"/>
            <w:vAlign w:val="center"/>
          </w:tcPr>
          <w:p w14:paraId="125737E4" w14:textId="77777777" w:rsidR="001D109B" w:rsidRPr="00393441" w:rsidRDefault="001D109B" w:rsidP="008713F2">
            <w:pPr>
              <w:jc w:val="center"/>
              <w:rPr>
                <w:b/>
                <w:sz w:val="18"/>
                <w:szCs w:val="18"/>
              </w:rPr>
            </w:pPr>
            <w:r w:rsidRPr="00393441">
              <w:rPr>
                <w:b/>
                <w:iCs/>
                <w:sz w:val="18"/>
                <w:szCs w:val="18"/>
              </w:rPr>
              <w:t>Podmiot udostępniający zasoby</w:t>
            </w:r>
            <w:r w:rsidRPr="00393441">
              <w:rPr>
                <w:b/>
                <w:bCs/>
                <w:sz w:val="18"/>
                <w:szCs w:val="18"/>
              </w:rPr>
              <w:t xml:space="preserve"> w przypadku korzystania przez Wykonawcę</w:t>
            </w:r>
          </w:p>
        </w:tc>
      </w:tr>
      <w:tr w:rsidR="001D109B" w:rsidRPr="00393441" w14:paraId="48EA3278" w14:textId="77777777" w:rsidTr="008713F2">
        <w:trPr>
          <w:cantSplit/>
          <w:trHeight w:val="20"/>
          <w:tblHeader/>
        </w:trPr>
        <w:tc>
          <w:tcPr>
            <w:tcW w:w="423" w:type="pct"/>
            <w:vAlign w:val="center"/>
          </w:tcPr>
          <w:p w14:paraId="44700844" w14:textId="77777777" w:rsidR="001D109B" w:rsidRPr="00393441" w:rsidRDefault="001D109B" w:rsidP="008713F2">
            <w:pPr>
              <w:jc w:val="center"/>
              <w:rPr>
                <w:i/>
              </w:rPr>
            </w:pPr>
            <w:r w:rsidRPr="00393441">
              <w:rPr>
                <w:i/>
              </w:rPr>
              <w:t>1</w:t>
            </w:r>
          </w:p>
        </w:tc>
        <w:tc>
          <w:tcPr>
            <w:tcW w:w="1060" w:type="pct"/>
            <w:vAlign w:val="center"/>
          </w:tcPr>
          <w:p w14:paraId="18F9E8A8" w14:textId="77777777" w:rsidR="001D109B" w:rsidRPr="00393441" w:rsidRDefault="001D109B" w:rsidP="008713F2">
            <w:pPr>
              <w:tabs>
                <w:tab w:val="left" w:pos="470"/>
              </w:tabs>
              <w:jc w:val="center"/>
              <w:rPr>
                <w:i/>
              </w:rPr>
            </w:pPr>
            <w:r w:rsidRPr="00393441">
              <w:rPr>
                <w:i/>
              </w:rPr>
              <w:t>2</w:t>
            </w:r>
          </w:p>
        </w:tc>
        <w:tc>
          <w:tcPr>
            <w:tcW w:w="1154" w:type="pct"/>
            <w:vAlign w:val="center"/>
          </w:tcPr>
          <w:p w14:paraId="465F213D" w14:textId="77777777" w:rsidR="001D109B" w:rsidRPr="00393441" w:rsidRDefault="001D109B" w:rsidP="008713F2">
            <w:pPr>
              <w:jc w:val="center"/>
              <w:rPr>
                <w:i/>
              </w:rPr>
            </w:pPr>
            <w:r w:rsidRPr="00393441">
              <w:rPr>
                <w:i/>
              </w:rPr>
              <w:t>3</w:t>
            </w:r>
          </w:p>
        </w:tc>
        <w:tc>
          <w:tcPr>
            <w:tcW w:w="1313" w:type="pct"/>
            <w:vAlign w:val="center"/>
          </w:tcPr>
          <w:p w14:paraId="4A8B0171" w14:textId="77777777" w:rsidR="001D109B" w:rsidRPr="00393441" w:rsidRDefault="001D109B" w:rsidP="008713F2">
            <w:pPr>
              <w:jc w:val="center"/>
              <w:rPr>
                <w:i/>
              </w:rPr>
            </w:pPr>
            <w:r w:rsidRPr="00393441">
              <w:rPr>
                <w:i/>
              </w:rPr>
              <w:t>4</w:t>
            </w:r>
          </w:p>
        </w:tc>
        <w:tc>
          <w:tcPr>
            <w:tcW w:w="1050" w:type="pct"/>
            <w:vAlign w:val="center"/>
          </w:tcPr>
          <w:p w14:paraId="51C3358D" w14:textId="77777777" w:rsidR="001D109B" w:rsidRPr="00393441" w:rsidRDefault="001D109B" w:rsidP="008713F2">
            <w:pPr>
              <w:jc w:val="center"/>
              <w:rPr>
                <w:i/>
              </w:rPr>
            </w:pPr>
            <w:r w:rsidRPr="00393441">
              <w:rPr>
                <w:i/>
              </w:rPr>
              <w:t>5</w:t>
            </w:r>
          </w:p>
        </w:tc>
      </w:tr>
      <w:tr w:rsidR="00EF5DE6" w:rsidRPr="00393441" w14:paraId="07279E41" w14:textId="77777777" w:rsidTr="00EF5DE6">
        <w:trPr>
          <w:cantSplit/>
          <w:trHeight w:val="588"/>
        </w:trPr>
        <w:tc>
          <w:tcPr>
            <w:tcW w:w="423" w:type="pct"/>
            <w:vAlign w:val="center"/>
          </w:tcPr>
          <w:p w14:paraId="5B9F1409" w14:textId="5EA54517" w:rsidR="00EF5DE6" w:rsidRPr="00393441" w:rsidRDefault="00EF5DE6" w:rsidP="008713F2">
            <w:pPr>
              <w:jc w:val="center"/>
              <w:rPr>
                <w:b/>
              </w:rPr>
            </w:pPr>
            <w:r w:rsidRPr="00393441">
              <w:rPr>
                <w:b/>
              </w:rPr>
              <w:t>1</w:t>
            </w:r>
          </w:p>
        </w:tc>
        <w:tc>
          <w:tcPr>
            <w:tcW w:w="1060" w:type="pct"/>
            <w:vMerge w:val="restart"/>
            <w:vAlign w:val="center"/>
          </w:tcPr>
          <w:p w14:paraId="00D09370" w14:textId="50C316CF" w:rsidR="00EF5DE6" w:rsidRPr="00393441" w:rsidRDefault="00AB739B" w:rsidP="008713F2">
            <w:pPr>
              <w:ind w:left="-43"/>
              <w:jc w:val="center"/>
              <w:rPr>
                <w:sz w:val="24"/>
                <w:szCs w:val="24"/>
              </w:rPr>
            </w:pPr>
            <w:r w:rsidRPr="0010297C">
              <w:t>co najmniej 5</w:t>
            </w:r>
            <w:r w:rsidR="00EF5DE6" w:rsidRPr="0010297C">
              <w:t xml:space="preserve"> osób posiadających prawo jazdy kategorii „C”</w:t>
            </w:r>
            <w:r w:rsidR="00EF5DE6" w:rsidRPr="0010297C">
              <w:br/>
              <w:t xml:space="preserve"> i </w:t>
            </w:r>
            <w:r w:rsidR="00771186" w:rsidRPr="0010297C">
              <w:t>jednocześnie spełniających wymagania określone</w:t>
            </w:r>
            <w:r w:rsidR="00EF5DE6" w:rsidRPr="0010297C">
              <w:t xml:space="preserve"> art. 39a </w:t>
            </w:r>
            <w:r w:rsidR="00771186" w:rsidRPr="0010297C">
              <w:t xml:space="preserve">ust. 1 </w:t>
            </w:r>
            <w:r w:rsidR="00EF5DE6" w:rsidRPr="0010297C">
              <w:t xml:space="preserve">ustawy </w:t>
            </w:r>
            <w:r w:rsidR="00771186" w:rsidRPr="0010297C">
              <w:br/>
            </w:r>
            <w:r w:rsidR="00EF5DE6" w:rsidRPr="0010297C">
              <w:t xml:space="preserve">z dnia 6 września 2001r. </w:t>
            </w:r>
            <w:r w:rsidR="00EF5DE6" w:rsidRPr="0010297C">
              <w:br/>
              <w:t>o transporcie drogowym</w:t>
            </w:r>
          </w:p>
        </w:tc>
        <w:tc>
          <w:tcPr>
            <w:tcW w:w="1154" w:type="pct"/>
            <w:vAlign w:val="center"/>
          </w:tcPr>
          <w:p w14:paraId="5CB4CDF5" w14:textId="77777777" w:rsidR="00EF5DE6" w:rsidRPr="00393441" w:rsidRDefault="00EF5DE6" w:rsidP="008713F2">
            <w:pPr>
              <w:jc w:val="center"/>
              <w:rPr>
                <w:b/>
                <w:bCs/>
                <w:sz w:val="24"/>
                <w:szCs w:val="24"/>
              </w:rPr>
            </w:pPr>
          </w:p>
        </w:tc>
        <w:tc>
          <w:tcPr>
            <w:tcW w:w="1313" w:type="pct"/>
            <w:vAlign w:val="center"/>
          </w:tcPr>
          <w:p w14:paraId="1F4E1888" w14:textId="77777777" w:rsidR="00EF5DE6" w:rsidRPr="00393441" w:rsidRDefault="00EF5DE6" w:rsidP="008713F2">
            <w:pPr>
              <w:jc w:val="center"/>
              <w:rPr>
                <w:sz w:val="24"/>
                <w:szCs w:val="24"/>
              </w:rPr>
            </w:pPr>
          </w:p>
        </w:tc>
        <w:tc>
          <w:tcPr>
            <w:tcW w:w="1050" w:type="pct"/>
            <w:vAlign w:val="center"/>
          </w:tcPr>
          <w:p w14:paraId="120FE743" w14:textId="77777777" w:rsidR="00EF5DE6" w:rsidRPr="00393441" w:rsidRDefault="00EF5DE6" w:rsidP="008713F2">
            <w:pPr>
              <w:jc w:val="center"/>
              <w:rPr>
                <w:sz w:val="24"/>
                <w:szCs w:val="24"/>
              </w:rPr>
            </w:pPr>
          </w:p>
        </w:tc>
      </w:tr>
      <w:tr w:rsidR="00EF5DE6" w:rsidRPr="00393441" w14:paraId="0E037EE1" w14:textId="77777777" w:rsidTr="00EF5DE6">
        <w:trPr>
          <w:cantSplit/>
          <w:trHeight w:val="566"/>
        </w:trPr>
        <w:tc>
          <w:tcPr>
            <w:tcW w:w="423" w:type="pct"/>
            <w:vAlign w:val="center"/>
          </w:tcPr>
          <w:p w14:paraId="15EEDDD6" w14:textId="2B85E71F" w:rsidR="00EF5DE6" w:rsidRPr="00393441" w:rsidRDefault="00EF5DE6" w:rsidP="008713F2">
            <w:pPr>
              <w:jc w:val="center"/>
              <w:rPr>
                <w:b/>
              </w:rPr>
            </w:pPr>
            <w:r w:rsidRPr="00393441">
              <w:rPr>
                <w:b/>
              </w:rPr>
              <w:t>2</w:t>
            </w:r>
          </w:p>
        </w:tc>
        <w:tc>
          <w:tcPr>
            <w:tcW w:w="1060" w:type="pct"/>
            <w:vMerge/>
            <w:vAlign w:val="center"/>
          </w:tcPr>
          <w:p w14:paraId="07C11364" w14:textId="77777777" w:rsidR="00EF5DE6" w:rsidRPr="00393441" w:rsidRDefault="00EF5DE6" w:rsidP="008713F2">
            <w:pPr>
              <w:ind w:left="-43"/>
              <w:jc w:val="both"/>
              <w:rPr>
                <w:sz w:val="24"/>
                <w:szCs w:val="24"/>
              </w:rPr>
            </w:pPr>
          </w:p>
        </w:tc>
        <w:tc>
          <w:tcPr>
            <w:tcW w:w="1154" w:type="pct"/>
            <w:vAlign w:val="center"/>
          </w:tcPr>
          <w:p w14:paraId="1511A318" w14:textId="77777777" w:rsidR="00EF5DE6" w:rsidRPr="00393441" w:rsidRDefault="00EF5DE6" w:rsidP="00EF5DE6">
            <w:pPr>
              <w:rPr>
                <w:b/>
                <w:bCs/>
                <w:sz w:val="24"/>
                <w:szCs w:val="24"/>
              </w:rPr>
            </w:pPr>
          </w:p>
        </w:tc>
        <w:tc>
          <w:tcPr>
            <w:tcW w:w="1313" w:type="pct"/>
            <w:vAlign w:val="center"/>
          </w:tcPr>
          <w:p w14:paraId="60AA994C" w14:textId="77777777" w:rsidR="00EF5DE6" w:rsidRPr="00393441" w:rsidRDefault="00EF5DE6" w:rsidP="008713F2">
            <w:pPr>
              <w:jc w:val="center"/>
              <w:rPr>
                <w:sz w:val="24"/>
                <w:szCs w:val="24"/>
              </w:rPr>
            </w:pPr>
          </w:p>
        </w:tc>
        <w:tc>
          <w:tcPr>
            <w:tcW w:w="1050" w:type="pct"/>
            <w:vAlign w:val="center"/>
          </w:tcPr>
          <w:p w14:paraId="0BC7E0B0" w14:textId="77777777" w:rsidR="00EF5DE6" w:rsidRPr="00393441" w:rsidRDefault="00EF5DE6" w:rsidP="008713F2">
            <w:pPr>
              <w:jc w:val="center"/>
              <w:rPr>
                <w:sz w:val="24"/>
                <w:szCs w:val="24"/>
              </w:rPr>
            </w:pPr>
          </w:p>
        </w:tc>
      </w:tr>
      <w:tr w:rsidR="00EF5DE6" w:rsidRPr="00393441" w14:paraId="65D5A1A2" w14:textId="77777777" w:rsidTr="008713F2">
        <w:trPr>
          <w:cantSplit/>
          <w:trHeight w:val="20"/>
        </w:trPr>
        <w:tc>
          <w:tcPr>
            <w:tcW w:w="423" w:type="pct"/>
            <w:vAlign w:val="center"/>
          </w:tcPr>
          <w:p w14:paraId="0B4514C9" w14:textId="63F340F1" w:rsidR="00EF5DE6" w:rsidRPr="00393441" w:rsidRDefault="00EF5DE6" w:rsidP="008713F2">
            <w:pPr>
              <w:jc w:val="center"/>
              <w:rPr>
                <w:b/>
              </w:rPr>
            </w:pPr>
            <w:r w:rsidRPr="00393441">
              <w:rPr>
                <w:b/>
              </w:rPr>
              <w:t>3</w:t>
            </w:r>
          </w:p>
        </w:tc>
        <w:tc>
          <w:tcPr>
            <w:tcW w:w="1060" w:type="pct"/>
            <w:vMerge/>
            <w:vAlign w:val="center"/>
          </w:tcPr>
          <w:p w14:paraId="743B1D16" w14:textId="77777777" w:rsidR="00EF5DE6" w:rsidRPr="00393441" w:rsidRDefault="00EF5DE6" w:rsidP="008713F2">
            <w:pPr>
              <w:ind w:left="-43"/>
              <w:jc w:val="both"/>
              <w:rPr>
                <w:sz w:val="24"/>
                <w:szCs w:val="24"/>
              </w:rPr>
            </w:pPr>
          </w:p>
        </w:tc>
        <w:tc>
          <w:tcPr>
            <w:tcW w:w="1154" w:type="pct"/>
            <w:vAlign w:val="center"/>
          </w:tcPr>
          <w:p w14:paraId="00AF3E10" w14:textId="77777777" w:rsidR="00EF5DE6" w:rsidRPr="00393441" w:rsidRDefault="00EF5DE6" w:rsidP="008713F2">
            <w:pPr>
              <w:jc w:val="center"/>
              <w:rPr>
                <w:b/>
                <w:bCs/>
                <w:sz w:val="24"/>
                <w:szCs w:val="24"/>
              </w:rPr>
            </w:pPr>
          </w:p>
          <w:p w14:paraId="1AD7CC6E" w14:textId="77777777" w:rsidR="00EF5DE6" w:rsidRPr="00393441" w:rsidRDefault="00EF5DE6" w:rsidP="008713F2">
            <w:pPr>
              <w:jc w:val="center"/>
              <w:rPr>
                <w:b/>
                <w:bCs/>
                <w:sz w:val="24"/>
                <w:szCs w:val="24"/>
              </w:rPr>
            </w:pPr>
          </w:p>
        </w:tc>
        <w:tc>
          <w:tcPr>
            <w:tcW w:w="1313" w:type="pct"/>
            <w:vAlign w:val="center"/>
          </w:tcPr>
          <w:p w14:paraId="63CA601D" w14:textId="77777777" w:rsidR="00EF5DE6" w:rsidRPr="00393441" w:rsidRDefault="00EF5DE6" w:rsidP="008713F2">
            <w:pPr>
              <w:jc w:val="center"/>
              <w:rPr>
                <w:sz w:val="24"/>
                <w:szCs w:val="24"/>
              </w:rPr>
            </w:pPr>
          </w:p>
        </w:tc>
        <w:tc>
          <w:tcPr>
            <w:tcW w:w="1050" w:type="pct"/>
            <w:vAlign w:val="center"/>
          </w:tcPr>
          <w:p w14:paraId="65D635AA" w14:textId="77777777" w:rsidR="00EF5DE6" w:rsidRPr="00393441" w:rsidRDefault="00EF5DE6" w:rsidP="008713F2">
            <w:pPr>
              <w:jc w:val="center"/>
              <w:rPr>
                <w:sz w:val="24"/>
                <w:szCs w:val="24"/>
              </w:rPr>
            </w:pPr>
          </w:p>
        </w:tc>
      </w:tr>
      <w:tr w:rsidR="00EF5DE6" w:rsidRPr="00393441" w14:paraId="13F3C7EA" w14:textId="77777777" w:rsidTr="00EF5DE6">
        <w:trPr>
          <w:cantSplit/>
          <w:trHeight w:val="541"/>
        </w:trPr>
        <w:tc>
          <w:tcPr>
            <w:tcW w:w="423" w:type="pct"/>
            <w:vAlign w:val="center"/>
          </w:tcPr>
          <w:p w14:paraId="6E02760F" w14:textId="5A2C6156" w:rsidR="00EF5DE6" w:rsidRPr="00393441" w:rsidRDefault="00EF5DE6" w:rsidP="00EF5DE6">
            <w:pPr>
              <w:jc w:val="center"/>
              <w:rPr>
                <w:b/>
              </w:rPr>
            </w:pPr>
            <w:r w:rsidRPr="00393441">
              <w:rPr>
                <w:b/>
              </w:rPr>
              <w:t>4</w:t>
            </w:r>
          </w:p>
        </w:tc>
        <w:tc>
          <w:tcPr>
            <w:tcW w:w="1060" w:type="pct"/>
            <w:vMerge/>
            <w:vAlign w:val="center"/>
          </w:tcPr>
          <w:p w14:paraId="6F781D93" w14:textId="77777777" w:rsidR="00EF5DE6" w:rsidRPr="00393441" w:rsidRDefault="00EF5DE6" w:rsidP="008713F2">
            <w:pPr>
              <w:ind w:left="-43"/>
              <w:jc w:val="both"/>
              <w:rPr>
                <w:sz w:val="24"/>
                <w:szCs w:val="24"/>
              </w:rPr>
            </w:pPr>
          </w:p>
        </w:tc>
        <w:tc>
          <w:tcPr>
            <w:tcW w:w="1154" w:type="pct"/>
            <w:vAlign w:val="center"/>
          </w:tcPr>
          <w:p w14:paraId="6E13819E" w14:textId="77777777" w:rsidR="00EF5DE6" w:rsidRPr="00393441" w:rsidRDefault="00EF5DE6" w:rsidP="008713F2">
            <w:pPr>
              <w:jc w:val="center"/>
              <w:rPr>
                <w:b/>
                <w:bCs/>
                <w:sz w:val="24"/>
                <w:szCs w:val="24"/>
              </w:rPr>
            </w:pPr>
          </w:p>
        </w:tc>
        <w:tc>
          <w:tcPr>
            <w:tcW w:w="1313" w:type="pct"/>
            <w:vAlign w:val="center"/>
          </w:tcPr>
          <w:p w14:paraId="7D6075EB" w14:textId="77777777" w:rsidR="00EF5DE6" w:rsidRPr="00393441" w:rsidRDefault="00EF5DE6" w:rsidP="008713F2">
            <w:pPr>
              <w:jc w:val="center"/>
              <w:rPr>
                <w:sz w:val="24"/>
                <w:szCs w:val="24"/>
              </w:rPr>
            </w:pPr>
          </w:p>
        </w:tc>
        <w:tc>
          <w:tcPr>
            <w:tcW w:w="1050" w:type="pct"/>
            <w:vAlign w:val="center"/>
          </w:tcPr>
          <w:p w14:paraId="7898AB62" w14:textId="77777777" w:rsidR="00EF5DE6" w:rsidRPr="00393441" w:rsidRDefault="00EF5DE6" w:rsidP="008713F2">
            <w:pPr>
              <w:jc w:val="center"/>
              <w:rPr>
                <w:sz w:val="24"/>
                <w:szCs w:val="24"/>
              </w:rPr>
            </w:pPr>
          </w:p>
        </w:tc>
      </w:tr>
      <w:tr w:rsidR="00FF4D2F" w:rsidRPr="00393441" w14:paraId="6A074FC6" w14:textId="77777777" w:rsidTr="00FF4D2F">
        <w:trPr>
          <w:cantSplit/>
          <w:trHeight w:val="563"/>
        </w:trPr>
        <w:tc>
          <w:tcPr>
            <w:tcW w:w="423" w:type="pct"/>
            <w:vAlign w:val="center"/>
          </w:tcPr>
          <w:p w14:paraId="401608E5" w14:textId="1E41B794" w:rsidR="00FF4D2F" w:rsidRPr="00393441" w:rsidRDefault="00FF4D2F" w:rsidP="00EF5DE6">
            <w:pPr>
              <w:jc w:val="center"/>
              <w:rPr>
                <w:b/>
              </w:rPr>
            </w:pPr>
            <w:r w:rsidRPr="00393441">
              <w:rPr>
                <w:b/>
              </w:rPr>
              <w:t>5</w:t>
            </w:r>
          </w:p>
        </w:tc>
        <w:tc>
          <w:tcPr>
            <w:tcW w:w="1060" w:type="pct"/>
            <w:vMerge/>
            <w:vAlign w:val="center"/>
          </w:tcPr>
          <w:p w14:paraId="286004B9" w14:textId="77777777" w:rsidR="00FF4D2F" w:rsidRPr="00393441" w:rsidRDefault="00FF4D2F" w:rsidP="008713F2">
            <w:pPr>
              <w:ind w:left="-43"/>
              <w:jc w:val="both"/>
              <w:rPr>
                <w:sz w:val="24"/>
                <w:szCs w:val="24"/>
              </w:rPr>
            </w:pPr>
          </w:p>
        </w:tc>
        <w:tc>
          <w:tcPr>
            <w:tcW w:w="1154" w:type="pct"/>
            <w:vAlign w:val="center"/>
          </w:tcPr>
          <w:p w14:paraId="06A1EFBF" w14:textId="77777777" w:rsidR="00FF4D2F" w:rsidRPr="00393441" w:rsidRDefault="00FF4D2F" w:rsidP="008713F2">
            <w:pPr>
              <w:jc w:val="center"/>
              <w:rPr>
                <w:b/>
                <w:bCs/>
                <w:sz w:val="24"/>
                <w:szCs w:val="24"/>
              </w:rPr>
            </w:pPr>
          </w:p>
        </w:tc>
        <w:tc>
          <w:tcPr>
            <w:tcW w:w="1313" w:type="pct"/>
            <w:vAlign w:val="center"/>
          </w:tcPr>
          <w:p w14:paraId="0D773141" w14:textId="77777777" w:rsidR="00FF4D2F" w:rsidRPr="00393441" w:rsidRDefault="00FF4D2F" w:rsidP="008713F2">
            <w:pPr>
              <w:jc w:val="center"/>
              <w:rPr>
                <w:sz w:val="24"/>
                <w:szCs w:val="24"/>
              </w:rPr>
            </w:pPr>
          </w:p>
        </w:tc>
        <w:tc>
          <w:tcPr>
            <w:tcW w:w="1050" w:type="pct"/>
            <w:vAlign w:val="center"/>
          </w:tcPr>
          <w:p w14:paraId="30A94D4D" w14:textId="77777777" w:rsidR="00FF4D2F" w:rsidRPr="00393441" w:rsidRDefault="00FF4D2F" w:rsidP="008713F2">
            <w:pPr>
              <w:jc w:val="center"/>
              <w:rPr>
                <w:sz w:val="24"/>
                <w:szCs w:val="24"/>
              </w:rPr>
            </w:pPr>
          </w:p>
        </w:tc>
      </w:tr>
    </w:tbl>
    <w:p w14:paraId="37274765" w14:textId="77777777" w:rsidR="001D109B" w:rsidRPr="00393441" w:rsidRDefault="001D109B" w:rsidP="001D109B">
      <w:pPr>
        <w:tabs>
          <w:tab w:val="left" w:pos="851"/>
        </w:tabs>
        <w:jc w:val="center"/>
        <w:rPr>
          <w:sz w:val="24"/>
          <w:szCs w:val="24"/>
        </w:rPr>
      </w:pPr>
    </w:p>
    <w:p w14:paraId="78EAB65E" w14:textId="77777777" w:rsidR="001D109B" w:rsidRPr="00531EC5" w:rsidRDefault="001D109B" w:rsidP="001D109B">
      <w:pPr>
        <w:tabs>
          <w:tab w:val="left" w:pos="851"/>
        </w:tabs>
        <w:rPr>
          <w:b/>
          <w:bCs/>
          <w:sz w:val="24"/>
          <w:szCs w:val="24"/>
        </w:rPr>
      </w:pPr>
      <w:r w:rsidRPr="00531EC5">
        <w:rPr>
          <w:b/>
          <w:bCs/>
          <w:sz w:val="24"/>
          <w:szCs w:val="24"/>
        </w:rPr>
        <w:t xml:space="preserve">Uwaga: </w:t>
      </w:r>
    </w:p>
    <w:p w14:paraId="5F633BB1"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CF5E5C4"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rPr>
        <w:t xml:space="preserve">Wykaz zobowiązany będzie złożyć Wykonawca, którego oferta zostanie najwyżej oceniona lub Wykonawcy, których Zamawiający wezwie do złożenia oświadczeń i dokumentów zgodnie z § 39 Regulaminu.  </w:t>
      </w:r>
    </w:p>
    <w:bookmarkEnd w:id="101"/>
    <w:p w14:paraId="007C82B3" w14:textId="77777777" w:rsidR="001D109B" w:rsidRPr="00393441" w:rsidRDefault="001D109B" w:rsidP="001D109B">
      <w:pPr>
        <w:pStyle w:val="Nagwek1"/>
        <w:rPr>
          <w:sz w:val="20"/>
          <w:szCs w:val="20"/>
        </w:rPr>
        <w:sectPr w:rsidR="001D109B" w:rsidRPr="00393441" w:rsidSect="008713F2">
          <w:pgSz w:w="11907" w:h="16840" w:code="9"/>
          <w:pgMar w:top="1417" w:right="1275" w:bottom="1417" w:left="1417" w:header="709" w:footer="176" w:gutter="0"/>
          <w:cols w:space="708"/>
          <w:docGrid w:linePitch="360"/>
        </w:sectPr>
      </w:pPr>
    </w:p>
    <w:p w14:paraId="43AEAF1F" w14:textId="77777777" w:rsidR="001D109B" w:rsidRPr="00393441" w:rsidRDefault="001D109B" w:rsidP="001D109B">
      <w:pPr>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lastRenderedPageBreak/>
        <w:t>Załącznik nr 3.5 do SWZ – WYKAZ URZĄDZEŃ LUB WYPOSAŻENIA ZAKŁADU</w:t>
      </w:r>
    </w:p>
    <w:p w14:paraId="1F81048B" w14:textId="77777777" w:rsidR="001D109B" w:rsidRPr="00393441" w:rsidRDefault="001D109B" w:rsidP="001D109B">
      <w:pPr>
        <w:rPr>
          <w:b/>
          <w:bCs/>
          <w:sz w:val="24"/>
          <w:szCs w:val="24"/>
        </w:rPr>
      </w:pPr>
    </w:p>
    <w:p w14:paraId="339803FE" w14:textId="77777777" w:rsidR="001D109B" w:rsidRPr="00393441" w:rsidRDefault="001D109B" w:rsidP="001D109B">
      <w:pPr>
        <w:jc w:val="center"/>
        <w:rPr>
          <w:b/>
          <w:bCs/>
          <w:sz w:val="24"/>
          <w:szCs w:val="24"/>
        </w:rPr>
      </w:pPr>
      <w:bookmarkStart w:id="102" w:name="_Hlk106046451"/>
      <w:r w:rsidRPr="00393441">
        <w:rPr>
          <w:b/>
          <w:bCs/>
          <w:sz w:val="24"/>
          <w:szCs w:val="24"/>
        </w:rPr>
        <w:t>w zakresie niezbędnym do wykazania spełnienia warunku udziału w postępowaniu</w:t>
      </w:r>
    </w:p>
    <w:p w14:paraId="69DDE34A" w14:textId="77777777" w:rsidR="001D109B" w:rsidRPr="00531EC5" w:rsidRDefault="001D109B" w:rsidP="001D109B">
      <w:pPr>
        <w:jc w:val="center"/>
        <w:rPr>
          <w:b/>
          <w:bCs/>
          <w:sz w:val="24"/>
          <w:szCs w:val="24"/>
        </w:rPr>
      </w:pPr>
    </w:p>
    <w:p w14:paraId="00657AAF" w14:textId="77777777" w:rsidR="001D109B" w:rsidRPr="00531EC5" w:rsidRDefault="001D109B" w:rsidP="001D109B">
      <w:pPr>
        <w:tabs>
          <w:tab w:val="left" w:pos="0"/>
        </w:tabs>
        <w:rPr>
          <w:color w:val="FF0000"/>
          <w:sz w:val="24"/>
          <w:szCs w:val="24"/>
          <w:highlight w:val="yellow"/>
        </w:rPr>
      </w:pPr>
    </w:p>
    <w:p w14:paraId="50203529" w14:textId="77777777" w:rsidR="001D109B" w:rsidRPr="00531EC5" w:rsidRDefault="001D109B" w:rsidP="001D109B">
      <w:pPr>
        <w:tabs>
          <w:tab w:val="left" w:pos="0"/>
        </w:tabs>
        <w:rPr>
          <w:sz w:val="24"/>
          <w:szCs w:val="24"/>
        </w:rPr>
      </w:pPr>
      <w:r w:rsidRPr="00531EC5">
        <w:rPr>
          <w:sz w:val="24"/>
          <w:szCs w:val="24"/>
        </w:rPr>
        <w:t>Nazwa Wykonawcy: ...................................................................................................................</w:t>
      </w:r>
    </w:p>
    <w:p w14:paraId="7EA43877" w14:textId="77777777" w:rsidR="001D109B" w:rsidRPr="00393441" w:rsidRDefault="001D109B" w:rsidP="001D109B">
      <w:pPr>
        <w:tabs>
          <w:tab w:val="left" w:pos="0"/>
        </w:tabs>
        <w:rPr>
          <w:color w:val="FF0000"/>
          <w:sz w:val="22"/>
          <w:szCs w:val="22"/>
        </w:rPr>
      </w:pPr>
    </w:p>
    <w:p w14:paraId="7D171BE5" w14:textId="77777777" w:rsidR="001D109B" w:rsidRPr="00393441" w:rsidRDefault="001D109B" w:rsidP="001D109B">
      <w:pPr>
        <w:jc w:val="both"/>
        <w:rPr>
          <w:sz w:val="24"/>
          <w:szCs w:val="24"/>
        </w:rPr>
      </w:pPr>
    </w:p>
    <w:p w14:paraId="7A962B54" w14:textId="77777777" w:rsidR="001D109B" w:rsidRPr="00393441" w:rsidRDefault="001D109B" w:rsidP="001D109B">
      <w:pPr>
        <w:rPr>
          <w:b/>
          <w:bCs/>
          <w:sz w:val="24"/>
          <w:szCs w:val="24"/>
        </w:rPr>
      </w:pPr>
    </w:p>
    <w:p w14:paraId="6E09418E" w14:textId="77777777" w:rsidR="001D109B" w:rsidRPr="00393441" w:rsidRDefault="001D109B" w:rsidP="001D109B">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3"/>
        <w:gridCol w:w="1694"/>
        <w:gridCol w:w="1417"/>
        <w:gridCol w:w="1134"/>
        <w:gridCol w:w="2402"/>
        <w:gridCol w:w="1119"/>
        <w:gridCol w:w="1367"/>
      </w:tblGrid>
      <w:tr w:rsidR="001D109B" w:rsidRPr="00393441" w14:paraId="62A1498C" w14:textId="77777777" w:rsidTr="00F2415E">
        <w:trPr>
          <w:trHeight w:val="20"/>
        </w:trPr>
        <w:tc>
          <w:tcPr>
            <w:tcW w:w="191" w:type="pct"/>
            <w:vAlign w:val="center"/>
          </w:tcPr>
          <w:p w14:paraId="7424D127" w14:textId="77777777" w:rsidR="001D109B" w:rsidRPr="00393441" w:rsidRDefault="001D109B" w:rsidP="008713F2">
            <w:pPr>
              <w:jc w:val="center"/>
              <w:rPr>
                <w:b/>
                <w:sz w:val="18"/>
                <w:szCs w:val="18"/>
              </w:rPr>
            </w:pPr>
            <w:proofErr w:type="spellStart"/>
            <w:r w:rsidRPr="00393441">
              <w:rPr>
                <w:b/>
                <w:sz w:val="18"/>
                <w:szCs w:val="18"/>
              </w:rPr>
              <w:t>Lp</w:t>
            </w:r>
            <w:proofErr w:type="spellEnd"/>
          </w:p>
        </w:tc>
        <w:tc>
          <w:tcPr>
            <w:tcW w:w="892" w:type="pct"/>
            <w:vAlign w:val="center"/>
          </w:tcPr>
          <w:p w14:paraId="4378CD03" w14:textId="77777777" w:rsidR="001D109B" w:rsidRPr="00393441" w:rsidRDefault="001D109B" w:rsidP="008713F2">
            <w:pPr>
              <w:ind w:left="-101" w:right="-110"/>
              <w:jc w:val="center"/>
              <w:rPr>
                <w:b/>
                <w:sz w:val="18"/>
                <w:szCs w:val="18"/>
              </w:rPr>
            </w:pPr>
            <w:r w:rsidRPr="00393441">
              <w:rPr>
                <w:b/>
                <w:sz w:val="18"/>
                <w:szCs w:val="18"/>
              </w:rPr>
              <w:t xml:space="preserve">Nazwa </w:t>
            </w:r>
          </w:p>
          <w:p w14:paraId="0C5DD212" w14:textId="77777777" w:rsidR="001D109B" w:rsidRPr="00393441" w:rsidRDefault="001D109B" w:rsidP="008713F2">
            <w:pPr>
              <w:jc w:val="center"/>
              <w:rPr>
                <w:b/>
                <w:sz w:val="18"/>
                <w:szCs w:val="18"/>
              </w:rPr>
            </w:pPr>
            <w:r w:rsidRPr="00393441">
              <w:rPr>
                <w:b/>
                <w:sz w:val="18"/>
                <w:szCs w:val="18"/>
              </w:rPr>
              <w:t>sprzętu</w:t>
            </w:r>
          </w:p>
        </w:tc>
        <w:tc>
          <w:tcPr>
            <w:tcW w:w="746" w:type="pct"/>
            <w:vAlign w:val="center"/>
          </w:tcPr>
          <w:p w14:paraId="0650B830" w14:textId="77777777" w:rsidR="001D109B" w:rsidRPr="00393441" w:rsidRDefault="001D109B" w:rsidP="008713F2">
            <w:pPr>
              <w:ind w:left="-30" w:right="-70"/>
              <w:jc w:val="center"/>
              <w:rPr>
                <w:b/>
                <w:sz w:val="18"/>
                <w:szCs w:val="18"/>
              </w:rPr>
            </w:pPr>
            <w:r w:rsidRPr="00393441">
              <w:rPr>
                <w:b/>
                <w:sz w:val="18"/>
                <w:szCs w:val="18"/>
              </w:rPr>
              <w:t xml:space="preserve">Minimalna ilość sprzętu wymagana </w:t>
            </w:r>
            <w:r w:rsidRPr="00393441">
              <w:rPr>
                <w:b/>
                <w:sz w:val="18"/>
                <w:szCs w:val="18"/>
              </w:rPr>
              <w:br/>
              <w:t>przez Zamawiającego</w:t>
            </w:r>
          </w:p>
          <w:p w14:paraId="61B6AD07" w14:textId="77777777" w:rsidR="001D109B" w:rsidRPr="00393441" w:rsidRDefault="001D109B" w:rsidP="008713F2">
            <w:pPr>
              <w:jc w:val="center"/>
              <w:rPr>
                <w:b/>
                <w:sz w:val="18"/>
                <w:szCs w:val="18"/>
              </w:rPr>
            </w:pPr>
          </w:p>
        </w:tc>
        <w:tc>
          <w:tcPr>
            <w:tcW w:w="597" w:type="pct"/>
            <w:vAlign w:val="center"/>
          </w:tcPr>
          <w:p w14:paraId="3818CA19" w14:textId="77777777" w:rsidR="001D109B" w:rsidRPr="00393441" w:rsidRDefault="001D109B" w:rsidP="008713F2">
            <w:pPr>
              <w:ind w:left="-70" w:right="-85"/>
              <w:jc w:val="center"/>
              <w:rPr>
                <w:b/>
                <w:i/>
                <w:sz w:val="18"/>
                <w:szCs w:val="18"/>
              </w:rPr>
            </w:pPr>
            <w:r w:rsidRPr="00393441">
              <w:rPr>
                <w:b/>
                <w:sz w:val="18"/>
                <w:szCs w:val="18"/>
              </w:rPr>
              <w:t xml:space="preserve">Ilość sprzętu dostępnego Wykonawcy </w:t>
            </w:r>
          </w:p>
        </w:tc>
        <w:tc>
          <w:tcPr>
            <w:tcW w:w="1265" w:type="pct"/>
            <w:vAlign w:val="center"/>
          </w:tcPr>
          <w:p w14:paraId="2A0DF1C8" w14:textId="77777777" w:rsidR="001D109B" w:rsidRPr="00393441" w:rsidRDefault="001D109B" w:rsidP="008713F2">
            <w:pPr>
              <w:ind w:left="-55" w:right="-21"/>
              <w:jc w:val="center"/>
              <w:rPr>
                <w:b/>
                <w:sz w:val="18"/>
                <w:szCs w:val="18"/>
              </w:rPr>
            </w:pPr>
            <w:r w:rsidRPr="00393441">
              <w:rPr>
                <w:b/>
                <w:sz w:val="18"/>
                <w:szCs w:val="18"/>
              </w:rPr>
              <w:t xml:space="preserve">Parametry techniczne wymagane przez Zamawiającego </w:t>
            </w:r>
          </w:p>
        </w:tc>
        <w:tc>
          <w:tcPr>
            <w:tcW w:w="589" w:type="pct"/>
            <w:vAlign w:val="center"/>
          </w:tcPr>
          <w:p w14:paraId="7401512E" w14:textId="77777777" w:rsidR="001D109B" w:rsidRPr="00393441" w:rsidRDefault="001D109B" w:rsidP="008713F2">
            <w:pPr>
              <w:ind w:right="-70"/>
              <w:jc w:val="center"/>
              <w:rPr>
                <w:b/>
                <w:sz w:val="18"/>
                <w:szCs w:val="18"/>
              </w:rPr>
            </w:pPr>
            <w:r w:rsidRPr="00393441">
              <w:rPr>
                <w:b/>
                <w:sz w:val="18"/>
                <w:szCs w:val="18"/>
              </w:rPr>
              <w:t>Parametry techniczne sprzętu oferowanego przez Wykonawcę</w:t>
            </w:r>
          </w:p>
        </w:tc>
        <w:tc>
          <w:tcPr>
            <w:tcW w:w="720" w:type="pct"/>
            <w:vAlign w:val="center"/>
          </w:tcPr>
          <w:p w14:paraId="71945582" w14:textId="77777777" w:rsidR="001D109B" w:rsidRPr="00393441" w:rsidRDefault="001D109B" w:rsidP="008713F2">
            <w:pPr>
              <w:ind w:left="-70"/>
              <w:jc w:val="center"/>
              <w:rPr>
                <w:b/>
                <w:bCs/>
                <w:sz w:val="18"/>
                <w:szCs w:val="18"/>
              </w:rPr>
            </w:pPr>
            <w:r w:rsidRPr="00393441">
              <w:rPr>
                <w:b/>
                <w:bCs/>
                <w:iCs/>
                <w:sz w:val="18"/>
                <w:szCs w:val="18"/>
              </w:rPr>
              <w:t>Podmiot udostępniający zasoby</w:t>
            </w:r>
            <w:r w:rsidRPr="00393441">
              <w:rPr>
                <w:b/>
                <w:sz w:val="18"/>
                <w:szCs w:val="18"/>
              </w:rPr>
              <w:t xml:space="preserve"> </w:t>
            </w:r>
            <w:r w:rsidRPr="00393441">
              <w:rPr>
                <w:b/>
                <w:sz w:val="18"/>
                <w:szCs w:val="18"/>
              </w:rPr>
              <w:br/>
              <w:t>w przypadku korzystania przez Wykonawcę</w:t>
            </w:r>
          </w:p>
        </w:tc>
      </w:tr>
      <w:tr w:rsidR="001D109B" w:rsidRPr="00393441" w14:paraId="65FF04D7" w14:textId="77777777" w:rsidTr="00F2415E">
        <w:trPr>
          <w:trHeight w:val="20"/>
        </w:trPr>
        <w:tc>
          <w:tcPr>
            <w:tcW w:w="191" w:type="pct"/>
            <w:vAlign w:val="center"/>
          </w:tcPr>
          <w:p w14:paraId="608F5A4C" w14:textId="77777777" w:rsidR="001D109B" w:rsidRPr="00393441" w:rsidRDefault="001D109B" w:rsidP="008713F2">
            <w:pPr>
              <w:jc w:val="center"/>
              <w:rPr>
                <w:i/>
                <w:sz w:val="18"/>
                <w:szCs w:val="18"/>
              </w:rPr>
            </w:pPr>
            <w:r w:rsidRPr="00393441">
              <w:rPr>
                <w:i/>
                <w:sz w:val="18"/>
                <w:szCs w:val="18"/>
              </w:rPr>
              <w:t>1</w:t>
            </w:r>
          </w:p>
        </w:tc>
        <w:tc>
          <w:tcPr>
            <w:tcW w:w="892" w:type="pct"/>
            <w:vAlign w:val="center"/>
          </w:tcPr>
          <w:p w14:paraId="7687F8A9" w14:textId="77777777" w:rsidR="001D109B" w:rsidRPr="00393441" w:rsidRDefault="001D109B" w:rsidP="008713F2">
            <w:pPr>
              <w:jc w:val="center"/>
              <w:rPr>
                <w:i/>
                <w:sz w:val="18"/>
                <w:szCs w:val="18"/>
              </w:rPr>
            </w:pPr>
            <w:r w:rsidRPr="00393441">
              <w:rPr>
                <w:i/>
                <w:sz w:val="18"/>
                <w:szCs w:val="18"/>
              </w:rPr>
              <w:t>2</w:t>
            </w:r>
          </w:p>
        </w:tc>
        <w:tc>
          <w:tcPr>
            <w:tcW w:w="746" w:type="pct"/>
            <w:vAlign w:val="center"/>
          </w:tcPr>
          <w:p w14:paraId="595B708A" w14:textId="77777777" w:rsidR="001D109B" w:rsidRPr="00393441" w:rsidRDefault="001D109B" w:rsidP="008713F2">
            <w:pPr>
              <w:jc w:val="center"/>
              <w:rPr>
                <w:i/>
                <w:sz w:val="18"/>
                <w:szCs w:val="18"/>
              </w:rPr>
            </w:pPr>
            <w:r w:rsidRPr="00393441">
              <w:rPr>
                <w:i/>
                <w:sz w:val="18"/>
                <w:szCs w:val="18"/>
              </w:rPr>
              <w:t>3</w:t>
            </w:r>
          </w:p>
        </w:tc>
        <w:tc>
          <w:tcPr>
            <w:tcW w:w="597" w:type="pct"/>
            <w:vAlign w:val="center"/>
          </w:tcPr>
          <w:p w14:paraId="23F955CC" w14:textId="77777777" w:rsidR="001D109B" w:rsidRPr="00393441" w:rsidRDefault="001D109B" w:rsidP="008713F2">
            <w:pPr>
              <w:jc w:val="center"/>
              <w:rPr>
                <w:i/>
                <w:sz w:val="18"/>
                <w:szCs w:val="18"/>
              </w:rPr>
            </w:pPr>
            <w:r w:rsidRPr="00393441">
              <w:rPr>
                <w:i/>
                <w:sz w:val="18"/>
                <w:szCs w:val="18"/>
              </w:rPr>
              <w:t>4</w:t>
            </w:r>
          </w:p>
        </w:tc>
        <w:tc>
          <w:tcPr>
            <w:tcW w:w="1265" w:type="pct"/>
            <w:vAlign w:val="center"/>
          </w:tcPr>
          <w:p w14:paraId="2F5D29A9" w14:textId="77777777" w:rsidR="001D109B" w:rsidRPr="00393441" w:rsidRDefault="001D109B" w:rsidP="008713F2">
            <w:pPr>
              <w:jc w:val="center"/>
              <w:rPr>
                <w:i/>
                <w:sz w:val="18"/>
                <w:szCs w:val="18"/>
              </w:rPr>
            </w:pPr>
            <w:r w:rsidRPr="00393441">
              <w:rPr>
                <w:i/>
                <w:sz w:val="18"/>
                <w:szCs w:val="18"/>
              </w:rPr>
              <w:t>5</w:t>
            </w:r>
          </w:p>
        </w:tc>
        <w:tc>
          <w:tcPr>
            <w:tcW w:w="589" w:type="pct"/>
            <w:vAlign w:val="center"/>
          </w:tcPr>
          <w:p w14:paraId="2413F4DD" w14:textId="77777777" w:rsidR="001D109B" w:rsidRPr="00393441" w:rsidRDefault="001D109B" w:rsidP="008713F2">
            <w:pPr>
              <w:jc w:val="center"/>
              <w:rPr>
                <w:i/>
                <w:sz w:val="18"/>
                <w:szCs w:val="18"/>
              </w:rPr>
            </w:pPr>
            <w:r w:rsidRPr="00393441">
              <w:rPr>
                <w:i/>
                <w:sz w:val="18"/>
                <w:szCs w:val="18"/>
              </w:rPr>
              <w:t>6</w:t>
            </w:r>
          </w:p>
        </w:tc>
        <w:tc>
          <w:tcPr>
            <w:tcW w:w="720" w:type="pct"/>
            <w:vAlign w:val="center"/>
          </w:tcPr>
          <w:p w14:paraId="2CA58C2A" w14:textId="77777777" w:rsidR="001D109B" w:rsidRPr="00393441" w:rsidRDefault="001D109B" w:rsidP="008713F2">
            <w:pPr>
              <w:jc w:val="center"/>
              <w:rPr>
                <w:i/>
                <w:sz w:val="18"/>
                <w:szCs w:val="18"/>
              </w:rPr>
            </w:pPr>
            <w:r w:rsidRPr="00393441">
              <w:rPr>
                <w:i/>
                <w:sz w:val="18"/>
                <w:szCs w:val="18"/>
              </w:rPr>
              <w:t>7</w:t>
            </w:r>
          </w:p>
        </w:tc>
      </w:tr>
      <w:tr w:rsidR="00F2415E" w:rsidRPr="00393441" w14:paraId="6E24DB65" w14:textId="77777777" w:rsidTr="00F2415E">
        <w:trPr>
          <w:trHeight w:val="431"/>
        </w:trPr>
        <w:tc>
          <w:tcPr>
            <w:tcW w:w="191" w:type="pct"/>
            <w:vAlign w:val="center"/>
          </w:tcPr>
          <w:p w14:paraId="0369A74B" w14:textId="77777777" w:rsidR="00F2415E" w:rsidRPr="00393441" w:rsidRDefault="00F2415E" w:rsidP="00F2415E">
            <w:pPr>
              <w:jc w:val="center"/>
              <w:rPr>
                <w:b/>
                <w:bCs/>
              </w:rPr>
            </w:pPr>
            <w:r w:rsidRPr="00393441">
              <w:rPr>
                <w:b/>
                <w:bCs/>
              </w:rPr>
              <w:t>1.</w:t>
            </w:r>
          </w:p>
        </w:tc>
        <w:tc>
          <w:tcPr>
            <w:tcW w:w="892" w:type="pct"/>
            <w:vAlign w:val="center"/>
          </w:tcPr>
          <w:p w14:paraId="56A8DA77" w14:textId="77777777" w:rsidR="00E50AF7" w:rsidRPr="00393441" w:rsidRDefault="00E50AF7" w:rsidP="00F2415E">
            <w:pPr>
              <w:tabs>
                <w:tab w:val="left" w:pos="851"/>
              </w:tabs>
              <w:jc w:val="center"/>
              <w:rPr>
                <w:lang w:eastAsia="zh-CN"/>
              </w:rPr>
            </w:pPr>
          </w:p>
          <w:p w14:paraId="07438D0A" w14:textId="6B6D2ECA" w:rsidR="00F2415E" w:rsidRPr="00393441" w:rsidRDefault="00F2415E" w:rsidP="00F2415E">
            <w:pPr>
              <w:tabs>
                <w:tab w:val="left" w:pos="851"/>
              </w:tabs>
              <w:jc w:val="center"/>
              <w:rPr>
                <w:lang w:eastAsia="zh-CN"/>
              </w:rPr>
            </w:pPr>
            <w:r w:rsidRPr="00393441">
              <w:rPr>
                <w:lang w:eastAsia="zh-CN"/>
              </w:rPr>
              <w:t>Samochód ciężarowy samowyładowczy</w:t>
            </w:r>
          </w:p>
          <w:p w14:paraId="4586733A" w14:textId="4CFBD7CB" w:rsidR="00F2415E" w:rsidRPr="00393441" w:rsidRDefault="00F2415E" w:rsidP="00F2415E">
            <w:pPr>
              <w:jc w:val="center"/>
              <w:rPr>
                <w:lang w:eastAsia="zh-CN"/>
              </w:rPr>
            </w:pPr>
          </w:p>
        </w:tc>
        <w:tc>
          <w:tcPr>
            <w:tcW w:w="746" w:type="pct"/>
            <w:vAlign w:val="center"/>
          </w:tcPr>
          <w:p w14:paraId="51FF538F" w14:textId="12BEF1AB" w:rsidR="00F2415E" w:rsidRPr="00393441" w:rsidRDefault="00524C04" w:rsidP="00F2415E">
            <w:pPr>
              <w:spacing w:line="216" w:lineRule="auto"/>
              <w:jc w:val="center"/>
            </w:pPr>
            <w:r w:rsidRPr="00393441">
              <w:t>3</w:t>
            </w:r>
          </w:p>
        </w:tc>
        <w:tc>
          <w:tcPr>
            <w:tcW w:w="597" w:type="pct"/>
            <w:vAlign w:val="center"/>
          </w:tcPr>
          <w:p w14:paraId="4B356679" w14:textId="77777777" w:rsidR="00F2415E" w:rsidRPr="00393441" w:rsidRDefault="00F2415E" w:rsidP="00F2415E">
            <w:pPr>
              <w:jc w:val="center"/>
              <w:rPr>
                <w:color w:val="FF0000"/>
              </w:rPr>
            </w:pPr>
          </w:p>
        </w:tc>
        <w:tc>
          <w:tcPr>
            <w:tcW w:w="1265" w:type="pct"/>
            <w:vAlign w:val="center"/>
          </w:tcPr>
          <w:p w14:paraId="304EA74D" w14:textId="77777777" w:rsidR="00107432" w:rsidRPr="00393441" w:rsidRDefault="00107432" w:rsidP="00107432">
            <w:pPr>
              <w:suppressAutoHyphens/>
              <w:spacing w:line="20" w:lineRule="atLeast"/>
              <w:ind w:left="119"/>
              <w:jc w:val="center"/>
            </w:pPr>
            <w:r w:rsidRPr="00393441">
              <w:t xml:space="preserve">ładowność </w:t>
            </w:r>
          </w:p>
          <w:p w14:paraId="5474F5C9" w14:textId="603F962A" w:rsidR="00107432" w:rsidRPr="00393441" w:rsidRDefault="00112527" w:rsidP="00107432">
            <w:pPr>
              <w:suppressAutoHyphens/>
              <w:spacing w:line="20" w:lineRule="atLeast"/>
              <w:ind w:left="119"/>
              <w:jc w:val="center"/>
            </w:pPr>
            <w:r>
              <w:t>min. 15</w:t>
            </w:r>
            <w:r w:rsidR="00107432" w:rsidRPr="00393441">
              <w:t>,0 t,</w:t>
            </w:r>
          </w:p>
          <w:p w14:paraId="1FC1C19D" w14:textId="749264A1" w:rsidR="00F2415E" w:rsidRPr="00393441" w:rsidRDefault="00107432" w:rsidP="00107432">
            <w:pPr>
              <w:suppressAutoHyphens/>
              <w:spacing w:line="20" w:lineRule="atLeast"/>
              <w:ind w:left="119"/>
              <w:jc w:val="center"/>
              <w:rPr>
                <w:lang w:eastAsia="ar-SA"/>
              </w:rPr>
            </w:pPr>
            <w:r w:rsidRPr="00393441">
              <w:t>z monitoringiem</w:t>
            </w:r>
          </w:p>
        </w:tc>
        <w:tc>
          <w:tcPr>
            <w:tcW w:w="589" w:type="pct"/>
            <w:vAlign w:val="center"/>
          </w:tcPr>
          <w:p w14:paraId="672D6F09" w14:textId="77777777" w:rsidR="00F2415E" w:rsidRPr="00393441" w:rsidRDefault="00F2415E" w:rsidP="00F2415E">
            <w:pPr>
              <w:rPr>
                <w:color w:val="FF0000"/>
              </w:rPr>
            </w:pPr>
          </w:p>
        </w:tc>
        <w:tc>
          <w:tcPr>
            <w:tcW w:w="720" w:type="pct"/>
          </w:tcPr>
          <w:p w14:paraId="5509A5A7" w14:textId="77777777" w:rsidR="00F2415E" w:rsidRPr="00393441" w:rsidRDefault="00F2415E" w:rsidP="00F2415E">
            <w:pPr>
              <w:rPr>
                <w:color w:val="FF0000"/>
              </w:rPr>
            </w:pPr>
          </w:p>
        </w:tc>
      </w:tr>
    </w:tbl>
    <w:p w14:paraId="1701A8D5" w14:textId="77777777" w:rsidR="001D109B" w:rsidRPr="00393441" w:rsidRDefault="001D109B" w:rsidP="001D109B">
      <w:pPr>
        <w:ind w:left="284"/>
        <w:jc w:val="center"/>
        <w:rPr>
          <w:bCs/>
          <w:i/>
          <w:color w:val="FF0000"/>
          <w:sz w:val="10"/>
          <w:szCs w:val="10"/>
        </w:rPr>
      </w:pPr>
    </w:p>
    <w:p w14:paraId="35B69FAA" w14:textId="77777777" w:rsidR="001D109B" w:rsidRPr="00393441" w:rsidRDefault="001D109B" w:rsidP="001D109B">
      <w:pPr>
        <w:tabs>
          <w:tab w:val="left" w:pos="851"/>
        </w:tabs>
        <w:ind w:left="284"/>
        <w:jc w:val="center"/>
        <w:rPr>
          <w:bCs/>
          <w:i/>
          <w:color w:val="FF0000"/>
          <w:sz w:val="10"/>
          <w:szCs w:val="10"/>
        </w:rPr>
      </w:pPr>
    </w:p>
    <w:p w14:paraId="3A17FDA5" w14:textId="77777777" w:rsidR="001D109B" w:rsidRPr="00393441" w:rsidRDefault="001D109B" w:rsidP="001D109B">
      <w:pPr>
        <w:jc w:val="center"/>
        <w:rPr>
          <w:bCs/>
          <w:sz w:val="24"/>
          <w:szCs w:val="24"/>
        </w:rPr>
      </w:pPr>
    </w:p>
    <w:bookmarkEnd w:id="102"/>
    <w:p w14:paraId="456A8852" w14:textId="77777777" w:rsidR="001D109B" w:rsidRPr="00531EC5" w:rsidRDefault="001D109B" w:rsidP="001D109B">
      <w:pPr>
        <w:rPr>
          <w:b/>
          <w:bCs/>
          <w:sz w:val="24"/>
          <w:szCs w:val="24"/>
        </w:rPr>
      </w:pPr>
      <w:r w:rsidRPr="00531EC5">
        <w:rPr>
          <w:b/>
          <w:bCs/>
          <w:sz w:val="24"/>
          <w:szCs w:val="24"/>
        </w:rPr>
        <w:t xml:space="preserve">Uwaga: </w:t>
      </w:r>
    </w:p>
    <w:p w14:paraId="22FC826A"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C23E111"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rPr>
        <w:t>Wykaz zobowiązany będzie złożyć Wykonawca, którego oferta zostanie najwyżej oceniona lub Wykonawcy, których Zamawiający wezwie do złożenia oświadczeń i dokumentów zgodnie z § 39 Regulaminu.</w:t>
      </w:r>
    </w:p>
    <w:p w14:paraId="177E2ABC" w14:textId="77777777" w:rsidR="001D109B" w:rsidRPr="00531EC5" w:rsidRDefault="001D109B" w:rsidP="001D109B">
      <w:pPr>
        <w:jc w:val="both"/>
        <w:rPr>
          <w:bCs/>
          <w:i/>
          <w:iCs/>
          <w:sz w:val="24"/>
          <w:szCs w:val="24"/>
          <w:highlight w:val="yellow"/>
          <w:lang w:eastAsia="zh-CN"/>
        </w:rPr>
      </w:pPr>
    </w:p>
    <w:p w14:paraId="5E3A34CE" w14:textId="77777777" w:rsidR="001D109B" w:rsidRPr="00393441" w:rsidRDefault="001D109B" w:rsidP="001D109B">
      <w:pPr>
        <w:jc w:val="both"/>
        <w:rPr>
          <w:bCs/>
          <w:i/>
          <w:iCs/>
          <w:lang w:eastAsia="zh-CN"/>
        </w:rPr>
        <w:sectPr w:rsidR="001D109B" w:rsidRPr="00393441" w:rsidSect="008713F2">
          <w:pgSz w:w="11907" w:h="16840" w:code="9"/>
          <w:pgMar w:top="1417" w:right="1134" w:bottom="1417" w:left="1417" w:header="709" w:footer="176" w:gutter="0"/>
          <w:cols w:space="708"/>
          <w:docGrid w:linePitch="360"/>
        </w:sectPr>
      </w:pPr>
    </w:p>
    <w:p w14:paraId="7A0899C0" w14:textId="77777777" w:rsidR="001D109B" w:rsidRPr="00393441" w:rsidRDefault="001D109B" w:rsidP="001D109B">
      <w:pPr>
        <w:jc w:val="center"/>
        <w:rPr>
          <w:rFonts w:eastAsia="Calibri"/>
          <w:b/>
          <w:bCs/>
          <w:strike/>
          <w:color w:val="365F91" w:themeColor="accent1" w:themeShade="BF"/>
          <w:sz w:val="24"/>
          <w:szCs w:val="24"/>
        </w:rPr>
      </w:pPr>
      <w:r w:rsidRPr="00393441">
        <w:rPr>
          <w:rFonts w:eastAsiaTheme="majorEastAsia"/>
          <w:b/>
          <w:bCs/>
          <w:color w:val="365F91" w:themeColor="accent1" w:themeShade="BF"/>
          <w:spacing w:val="20"/>
          <w:sz w:val="24"/>
          <w:szCs w:val="24"/>
        </w:rPr>
        <w:lastRenderedPageBreak/>
        <w:t>Załącznik nr 3.6 do SWZ – OŚWIADCZENIE O KATEGORII</w:t>
      </w:r>
      <w:r w:rsidRPr="00393441">
        <w:rPr>
          <w:rFonts w:eastAsia="Calibri"/>
          <w:b/>
          <w:bCs/>
          <w:color w:val="365F91" w:themeColor="accent1" w:themeShade="BF"/>
          <w:sz w:val="24"/>
          <w:szCs w:val="24"/>
        </w:rPr>
        <w:t xml:space="preserve"> </w:t>
      </w:r>
      <w:r w:rsidRPr="00393441">
        <w:rPr>
          <w:rFonts w:eastAsiaTheme="majorEastAsia"/>
          <w:b/>
          <w:bCs/>
          <w:color w:val="365F91" w:themeColor="accent1" w:themeShade="BF"/>
          <w:spacing w:val="20"/>
          <w:sz w:val="24"/>
          <w:szCs w:val="24"/>
        </w:rPr>
        <w:t>PRZEDSIĘBIORSTWA</w:t>
      </w:r>
    </w:p>
    <w:p w14:paraId="36FF4F90" w14:textId="77777777" w:rsidR="001D109B" w:rsidRPr="00393441" w:rsidRDefault="001D109B" w:rsidP="001D109B">
      <w:pPr>
        <w:tabs>
          <w:tab w:val="left" w:pos="0"/>
        </w:tabs>
        <w:rPr>
          <w:color w:val="FF0000"/>
          <w:sz w:val="22"/>
          <w:szCs w:val="22"/>
        </w:rPr>
      </w:pPr>
    </w:p>
    <w:p w14:paraId="7B9C280B" w14:textId="77777777" w:rsidR="001D109B" w:rsidRPr="00393441" w:rsidRDefault="001D109B" w:rsidP="001D109B">
      <w:pPr>
        <w:tabs>
          <w:tab w:val="left" w:pos="0"/>
        </w:tabs>
        <w:rPr>
          <w:color w:val="FF0000"/>
          <w:sz w:val="22"/>
          <w:szCs w:val="22"/>
        </w:rPr>
      </w:pPr>
    </w:p>
    <w:p w14:paraId="30B91AF1" w14:textId="77777777" w:rsidR="001D109B" w:rsidRPr="00531EC5" w:rsidRDefault="001D109B" w:rsidP="001D109B">
      <w:pPr>
        <w:tabs>
          <w:tab w:val="left" w:pos="0"/>
        </w:tabs>
        <w:rPr>
          <w:sz w:val="24"/>
          <w:szCs w:val="24"/>
        </w:rPr>
      </w:pPr>
      <w:bookmarkStart w:id="103" w:name="_Hlk106046060"/>
      <w:bookmarkStart w:id="104" w:name="_Hlk156498045"/>
      <w:r w:rsidRPr="00531EC5">
        <w:rPr>
          <w:sz w:val="24"/>
          <w:szCs w:val="24"/>
        </w:rPr>
        <w:t>Nazwa Wykonawcy: ...................................................................................................................</w:t>
      </w:r>
    </w:p>
    <w:bookmarkEnd w:id="103"/>
    <w:p w14:paraId="484B6D96" w14:textId="77777777" w:rsidR="001D109B" w:rsidRPr="00531EC5" w:rsidRDefault="001D109B" w:rsidP="001D109B">
      <w:pPr>
        <w:tabs>
          <w:tab w:val="left" w:pos="0"/>
        </w:tabs>
        <w:rPr>
          <w:color w:val="FF0000"/>
          <w:sz w:val="24"/>
          <w:szCs w:val="24"/>
        </w:rPr>
      </w:pPr>
    </w:p>
    <w:p w14:paraId="10B7EBC3" w14:textId="77777777" w:rsidR="001D109B" w:rsidRPr="00531EC5" w:rsidRDefault="001D109B" w:rsidP="001D109B">
      <w:pPr>
        <w:jc w:val="both"/>
        <w:rPr>
          <w:sz w:val="24"/>
          <w:szCs w:val="24"/>
        </w:rPr>
      </w:pPr>
    </w:p>
    <w:p w14:paraId="7ADC4A43" w14:textId="77777777" w:rsidR="001D109B" w:rsidRPr="00531EC5" w:rsidRDefault="001D109B" w:rsidP="001D109B">
      <w:pPr>
        <w:rPr>
          <w:rFonts w:eastAsia="Calibri"/>
          <w:b/>
          <w:bCs/>
          <w:sz w:val="24"/>
          <w:szCs w:val="24"/>
        </w:rPr>
      </w:pPr>
    </w:p>
    <w:p w14:paraId="7019F5E8" w14:textId="77777777" w:rsidR="001D109B" w:rsidRPr="00531EC5" w:rsidRDefault="001D109B" w:rsidP="001D109B">
      <w:pPr>
        <w:jc w:val="center"/>
        <w:rPr>
          <w:rFonts w:eastAsia="Calibri"/>
          <w:b/>
          <w:bCs/>
          <w:sz w:val="24"/>
          <w:szCs w:val="24"/>
        </w:rPr>
      </w:pPr>
    </w:p>
    <w:p w14:paraId="2EFBB201" w14:textId="77777777" w:rsidR="001D109B" w:rsidRPr="00531EC5" w:rsidRDefault="001D109B" w:rsidP="001D109B">
      <w:pPr>
        <w:spacing w:before="480"/>
        <w:ind w:left="567"/>
        <w:contextualSpacing/>
        <w:jc w:val="both"/>
        <w:rPr>
          <w:rFonts w:eastAsia="Calibri"/>
          <w:b/>
          <w:bCs/>
          <w:sz w:val="24"/>
          <w:szCs w:val="24"/>
          <w:lang w:eastAsia="en-US"/>
        </w:rPr>
      </w:pPr>
      <w:r w:rsidRPr="00531EC5">
        <w:rPr>
          <w:rFonts w:eastAsia="Calibri"/>
          <w:b/>
          <w:bCs/>
          <w:sz w:val="24"/>
          <w:szCs w:val="24"/>
          <w:lang w:eastAsia="en-US"/>
        </w:rPr>
        <w:t xml:space="preserve">Oświadczam, że </w:t>
      </w:r>
      <w:r w:rsidRPr="00531EC5">
        <w:rPr>
          <w:rFonts w:eastAsia="Calibri"/>
          <w:sz w:val="24"/>
          <w:szCs w:val="24"/>
          <w:lang w:eastAsia="en-US"/>
        </w:rPr>
        <w:t xml:space="preserve">kwalifikujemy się do kategorii </w:t>
      </w:r>
      <w:r w:rsidRPr="00531EC5">
        <w:rPr>
          <w:rFonts w:eastAsia="Calibri"/>
          <w:color w:val="FF0000"/>
          <w:sz w:val="24"/>
          <w:szCs w:val="24"/>
          <w:lang w:eastAsia="en-US"/>
        </w:rPr>
        <w:t>(</w:t>
      </w:r>
      <w:r w:rsidRPr="00531EC5">
        <w:rPr>
          <w:rFonts w:eastAsia="Calibri"/>
          <w:i/>
          <w:iCs/>
          <w:color w:val="FF0000"/>
          <w:sz w:val="24"/>
          <w:szCs w:val="24"/>
          <w:lang w:eastAsia="en-US"/>
        </w:rPr>
        <w:t>odpowiednio zaznaczyć</w:t>
      </w:r>
      <w:r w:rsidRPr="00531EC5">
        <w:rPr>
          <w:rFonts w:eastAsia="Calibri"/>
          <w:color w:val="FF0000"/>
          <w:sz w:val="24"/>
          <w:szCs w:val="24"/>
          <w:lang w:eastAsia="en-US"/>
        </w:rPr>
        <w:t>)</w:t>
      </w:r>
      <w:r w:rsidRPr="00531EC5">
        <w:rPr>
          <w:rFonts w:eastAsia="Calibri"/>
          <w:b/>
          <w:bCs/>
          <w:sz w:val="24"/>
          <w:szCs w:val="24"/>
          <w:lang w:eastAsia="en-US"/>
        </w:rPr>
        <w:t xml:space="preserve">: </w:t>
      </w:r>
    </w:p>
    <w:p w14:paraId="08E8996C" w14:textId="77777777" w:rsidR="001D109B" w:rsidRPr="00531EC5" w:rsidRDefault="001D109B" w:rsidP="001D109B">
      <w:pPr>
        <w:spacing w:before="480"/>
        <w:ind w:left="567"/>
        <w:contextualSpacing/>
        <w:jc w:val="both"/>
        <w:rPr>
          <w:rFonts w:eastAsia="Calibri"/>
          <w:b/>
          <w:bCs/>
          <w:sz w:val="24"/>
          <w:szCs w:val="24"/>
          <w:lang w:eastAsia="en-US"/>
        </w:rPr>
      </w:pPr>
    </w:p>
    <w:p w14:paraId="5E527B88" w14:textId="77777777" w:rsidR="001D109B" w:rsidRPr="00531EC5" w:rsidRDefault="001D109B" w:rsidP="001D109B">
      <w:pPr>
        <w:spacing w:before="240"/>
        <w:ind w:left="709"/>
        <w:rPr>
          <w:rFonts w:eastAsia="Calibri"/>
          <w:sz w:val="24"/>
          <w:szCs w:val="24"/>
        </w:rPr>
      </w:pPr>
      <w:r w:rsidRPr="00531EC5">
        <w:rPr>
          <w:rFonts w:eastAsia="Calibri"/>
          <w:sz w:val="24"/>
          <w:szCs w:val="24"/>
        </w:rPr>
        <w:t> - mikroprzedsiębiorstwo</w:t>
      </w:r>
    </w:p>
    <w:p w14:paraId="1D59EC32" w14:textId="77777777" w:rsidR="001D109B" w:rsidRPr="00531EC5" w:rsidRDefault="001D109B" w:rsidP="001D109B">
      <w:pPr>
        <w:spacing w:before="240"/>
        <w:ind w:left="709"/>
        <w:rPr>
          <w:rFonts w:eastAsia="Calibri"/>
          <w:sz w:val="24"/>
          <w:szCs w:val="24"/>
        </w:rPr>
      </w:pPr>
      <w:r w:rsidRPr="00531EC5">
        <w:rPr>
          <w:rFonts w:eastAsia="Calibri"/>
          <w:sz w:val="24"/>
          <w:szCs w:val="24"/>
        </w:rPr>
        <w:t> - małe przedsiębiorstwo</w:t>
      </w:r>
    </w:p>
    <w:p w14:paraId="1DC70133" w14:textId="77777777" w:rsidR="001D109B" w:rsidRPr="00531EC5" w:rsidRDefault="001D109B" w:rsidP="001D109B">
      <w:pPr>
        <w:spacing w:before="240"/>
        <w:ind w:left="709"/>
        <w:rPr>
          <w:rFonts w:eastAsia="Calibri"/>
          <w:sz w:val="24"/>
          <w:szCs w:val="24"/>
        </w:rPr>
      </w:pPr>
      <w:r w:rsidRPr="00531EC5">
        <w:rPr>
          <w:rFonts w:eastAsia="Calibri"/>
          <w:sz w:val="24"/>
          <w:szCs w:val="24"/>
        </w:rPr>
        <w:t> - średnie przedsiębiorstwo</w:t>
      </w:r>
    </w:p>
    <w:p w14:paraId="7685BC7E" w14:textId="77777777" w:rsidR="001D109B" w:rsidRPr="00531EC5" w:rsidRDefault="001D109B" w:rsidP="001D109B">
      <w:pPr>
        <w:spacing w:before="240"/>
        <w:ind w:left="709"/>
        <w:rPr>
          <w:rFonts w:eastAsia="Calibri"/>
          <w:sz w:val="24"/>
          <w:szCs w:val="24"/>
        </w:rPr>
      </w:pPr>
      <w:r w:rsidRPr="00531EC5">
        <w:rPr>
          <w:rFonts w:eastAsia="Calibri"/>
          <w:sz w:val="24"/>
          <w:szCs w:val="24"/>
        </w:rPr>
        <w:t> - duże przedsiębiorstwo</w:t>
      </w:r>
    </w:p>
    <w:p w14:paraId="039D2C1B" w14:textId="77777777" w:rsidR="001D109B" w:rsidRPr="00531EC5" w:rsidRDefault="001D109B" w:rsidP="001D109B">
      <w:pPr>
        <w:spacing w:before="240"/>
        <w:ind w:left="709"/>
        <w:rPr>
          <w:rFonts w:eastAsia="Calibri"/>
          <w:sz w:val="24"/>
          <w:szCs w:val="24"/>
        </w:rPr>
      </w:pPr>
      <w:r w:rsidRPr="00531EC5">
        <w:rPr>
          <w:rFonts w:eastAsia="Calibri"/>
          <w:sz w:val="24"/>
          <w:szCs w:val="24"/>
        </w:rPr>
        <w:t> - inny rodzaj</w:t>
      </w:r>
    </w:p>
    <w:p w14:paraId="3FB1C4E0" w14:textId="77777777" w:rsidR="001D109B" w:rsidRPr="00531EC5" w:rsidRDefault="001D109B" w:rsidP="001D109B">
      <w:pPr>
        <w:spacing w:before="240"/>
        <w:rPr>
          <w:rFonts w:eastAsia="Calibri"/>
          <w:color w:val="1F497D"/>
          <w:sz w:val="24"/>
          <w:szCs w:val="24"/>
        </w:rPr>
      </w:pPr>
    </w:p>
    <w:p w14:paraId="21DAA0A4" w14:textId="77777777" w:rsidR="001D109B" w:rsidRPr="00531EC5" w:rsidRDefault="001D109B" w:rsidP="001D109B">
      <w:pPr>
        <w:ind w:left="4395"/>
        <w:jc w:val="center"/>
        <w:rPr>
          <w:rFonts w:eastAsia="Calibri"/>
          <w:sz w:val="24"/>
          <w:szCs w:val="24"/>
        </w:rPr>
      </w:pPr>
    </w:p>
    <w:p w14:paraId="5B517032" w14:textId="77777777" w:rsidR="001D109B" w:rsidRPr="00531EC5" w:rsidRDefault="001D109B" w:rsidP="001D109B">
      <w:pPr>
        <w:jc w:val="both"/>
        <w:rPr>
          <w:i/>
          <w:iCs/>
          <w:sz w:val="24"/>
          <w:szCs w:val="24"/>
        </w:rPr>
      </w:pPr>
      <w:r w:rsidRPr="00531EC5">
        <w:rPr>
          <w:i/>
          <w:iCs/>
          <w:sz w:val="24"/>
          <w:szCs w:val="24"/>
        </w:rPr>
        <w:t>W przypadku ofert Wykonawców wspólnie ubiegających się o udzielenie zamówienia niniejsze oświadczenie składane jest przez każdego z Wykonawców.</w:t>
      </w:r>
    </w:p>
    <w:p w14:paraId="5E4A05FA" w14:textId="77777777" w:rsidR="001D109B" w:rsidRPr="00BD0A72" w:rsidRDefault="001D109B" w:rsidP="001D109B">
      <w:pPr>
        <w:ind w:left="4395"/>
        <w:jc w:val="center"/>
        <w:rPr>
          <w:rFonts w:eastAsia="Calibri"/>
          <w:sz w:val="22"/>
          <w:szCs w:val="22"/>
          <w:highlight w:val="yellow"/>
        </w:rPr>
      </w:pPr>
    </w:p>
    <w:p w14:paraId="58D44387" w14:textId="77777777" w:rsidR="001D109B" w:rsidRPr="00BD0A72" w:rsidRDefault="001D109B" w:rsidP="001D109B">
      <w:pPr>
        <w:ind w:left="4395"/>
        <w:jc w:val="center"/>
        <w:rPr>
          <w:rFonts w:eastAsia="Calibri"/>
          <w:i/>
          <w:iCs/>
          <w:highlight w:val="yellow"/>
        </w:rPr>
      </w:pPr>
    </w:p>
    <w:p w14:paraId="622F679C" w14:textId="77777777" w:rsidR="001D109B" w:rsidRPr="00BD0A72" w:rsidRDefault="001D109B" w:rsidP="001D109B">
      <w:pPr>
        <w:ind w:left="4395"/>
        <w:jc w:val="center"/>
        <w:rPr>
          <w:rFonts w:eastAsia="Calibri"/>
          <w:i/>
          <w:iCs/>
          <w:highlight w:val="yellow"/>
        </w:rPr>
      </w:pPr>
    </w:p>
    <w:p w14:paraId="4FA6B625" w14:textId="77777777" w:rsidR="001D109B" w:rsidRPr="00BD0A72" w:rsidRDefault="001D109B" w:rsidP="001D109B">
      <w:pPr>
        <w:jc w:val="center"/>
        <w:rPr>
          <w:rFonts w:eastAsia="Calibri"/>
          <w:b/>
          <w:bCs/>
          <w:sz w:val="24"/>
          <w:szCs w:val="24"/>
          <w:highlight w:val="yellow"/>
        </w:rPr>
      </w:pPr>
    </w:p>
    <w:p w14:paraId="49A6878D" w14:textId="77777777" w:rsidR="001D109B" w:rsidRPr="00BD0A72" w:rsidRDefault="001D109B" w:rsidP="001D109B">
      <w:pPr>
        <w:spacing w:before="480"/>
        <w:ind w:left="426" w:hanging="426"/>
        <w:jc w:val="both"/>
        <w:rPr>
          <w:b/>
          <w:bCs/>
          <w:sz w:val="24"/>
          <w:szCs w:val="24"/>
          <w:highlight w:val="yellow"/>
        </w:rPr>
      </w:pPr>
    </w:p>
    <w:p w14:paraId="14AB0B76" w14:textId="77777777" w:rsidR="001D109B" w:rsidRPr="00BD0A72" w:rsidRDefault="001D109B" w:rsidP="001D109B">
      <w:pPr>
        <w:spacing w:before="480"/>
        <w:ind w:left="426" w:hanging="426"/>
        <w:jc w:val="both"/>
        <w:rPr>
          <w:b/>
          <w:bCs/>
          <w:sz w:val="24"/>
          <w:szCs w:val="24"/>
          <w:highlight w:val="yellow"/>
        </w:rPr>
      </w:pPr>
    </w:p>
    <w:bookmarkEnd w:id="104"/>
    <w:p w14:paraId="00E35C2D" w14:textId="77777777" w:rsidR="001D109B" w:rsidRPr="00BD0A72" w:rsidRDefault="001D109B" w:rsidP="001D109B">
      <w:pPr>
        <w:spacing w:before="480"/>
        <w:ind w:left="426" w:hanging="426"/>
        <w:jc w:val="both"/>
        <w:rPr>
          <w:b/>
          <w:bCs/>
          <w:sz w:val="24"/>
          <w:szCs w:val="24"/>
          <w:highlight w:val="yellow"/>
        </w:rPr>
      </w:pPr>
    </w:p>
    <w:p w14:paraId="2D53E791" w14:textId="77777777" w:rsidR="001D109B" w:rsidRPr="00BD0A72" w:rsidRDefault="001D109B" w:rsidP="001D109B">
      <w:pPr>
        <w:spacing w:before="480"/>
        <w:ind w:left="426" w:hanging="426"/>
        <w:jc w:val="both"/>
        <w:rPr>
          <w:b/>
          <w:bCs/>
          <w:sz w:val="24"/>
          <w:szCs w:val="24"/>
          <w:highlight w:val="yellow"/>
        </w:rPr>
      </w:pPr>
    </w:p>
    <w:p w14:paraId="06E76884" w14:textId="77777777" w:rsidR="001D109B" w:rsidRPr="00BD0A72" w:rsidRDefault="001D109B" w:rsidP="001D109B">
      <w:pPr>
        <w:spacing w:before="480"/>
        <w:ind w:left="426" w:hanging="426"/>
        <w:jc w:val="both"/>
        <w:rPr>
          <w:b/>
          <w:bCs/>
          <w:sz w:val="24"/>
          <w:szCs w:val="24"/>
          <w:highlight w:val="yellow"/>
        </w:rPr>
      </w:pPr>
    </w:p>
    <w:p w14:paraId="76A14FD4" w14:textId="77777777" w:rsidR="001D109B" w:rsidRPr="00BD0A72" w:rsidRDefault="001D109B" w:rsidP="001D109B">
      <w:pPr>
        <w:spacing w:before="480"/>
        <w:ind w:left="426" w:hanging="426"/>
        <w:jc w:val="both"/>
        <w:rPr>
          <w:b/>
          <w:bCs/>
          <w:sz w:val="24"/>
          <w:szCs w:val="24"/>
          <w:highlight w:val="yellow"/>
        </w:rPr>
      </w:pPr>
    </w:p>
    <w:p w14:paraId="25805F3B" w14:textId="77777777" w:rsidR="001D109B" w:rsidRPr="00BD0A72" w:rsidRDefault="001D109B" w:rsidP="001D109B">
      <w:pPr>
        <w:spacing w:after="160" w:line="259" w:lineRule="auto"/>
        <w:rPr>
          <w:b/>
          <w:bCs/>
          <w:sz w:val="24"/>
          <w:szCs w:val="24"/>
          <w:highlight w:val="yellow"/>
        </w:rPr>
      </w:pPr>
      <w:r w:rsidRPr="00BD0A72">
        <w:rPr>
          <w:b/>
          <w:bCs/>
          <w:sz w:val="24"/>
          <w:szCs w:val="24"/>
          <w:highlight w:val="yellow"/>
        </w:rPr>
        <w:br w:type="page"/>
      </w:r>
    </w:p>
    <w:p w14:paraId="48D2292F" w14:textId="77777777" w:rsidR="001D109B" w:rsidRPr="00BD0A72" w:rsidRDefault="001D109B" w:rsidP="001D109B">
      <w:pPr>
        <w:spacing w:before="480"/>
        <w:ind w:left="426" w:hanging="426"/>
        <w:jc w:val="both"/>
        <w:rPr>
          <w:b/>
          <w:bCs/>
          <w:sz w:val="24"/>
          <w:szCs w:val="24"/>
          <w:highlight w:val="yellow"/>
        </w:rPr>
      </w:pPr>
    </w:p>
    <w:p w14:paraId="4182C63E" w14:textId="77777777" w:rsidR="001D109B" w:rsidRPr="00393441" w:rsidRDefault="001D109B" w:rsidP="001D109B">
      <w:pPr>
        <w:jc w:val="center"/>
        <w:rPr>
          <w:rFonts w:eastAsiaTheme="majorEastAsia"/>
          <w:b/>
          <w:bCs/>
          <w:color w:val="365F91" w:themeColor="accent1" w:themeShade="BF"/>
          <w:spacing w:val="20"/>
          <w:sz w:val="28"/>
          <w:szCs w:val="28"/>
        </w:rPr>
      </w:pPr>
      <w:r w:rsidRPr="00393441">
        <w:rPr>
          <w:rFonts w:eastAsiaTheme="majorEastAsia"/>
          <w:b/>
          <w:bCs/>
          <w:color w:val="365F91" w:themeColor="accent1" w:themeShade="BF"/>
          <w:spacing w:val="20"/>
          <w:sz w:val="24"/>
          <w:szCs w:val="24"/>
        </w:rPr>
        <w:t xml:space="preserve">Załącznik nr 3.7 do SWZ – ZOBOWIĄZANIE INNEGO PODMIOTU </w:t>
      </w:r>
      <w:r w:rsidRPr="00393441">
        <w:rPr>
          <w:rFonts w:eastAsiaTheme="majorEastAsia"/>
          <w:b/>
          <w:bCs/>
          <w:color w:val="365F91" w:themeColor="accent1" w:themeShade="BF"/>
          <w:spacing w:val="20"/>
          <w:sz w:val="24"/>
          <w:szCs w:val="24"/>
        </w:rPr>
        <w:br/>
        <w:t>DO ODDANIA DO DYSPOZYCJI WYKONAWCY ZASOBÓW NIEZBĘDNYCH DO WYKONANIA ZAMÓWIENIA</w:t>
      </w:r>
    </w:p>
    <w:p w14:paraId="50FC0E04" w14:textId="77777777" w:rsidR="001D109B" w:rsidRPr="00393441" w:rsidRDefault="001D109B" w:rsidP="001D109B">
      <w:pPr>
        <w:jc w:val="both"/>
        <w:rPr>
          <w:rFonts w:eastAsiaTheme="majorEastAsia"/>
          <w:b/>
          <w:bCs/>
          <w:color w:val="365F91" w:themeColor="accent1" w:themeShade="BF"/>
          <w:spacing w:val="20"/>
          <w:sz w:val="28"/>
          <w:szCs w:val="28"/>
        </w:rPr>
      </w:pPr>
      <w:bookmarkStart w:id="105" w:name="_Hlk106045978"/>
    </w:p>
    <w:p w14:paraId="70B292F5" w14:textId="77777777" w:rsidR="001D109B" w:rsidRPr="00531EC5" w:rsidRDefault="001D109B" w:rsidP="001D109B">
      <w:pPr>
        <w:tabs>
          <w:tab w:val="left" w:pos="0"/>
        </w:tabs>
        <w:rPr>
          <w:sz w:val="24"/>
          <w:szCs w:val="24"/>
        </w:rPr>
      </w:pPr>
      <w:r w:rsidRPr="00531EC5">
        <w:rPr>
          <w:sz w:val="24"/>
          <w:szCs w:val="24"/>
        </w:rPr>
        <w:t>Nazwa Wykonawcy: ...................................................................................................................</w:t>
      </w:r>
    </w:p>
    <w:p w14:paraId="0DBCA33D" w14:textId="77777777" w:rsidR="001D109B" w:rsidRPr="00531EC5" w:rsidRDefault="001D109B" w:rsidP="001D109B">
      <w:pPr>
        <w:tabs>
          <w:tab w:val="left" w:pos="0"/>
        </w:tabs>
        <w:rPr>
          <w:color w:val="FF0000"/>
          <w:sz w:val="24"/>
          <w:szCs w:val="24"/>
        </w:rPr>
      </w:pPr>
    </w:p>
    <w:p w14:paraId="18CF13BC" w14:textId="77777777" w:rsidR="001D109B" w:rsidRPr="00531EC5" w:rsidRDefault="001D109B" w:rsidP="001D109B">
      <w:pPr>
        <w:rPr>
          <w:b/>
          <w:sz w:val="24"/>
          <w:szCs w:val="24"/>
        </w:rPr>
      </w:pPr>
    </w:p>
    <w:p w14:paraId="5B34CC17" w14:textId="77777777" w:rsidR="001D109B" w:rsidRPr="00531EC5" w:rsidRDefault="001D109B" w:rsidP="001D109B">
      <w:pPr>
        <w:spacing w:line="312" w:lineRule="auto"/>
        <w:jc w:val="both"/>
        <w:rPr>
          <w:sz w:val="24"/>
          <w:szCs w:val="24"/>
        </w:rPr>
      </w:pPr>
      <w:r w:rsidRPr="00531EC5">
        <w:rPr>
          <w:sz w:val="24"/>
          <w:szCs w:val="24"/>
        </w:rPr>
        <w:t>Po zapoznaniu się z treścią ogłoszenia o zamówieniu oraz Specyfikacją Warunków Zamówienia obowiązującą w postępowaniu o udzielenie zamówienia prowadzonym w trybie przetargu nieograniczonego pn. „ ……………………………...” [</w:t>
      </w:r>
      <w:r w:rsidRPr="00531EC5">
        <w:rPr>
          <w:i/>
          <w:sz w:val="24"/>
          <w:szCs w:val="24"/>
        </w:rPr>
        <w:t>nazwa postępowania</w:t>
      </w:r>
      <w:r w:rsidRPr="00531EC5">
        <w:rPr>
          <w:sz w:val="24"/>
          <w:szCs w:val="24"/>
        </w:rPr>
        <w:t>], my:</w:t>
      </w:r>
    </w:p>
    <w:p w14:paraId="1386826C" w14:textId="77777777" w:rsidR="001D109B" w:rsidRPr="00531EC5" w:rsidRDefault="001D109B" w:rsidP="001D109B">
      <w:pPr>
        <w:spacing w:line="312" w:lineRule="auto"/>
        <w:jc w:val="both"/>
        <w:rPr>
          <w:sz w:val="24"/>
          <w:szCs w:val="24"/>
        </w:rPr>
      </w:pPr>
      <w:r w:rsidRPr="00531EC5">
        <w:rPr>
          <w:sz w:val="24"/>
          <w:szCs w:val="24"/>
        </w:rPr>
        <w:t>………………….. (</w:t>
      </w:r>
      <w:r w:rsidRPr="00531EC5">
        <w:rPr>
          <w:i/>
          <w:sz w:val="24"/>
          <w:szCs w:val="24"/>
        </w:rPr>
        <w:t>imię i nazwisko osoby podpisującej</w:t>
      </w:r>
      <w:r w:rsidRPr="00531EC5">
        <w:rPr>
          <w:sz w:val="24"/>
          <w:szCs w:val="24"/>
        </w:rPr>
        <w:t>)</w:t>
      </w:r>
    </w:p>
    <w:p w14:paraId="2A462A93" w14:textId="77777777" w:rsidR="001D109B" w:rsidRPr="00531EC5" w:rsidRDefault="001D109B" w:rsidP="001D109B">
      <w:pPr>
        <w:spacing w:line="312" w:lineRule="auto"/>
        <w:jc w:val="both"/>
        <w:rPr>
          <w:i/>
          <w:sz w:val="24"/>
          <w:szCs w:val="24"/>
        </w:rPr>
      </w:pPr>
      <w:r w:rsidRPr="00531EC5">
        <w:rPr>
          <w:sz w:val="24"/>
          <w:szCs w:val="24"/>
        </w:rPr>
        <w:t>………………….. (</w:t>
      </w:r>
      <w:r w:rsidRPr="00531EC5">
        <w:rPr>
          <w:i/>
          <w:sz w:val="24"/>
          <w:szCs w:val="24"/>
        </w:rPr>
        <w:t>imię i nazwisko osoby podpisującej)</w:t>
      </w:r>
    </w:p>
    <w:p w14:paraId="60DC0BDD" w14:textId="6C7AFE79" w:rsidR="001D109B" w:rsidRPr="00531EC5" w:rsidRDefault="001D109B" w:rsidP="001D109B">
      <w:pPr>
        <w:spacing w:line="312" w:lineRule="auto"/>
        <w:jc w:val="both"/>
        <w:rPr>
          <w:sz w:val="24"/>
          <w:szCs w:val="24"/>
        </w:rPr>
      </w:pPr>
      <w:r w:rsidRPr="00531EC5">
        <w:rPr>
          <w:sz w:val="24"/>
          <w:szCs w:val="24"/>
        </w:rPr>
        <w:t xml:space="preserve">oświadczając, iż jesteśmy osobami odpowiednio umocowanymi do </w:t>
      </w:r>
      <w:r w:rsidR="00531EC5">
        <w:rPr>
          <w:sz w:val="24"/>
          <w:szCs w:val="24"/>
        </w:rPr>
        <w:t xml:space="preserve">niniejszej czynności działając </w:t>
      </w:r>
      <w:r w:rsidRPr="00531EC5">
        <w:rPr>
          <w:sz w:val="24"/>
          <w:szCs w:val="24"/>
        </w:rPr>
        <w:t>w imieniu …………………………………………………………………… (</w:t>
      </w:r>
      <w:r w:rsidRPr="00531EC5">
        <w:rPr>
          <w:i/>
          <w:sz w:val="24"/>
          <w:szCs w:val="24"/>
        </w:rPr>
        <w:t>wpisać nazwę podmiotu udostępniającego</w:t>
      </w:r>
      <w:r w:rsidRPr="00531EC5">
        <w:rPr>
          <w:sz w:val="24"/>
          <w:szCs w:val="24"/>
        </w:rPr>
        <w:t>) z siedzibą w ………………………. (</w:t>
      </w:r>
      <w:r w:rsidRPr="00531EC5">
        <w:rPr>
          <w:i/>
          <w:sz w:val="24"/>
          <w:szCs w:val="24"/>
        </w:rPr>
        <w:t>wpisać adres podmiotu udostępniającego</w:t>
      </w:r>
      <w:r w:rsidRPr="00531EC5">
        <w:rPr>
          <w:sz w:val="24"/>
          <w:szCs w:val="24"/>
        </w:rPr>
        <w:t>) zobowiązujemy się do:</w:t>
      </w:r>
    </w:p>
    <w:p w14:paraId="74BFFB8B" w14:textId="77777777" w:rsidR="001D109B" w:rsidRPr="00531EC5" w:rsidRDefault="001D109B" w:rsidP="001D109B">
      <w:pPr>
        <w:spacing w:line="312" w:lineRule="auto"/>
        <w:jc w:val="both"/>
        <w:rPr>
          <w:sz w:val="24"/>
          <w:szCs w:val="24"/>
        </w:rPr>
      </w:pPr>
      <w:r w:rsidRPr="00531EC5">
        <w:rPr>
          <w:sz w:val="24"/>
          <w:szCs w:val="24"/>
        </w:rPr>
        <w:t>udostępnienia ………………. (</w:t>
      </w:r>
      <w:r w:rsidRPr="00531EC5">
        <w:rPr>
          <w:i/>
          <w:sz w:val="24"/>
          <w:szCs w:val="24"/>
        </w:rPr>
        <w:t>wpisać komu</w:t>
      </w:r>
      <w:r w:rsidRPr="00531EC5">
        <w:rPr>
          <w:sz w:val="24"/>
          <w:szCs w:val="24"/>
        </w:rPr>
        <w:t>) z siedzibą w ……………, zwanemu dalej Wykonawcą, posiadanych przez nas zasobów niezbędnych do realizacji zamówienia.</w:t>
      </w:r>
    </w:p>
    <w:p w14:paraId="0421F0AC" w14:textId="77777777" w:rsidR="001D109B" w:rsidRPr="00531EC5" w:rsidRDefault="001D109B" w:rsidP="001D109B">
      <w:pPr>
        <w:numPr>
          <w:ilvl w:val="0"/>
          <w:numId w:val="27"/>
        </w:numPr>
        <w:spacing w:line="312" w:lineRule="auto"/>
        <w:jc w:val="both"/>
        <w:rPr>
          <w:sz w:val="24"/>
          <w:szCs w:val="24"/>
        </w:rPr>
      </w:pPr>
      <w:r w:rsidRPr="00531EC5">
        <w:rPr>
          <w:sz w:val="24"/>
          <w:szCs w:val="24"/>
        </w:rPr>
        <w:t xml:space="preserve">Zakres zasobów, jakie udostępniamy Wykonawcy:, </w:t>
      </w:r>
    </w:p>
    <w:p w14:paraId="251A9CA0" w14:textId="77777777" w:rsidR="001D109B" w:rsidRPr="00531EC5" w:rsidRDefault="001D109B" w:rsidP="001D109B">
      <w:pPr>
        <w:numPr>
          <w:ilvl w:val="1"/>
          <w:numId w:val="27"/>
        </w:numPr>
        <w:spacing w:line="312" w:lineRule="auto"/>
        <w:jc w:val="both"/>
        <w:rPr>
          <w:sz w:val="24"/>
          <w:szCs w:val="24"/>
        </w:rPr>
      </w:pPr>
      <w:r w:rsidRPr="00531EC5">
        <w:rPr>
          <w:sz w:val="24"/>
          <w:szCs w:val="24"/>
        </w:rPr>
        <w:t>…………………………………………………………………………………………………</w:t>
      </w:r>
    </w:p>
    <w:p w14:paraId="08F76B10" w14:textId="77777777" w:rsidR="001D109B" w:rsidRPr="00531EC5" w:rsidRDefault="001D109B" w:rsidP="001D109B">
      <w:pPr>
        <w:spacing w:line="312" w:lineRule="auto"/>
        <w:ind w:left="1080"/>
        <w:jc w:val="both"/>
        <w:rPr>
          <w:sz w:val="24"/>
          <w:szCs w:val="24"/>
        </w:rPr>
      </w:pPr>
      <w:r w:rsidRPr="00531EC5">
        <w:rPr>
          <w:sz w:val="24"/>
          <w:szCs w:val="24"/>
        </w:rPr>
        <w:t>(</w:t>
      </w:r>
      <w:r w:rsidRPr="00531EC5">
        <w:rPr>
          <w:i/>
          <w:sz w:val="24"/>
          <w:szCs w:val="24"/>
        </w:rPr>
        <w:t>należy wyspecyfikować udostępniane zasoby</w:t>
      </w:r>
      <w:r w:rsidRPr="00531EC5">
        <w:rPr>
          <w:sz w:val="24"/>
          <w:szCs w:val="24"/>
        </w:rPr>
        <w:t xml:space="preserve">) </w:t>
      </w:r>
    </w:p>
    <w:p w14:paraId="16D2FC7D" w14:textId="77777777" w:rsidR="001D109B" w:rsidRPr="00531EC5" w:rsidRDefault="001D109B" w:rsidP="001D109B">
      <w:pPr>
        <w:numPr>
          <w:ilvl w:val="1"/>
          <w:numId w:val="27"/>
        </w:numPr>
        <w:spacing w:line="312" w:lineRule="auto"/>
        <w:jc w:val="both"/>
        <w:rPr>
          <w:sz w:val="24"/>
          <w:szCs w:val="24"/>
        </w:rPr>
      </w:pPr>
      <w:r w:rsidRPr="00531EC5">
        <w:rPr>
          <w:sz w:val="24"/>
          <w:szCs w:val="24"/>
        </w:rPr>
        <w:t>…………………………………………………………………………………………………</w:t>
      </w:r>
    </w:p>
    <w:p w14:paraId="372CF950" w14:textId="77777777" w:rsidR="001D109B" w:rsidRPr="00531EC5" w:rsidRDefault="001D109B" w:rsidP="001D109B">
      <w:pPr>
        <w:spacing w:line="312" w:lineRule="auto"/>
        <w:ind w:left="1080"/>
        <w:jc w:val="both"/>
        <w:rPr>
          <w:i/>
          <w:iCs/>
          <w:sz w:val="24"/>
          <w:szCs w:val="24"/>
        </w:rPr>
      </w:pPr>
      <w:r w:rsidRPr="00531EC5">
        <w:rPr>
          <w:i/>
          <w:iCs/>
          <w:sz w:val="24"/>
          <w:szCs w:val="24"/>
        </w:rPr>
        <w:t>(należy wyspecyfikować udostępniane zasoby)</w:t>
      </w:r>
    </w:p>
    <w:p w14:paraId="53654ADA" w14:textId="77777777" w:rsidR="001D109B" w:rsidRPr="00531EC5" w:rsidRDefault="001D109B" w:rsidP="001D109B">
      <w:pPr>
        <w:numPr>
          <w:ilvl w:val="1"/>
          <w:numId w:val="27"/>
        </w:numPr>
        <w:spacing w:line="312" w:lineRule="auto"/>
        <w:jc w:val="both"/>
        <w:rPr>
          <w:sz w:val="24"/>
          <w:szCs w:val="24"/>
        </w:rPr>
      </w:pPr>
      <w:r w:rsidRPr="00531EC5">
        <w:rPr>
          <w:sz w:val="24"/>
          <w:szCs w:val="24"/>
        </w:rPr>
        <w:t>…………………………………………………………………………………………………</w:t>
      </w:r>
    </w:p>
    <w:p w14:paraId="6FF57066" w14:textId="77777777" w:rsidR="001D109B" w:rsidRPr="00531EC5" w:rsidRDefault="001D109B" w:rsidP="001D109B">
      <w:pPr>
        <w:spacing w:line="312" w:lineRule="auto"/>
        <w:ind w:left="1080"/>
        <w:jc w:val="both"/>
        <w:rPr>
          <w:sz w:val="24"/>
          <w:szCs w:val="24"/>
        </w:rPr>
      </w:pPr>
      <w:r w:rsidRPr="00531EC5">
        <w:rPr>
          <w:sz w:val="24"/>
          <w:szCs w:val="24"/>
        </w:rPr>
        <w:t>(</w:t>
      </w:r>
      <w:r w:rsidRPr="00531EC5">
        <w:rPr>
          <w:i/>
          <w:sz w:val="24"/>
          <w:szCs w:val="24"/>
        </w:rPr>
        <w:t>należy wyspecyfikować udostępniane zasoby</w:t>
      </w:r>
      <w:r w:rsidRPr="00531EC5">
        <w:rPr>
          <w:sz w:val="24"/>
          <w:szCs w:val="24"/>
        </w:rPr>
        <w:t>)</w:t>
      </w:r>
    </w:p>
    <w:p w14:paraId="35E5E5C7" w14:textId="77777777" w:rsidR="001D109B" w:rsidRPr="00531EC5" w:rsidRDefault="001D109B" w:rsidP="001D109B">
      <w:pPr>
        <w:numPr>
          <w:ilvl w:val="0"/>
          <w:numId w:val="27"/>
        </w:numPr>
        <w:spacing w:line="312" w:lineRule="auto"/>
        <w:jc w:val="both"/>
        <w:rPr>
          <w:sz w:val="24"/>
          <w:szCs w:val="24"/>
        </w:rPr>
      </w:pPr>
      <w:r w:rsidRPr="00531EC5">
        <w:rPr>
          <w:sz w:val="24"/>
          <w:szCs w:val="24"/>
        </w:rPr>
        <w:t>Sposób wykorzystania zasobów przy wykonywaniu zamówienia:</w:t>
      </w:r>
    </w:p>
    <w:p w14:paraId="4FACCC59" w14:textId="77777777" w:rsidR="001D109B" w:rsidRPr="00531EC5" w:rsidRDefault="001D109B" w:rsidP="001D109B">
      <w:pPr>
        <w:spacing w:line="312" w:lineRule="auto"/>
        <w:ind w:left="360"/>
        <w:jc w:val="both"/>
        <w:rPr>
          <w:sz w:val="24"/>
          <w:szCs w:val="24"/>
        </w:rPr>
      </w:pPr>
      <w:r w:rsidRPr="00531EC5">
        <w:rPr>
          <w:sz w:val="24"/>
          <w:szCs w:val="24"/>
        </w:rPr>
        <w:t>………………………………………………………………………………………………………………………………………………………………………………………………………………</w:t>
      </w:r>
    </w:p>
    <w:p w14:paraId="33284FFE" w14:textId="77777777" w:rsidR="001D109B" w:rsidRPr="00531EC5" w:rsidRDefault="001D109B" w:rsidP="001D109B">
      <w:pPr>
        <w:numPr>
          <w:ilvl w:val="0"/>
          <w:numId w:val="27"/>
        </w:numPr>
        <w:spacing w:line="312" w:lineRule="auto"/>
        <w:jc w:val="both"/>
        <w:rPr>
          <w:sz w:val="24"/>
          <w:szCs w:val="24"/>
        </w:rPr>
      </w:pPr>
      <w:r w:rsidRPr="00531EC5">
        <w:rPr>
          <w:sz w:val="24"/>
          <w:szCs w:val="24"/>
        </w:rPr>
        <w:t>Zakres i okres naszego udziału przy wykonywaniu zamówienia:</w:t>
      </w:r>
    </w:p>
    <w:p w14:paraId="2C919F10" w14:textId="77777777" w:rsidR="001D109B" w:rsidRPr="00531EC5" w:rsidRDefault="001D109B" w:rsidP="001D109B">
      <w:pPr>
        <w:pStyle w:val="Akapitzlist"/>
        <w:spacing w:line="312" w:lineRule="auto"/>
        <w:ind w:left="360"/>
        <w:jc w:val="both"/>
      </w:pPr>
      <w:r w:rsidRPr="00531EC5">
        <w:t>………………………………………………………………………………………………………………………………………………………………………………………………………………</w:t>
      </w:r>
    </w:p>
    <w:p w14:paraId="698FEFD8" w14:textId="77777777" w:rsidR="001D109B" w:rsidRPr="00531EC5" w:rsidRDefault="001D109B" w:rsidP="001D109B">
      <w:pPr>
        <w:spacing w:line="312" w:lineRule="auto"/>
        <w:jc w:val="both"/>
        <w:rPr>
          <w:sz w:val="24"/>
          <w:szCs w:val="24"/>
        </w:rPr>
      </w:pPr>
      <w:r w:rsidRPr="00531EC5">
        <w:rPr>
          <w:sz w:val="24"/>
          <w:szCs w:val="24"/>
        </w:rPr>
        <w:t>4) Zrealizujemy następujące usługi wchodzące z zakres przedmiotu zamówienia:</w:t>
      </w:r>
    </w:p>
    <w:p w14:paraId="51F112CD" w14:textId="77777777" w:rsidR="001D109B" w:rsidRPr="00531EC5" w:rsidRDefault="001D109B" w:rsidP="001D109B">
      <w:pPr>
        <w:spacing w:line="312" w:lineRule="auto"/>
        <w:ind w:left="360"/>
        <w:jc w:val="both"/>
        <w:rPr>
          <w:sz w:val="24"/>
          <w:szCs w:val="24"/>
        </w:rPr>
      </w:pPr>
      <w:r w:rsidRPr="00531EC5">
        <w:rPr>
          <w:sz w:val="24"/>
          <w:szCs w:val="24"/>
        </w:rPr>
        <w:lastRenderedPageBreak/>
        <w:t>………………………………………………………………………………………………………………………………………………………………………………………………………………</w:t>
      </w:r>
    </w:p>
    <w:p w14:paraId="286B1A71" w14:textId="77777777" w:rsidR="001D109B" w:rsidRPr="00531EC5" w:rsidRDefault="001D109B" w:rsidP="001D109B">
      <w:pPr>
        <w:spacing w:line="312" w:lineRule="auto"/>
        <w:jc w:val="both"/>
        <w:rPr>
          <w:sz w:val="24"/>
          <w:szCs w:val="24"/>
        </w:rPr>
      </w:pPr>
    </w:p>
    <w:p w14:paraId="2FE21DF8" w14:textId="77777777" w:rsidR="001D109B" w:rsidRPr="00393441" w:rsidRDefault="001D109B" w:rsidP="001D109B">
      <w:pPr>
        <w:spacing w:line="312" w:lineRule="auto"/>
        <w:jc w:val="both"/>
      </w:pPr>
      <w:r w:rsidRPr="00531EC5">
        <w:rPr>
          <w:sz w:val="24"/>
          <w:szCs w:val="24"/>
        </w:rPr>
        <w:t>W związku z powyższym oddajemy Wykonawcy do dyspozycji ww. zasoby w celu korzystania z nich przez Wykonawcę w przypadku wyboru jego oferty w przedmiotowym postępowaniu i udzielenia mu zamówienia przy wykonaniu przedmiotu zamówienia</w:t>
      </w:r>
      <w:bookmarkEnd w:id="105"/>
      <w:r w:rsidRPr="00531EC5">
        <w:rPr>
          <w:sz w:val="24"/>
          <w:szCs w:val="24"/>
        </w:rPr>
        <w:t>.</w:t>
      </w:r>
      <w:r w:rsidRPr="00393441">
        <w:br w:type="page"/>
      </w:r>
    </w:p>
    <w:p w14:paraId="10A4806C" w14:textId="77777777" w:rsidR="001D109B" w:rsidRPr="00393441" w:rsidRDefault="001D109B" w:rsidP="001D109B">
      <w:pPr>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lastRenderedPageBreak/>
        <w:t>Załącznik nr 4.8 do SWZ – INFORMACJA O PODWYKONAWCACH</w:t>
      </w:r>
    </w:p>
    <w:p w14:paraId="11DF7419" w14:textId="77777777" w:rsidR="001D109B" w:rsidRPr="00393441" w:rsidRDefault="001D109B" w:rsidP="001D109B">
      <w:pPr>
        <w:tabs>
          <w:tab w:val="left" w:pos="720"/>
        </w:tabs>
        <w:rPr>
          <w:b/>
          <w:sz w:val="22"/>
        </w:rPr>
      </w:pPr>
    </w:p>
    <w:p w14:paraId="447593C9" w14:textId="77777777" w:rsidR="001D109B" w:rsidRPr="00393441" w:rsidRDefault="001D109B" w:rsidP="001D109B">
      <w:pPr>
        <w:tabs>
          <w:tab w:val="left" w:pos="720"/>
        </w:tabs>
        <w:rPr>
          <w:b/>
          <w:sz w:val="22"/>
        </w:rPr>
      </w:pPr>
    </w:p>
    <w:p w14:paraId="6DB36267" w14:textId="77777777" w:rsidR="001D109B" w:rsidRPr="00531EC5" w:rsidRDefault="001D109B" w:rsidP="001D109B">
      <w:pPr>
        <w:tabs>
          <w:tab w:val="left" w:pos="0"/>
        </w:tabs>
        <w:rPr>
          <w:sz w:val="24"/>
          <w:szCs w:val="24"/>
        </w:rPr>
      </w:pPr>
      <w:r w:rsidRPr="00531EC5">
        <w:rPr>
          <w:sz w:val="24"/>
          <w:szCs w:val="24"/>
        </w:rPr>
        <w:t>Nazwa Wykonawcy: ...................................................................................................................</w:t>
      </w:r>
    </w:p>
    <w:p w14:paraId="15D30833" w14:textId="77777777" w:rsidR="001D109B" w:rsidRPr="00393441" w:rsidRDefault="001D109B" w:rsidP="001D109B">
      <w:pPr>
        <w:tabs>
          <w:tab w:val="left" w:pos="720"/>
        </w:tabs>
        <w:rPr>
          <w:b/>
          <w:sz w:val="22"/>
        </w:rPr>
      </w:pPr>
    </w:p>
    <w:p w14:paraId="5BEE4CE4" w14:textId="77777777" w:rsidR="001D109B" w:rsidRPr="00393441" w:rsidRDefault="001D109B" w:rsidP="001D109B">
      <w:pPr>
        <w:tabs>
          <w:tab w:val="left" w:pos="720"/>
        </w:tabs>
        <w:rPr>
          <w:b/>
          <w:sz w:val="22"/>
        </w:rPr>
      </w:pPr>
    </w:p>
    <w:p w14:paraId="6008A1CA" w14:textId="77777777" w:rsidR="001D109B" w:rsidRPr="00393441" w:rsidRDefault="001D109B" w:rsidP="001D109B">
      <w:pPr>
        <w:tabs>
          <w:tab w:val="left" w:pos="720"/>
        </w:tabs>
        <w:rPr>
          <w:b/>
          <w:sz w:val="22"/>
        </w:rPr>
      </w:pPr>
    </w:p>
    <w:p w14:paraId="4633AFDA" w14:textId="77777777" w:rsidR="001D109B" w:rsidRPr="00393441" w:rsidRDefault="001D109B" w:rsidP="001D109B">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65"/>
        <w:gridCol w:w="6447"/>
      </w:tblGrid>
      <w:tr w:rsidR="001D109B" w:rsidRPr="00393441" w14:paraId="5650E5D6" w14:textId="77777777" w:rsidTr="008713F2">
        <w:trPr>
          <w:trHeight w:val="806"/>
        </w:trPr>
        <w:tc>
          <w:tcPr>
            <w:tcW w:w="1501" w:type="pct"/>
            <w:vAlign w:val="center"/>
          </w:tcPr>
          <w:p w14:paraId="47EE267F" w14:textId="77777777" w:rsidR="001D109B" w:rsidRPr="00393441" w:rsidRDefault="001D109B" w:rsidP="008713F2">
            <w:pPr>
              <w:snapToGrid w:val="0"/>
              <w:jc w:val="center"/>
              <w:rPr>
                <w:b/>
                <w:sz w:val="22"/>
                <w:szCs w:val="18"/>
              </w:rPr>
            </w:pPr>
            <w:r w:rsidRPr="00393441">
              <w:rPr>
                <w:b/>
                <w:sz w:val="22"/>
                <w:szCs w:val="18"/>
              </w:rPr>
              <w:t>Nazwa i adres Podwykonawcy</w:t>
            </w:r>
          </w:p>
        </w:tc>
        <w:tc>
          <w:tcPr>
            <w:tcW w:w="3499" w:type="pct"/>
            <w:vAlign w:val="center"/>
          </w:tcPr>
          <w:p w14:paraId="1647A9FC" w14:textId="77777777" w:rsidR="001D109B" w:rsidRPr="00393441" w:rsidRDefault="001D109B" w:rsidP="008713F2">
            <w:pPr>
              <w:snapToGrid w:val="0"/>
              <w:jc w:val="center"/>
              <w:rPr>
                <w:b/>
                <w:sz w:val="22"/>
                <w:szCs w:val="18"/>
              </w:rPr>
            </w:pPr>
            <w:r w:rsidRPr="00393441">
              <w:rPr>
                <w:b/>
                <w:sz w:val="22"/>
                <w:szCs w:val="18"/>
              </w:rPr>
              <w:t>Część zamówienia, którą Wykonawca zamierza powierzyć Podwykonawcy</w:t>
            </w:r>
          </w:p>
        </w:tc>
      </w:tr>
      <w:tr w:rsidR="001D109B" w:rsidRPr="00393441" w14:paraId="02A54249" w14:textId="77777777" w:rsidTr="008713F2">
        <w:trPr>
          <w:trHeight w:val="335"/>
        </w:trPr>
        <w:tc>
          <w:tcPr>
            <w:tcW w:w="1501" w:type="pct"/>
          </w:tcPr>
          <w:p w14:paraId="788E32E8" w14:textId="77777777" w:rsidR="001D109B" w:rsidRPr="00393441" w:rsidRDefault="001D109B" w:rsidP="008713F2">
            <w:pPr>
              <w:tabs>
                <w:tab w:val="left" w:pos="720"/>
              </w:tabs>
              <w:snapToGrid w:val="0"/>
              <w:jc w:val="center"/>
              <w:rPr>
                <w:b/>
                <w:i/>
                <w:szCs w:val="18"/>
              </w:rPr>
            </w:pPr>
            <w:r w:rsidRPr="00393441">
              <w:rPr>
                <w:b/>
                <w:i/>
                <w:szCs w:val="18"/>
              </w:rPr>
              <w:t>1</w:t>
            </w:r>
          </w:p>
        </w:tc>
        <w:tc>
          <w:tcPr>
            <w:tcW w:w="3499" w:type="pct"/>
          </w:tcPr>
          <w:p w14:paraId="0243EB44" w14:textId="77777777" w:rsidR="001D109B" w:rsidRPr="00393441" w:rsidRDefault="001D109B" w:rsidP="008713F2">
            <w:pPr>
              <w:tabs>
                <w:tab w:val="left" w:pos="720"/>
              </w:tabs>
              <w:snapToGrid w:val="0"/>
              <w:jc w:val="center"/>
              <w:rPr>
                <w:b/>
                <w:i/>
                <w:szCs w:val="18"/>
              </w:rPr>
            </w:pPr>
            <w:r w:rsidRPr="00393441">
              <w:rPr>
                <w:b/>
                <w:i/>
                <w:szCs w:val="18"/>
              </w:rPr>
              <w:t>2</w:t>
            </w:r>
          </w:p>
        </w:tc>
      </w:tr>
      <w:tr w:rsidR="001D109B" w:rsidRPr="00393441" w14:paraId="62AC0360" w14:textId="77777777" w:rsidTr="008713F2">
        <w:trPr>
          <w:trHeight w:val="824"/>
        </w:trPr>
        <w:tc>
          <w:tcPr>
            <w:tcW w:w="1501" w:type="pct"/>
          </w:tcPr>
          <w:p w14:paraId="18EC8EF1" w14:textId="77777777" w:rsidR="001D109B" w:rsidRPr="00393441" w:rsidRDefault="001D109B" w:rsidP="008713F2">
            <w:pPr>
              <w:tabs>
                <w:tab w:val="left" w:pos="720"/>
              </w:tabs>
              <w:snapToGrid w:val="0"/>
              <w:rPr>
                <w:b/>
                <w:sz w:val="22"/>
              </w:rPr>
            </w:pPr>
          </w:p>
        </w:tc>
        <w:tc>
          <w:tcPr>
            <w:tcW w:w="3499" w:type="pct"/>
          </w:tcPr>
          <w:p w14:paraId="4634624D" w14:textId="77777777" w:rsidR="001D109B" w:rsidRPr="00393441" w:rsidRDefault="001D109B" w:rsidP="008713F2">
            <w:pPr>
              <w:tabs>
                <w:tab w:val="left" w:pos="720"/>
              </w:tabs>
              <w:snapToGrid w:val="0"/>
              <w:rPr>
                <w:b/>
                <w:sz w:val="22"/>
              </w:rPr>
            </w:pPr>
          </w:p>
        </w:tc>
      </w:tr>
      <w:tr w:rsidR="001D109B" w:rsidRPr="00393441" w14:paraId="0D945966" w14:textId="77777777" w:rsidTr="008713F2">
        <w:trPr>
          <w:trHeight w:val="824"/>
        </w:trPr>
        <w:tc>
          <w:tcPr>
            <w:tcW w:w="1501" w:type="pct"/>
          </w:tcPr>
          <w:p w14:paraId="7C0A549C" w14:textId="77777777" w:rsidR="001D109B" w:rsidRPr="00393441" w:rsidRDefault="001D109B" w:rsidP="008713F2">
            <w:pPr>
              <w:tabs>
                <w:tab w:val="left" w:pos="720"/>
              </w:tabs>
              <w:snapToGrid w:val="0"/>
              <w:rPr>
                <w:b/>
                <w:sz w:val="22"/>
              </w:rPr>
            </w:pPr>
          </w:p>
        </w:tc>
        <w:tc>
          <w:tcPr>
            <w:tcW w:w="3499" w:type="pct"/>
          </w:tcPr>
          <w:p w14:paraId="335CE39A" w14:textId="77777777" w:rsidR="001D109B" w:rsidRPr="00393441" w:rsidRDefault="001D109B" w:rsidP="008713F2">
            <w:pPr>
              <w:tabs>
                <w:tab w:val="left" w:pos="720"/>
              </w:tabs>
              <w:snapToGrid w:val="0"/>
              <w:rPr>
                <w:b/>
                <w:sz w:val="22"/>
              </w:rPr>
            </w:pPr>
          </w:p>
        </w:tc>
      </w:tr>
      <w:tr w:rsidR="001D109B" w:rsidRPr="00393441" w14:paraId="112B9CB5" w14:textId="77777777" w:rsidTr="008713F2">
        <w:trPr>
          <w:trHeight w:val="824"/>
        </w:trPr>
        <w:tc>
          <w:tcPr>
            <w:tcW w:w="1501" w:type="pct"/>
          </w:tcPr>
          <w:p w14:paraId="0F36585A" w14:textId="77777777" w:rsidR="001D109B" w:rsidRPr="00393441" w:rsidRDefault="001D109B" w:rsidP="008713F2">
            <w:pPr>
              <w:tabs>
                <w:tab w:val="left" w:pos="720"/>
              </w:tabs>
              <w:snapToGrid w:val="0"/>
              <w:rPr>
                <w:b/>
                <w:sz w:val="22"/>
              </w:rPr>
            </w:pPr>
          </w:p>
        </w:tc>
        <w:tc>
          <w:tcPr>
            <w:tcW w:w="3499" w:type="pct"/>
          </w:tcPr>
          <w:p w14:paraId="32E83450" w14:textId="77777777" w:rsidR="001D109B" w:rsidRPr="00393441" w:rsidRDefault="001D109B" w:rsidP="008713F2">
            <w:pPr>
              <w:tabs>
                <w:tab w:val="left" w:pos="720"/>
              </w:tabs>
              <w:snapToGrid w:val="0"/>
              <w:rPr>
                <w:b/>
                <w:sz w:val="22"/>
              </w:rPr>
            </w:pPr>
          </w:p>
        </w:tc>
      </w:tr>
    </w:tbl>
    <w:p w14:paraId="512795B5" w14:textId="77777777" w:rsidR="001D109B" w:rsidRPr="00393441" w:rsidRDefault="001D109B" w:rsidP="001D109B">
      <w:pPr>
        <w:tabs>
          <w:tab w:val="left" w:pos="720"/>
        </w:tabs>
        <w:ind w:left="360" w:firstLine="180"/>
        <w:rPr>
          <w:b/>
          <w:sz w:val="22"/>
        </w:rPr>
      </w:pPr>
    </w:p>
    <w:p w14:paraId="76A7254E" w14:textId="77777777" w:rsidR="001D109B" w:rsidRPr="00393441" w:rsidRDefault="001D109B" w:rsidP="001D109B">
      <w:pPr>
        <w:tabs>
          <w:tab w:val="left" w:pos="720"/>
        </w:tabs>
        <w:jc w:val="both"/>
        <w:rPr>
          <w:sz w:val="22"/>
        </w:rPr>
      </w:pPr>
    </w:p>
    <w:p w14:paraId="054F1867" w14:textId="77777777" w:rsidR="001D109B" w:rsidRPr="00393441" w:rsidRDefault="001D109B" w:rsidP="001D109B">
      <w:pPr>
        <w:tabs>
          <w:tab w:val="left" w:pos="720"/>
        </w:tabs>
        <w:ind w:left="360" w:firstLine="180"/>
        <w:jc w:val="both"/>
        <w:rPr>
          <w:sz w:val="22"/>
        </w:rPr>
      </w:pPr>
    </w:p>
    <w:p w14:paraId="4667CCA8" w14:textId="77777777" w:rsidR="001D109B" w:rsidRPr="00393441" w:rsidRDefault="001D109B" w:rsidP="001D109B">
      <w:pPr>
        <w:tabs>
          <w:tab w:val="left" w:pos="720"/>
        </w:tabs>
        <w:ind w:left="360" w:firstLine="180"/>
        <w:jc w:val="both"/>
        <w:rPr>
          <w:sz w:val="22"/>
        </w:rPr>
      </w:pPr>
    </w:p>
    <w:p w14:paraId="17232D70" w14:textId="77777777" w:rsidR="001D109B" w:rsidRPr="00393441" w:rsidRDefault="001D109B" w:rsidP="001D109B">
      <w:pPr>
        <w:rPr>
          <w:i/>
          <w:sz w:val="18"/>
        </w:rPr>
      </w:pPr>
    </w:p>
    <w:p w14:paraId="3B92E473" w14:textId="77777777" w:rsidR="001D109B" w:rsidRPr="00531EC5" w:rsidRDefault="001D109B" w:rsidP="001D109B">
      <w:pPr>
        <w:tabs>
          <w:tab w:val="left" w:pos="851"/>
        </w:tabs>
        <w:rPr>
          <w:b/>
          <w:bCs/>
          <w:i/>
          <w:sz w:val="24"/>
          <w:szCs w:val="24"/>
        </w:rPr>
      </w:pPr>
    </w:p>
    <w:p w14:paraId="0D52E38D" w14:textId="77777777" w:rsidR="001D109B" w:rsidRPr="00531EC5" w:rsidRDefault="001D109B" w:rsidP="001D109B">
      <w:pPr>
        <w:tabs>
          <w:tab w:val="left" w:pos="851"/>
        </w:tabs>
        <w:rPr>
          <w:i/>
          <w:sz w:val="24"/>
          <w:szCs w:val="24"/>
        </w:rPr>
      </w:pPr>
    </w:p>
    <w:p w14:paraId="3FF04E8C" w14:textId="77777777" w:rsidR="001D109B" w:rsidRPr="00531EC5" w:rsidRDefault="001D109B" w:rsidP="001D109B">
      <w:pPr>
        <w:tabs>
          <w:tab w:val="left" w:pos="851"/>
        </w:tabs>
        <w:rPr>
          <w:b/>
          <w:bCs/>
          <w:i/>
          <w:sz w:val="24"/>
          <w:szCs w:val="24"/>
        </w:rPr>
      </w:pPr>
      <w:r w:rsidRPr="00531EC5">
        <w:rPr>
          <w:b/>
          <w:bCs/>
          <w:i/>
          <w:sz w:val="24"/>
          <w:szCs w:val="24"/>
        </w:rPr>
        <w:t>Uwaga:</w:t>
      </w:r>
    </w:p>
    <w:p w14:paraId="01021ECA" w14:textId="77777777" w:rsidR="001D109B" w:rsidRPr="00531EC5" w:rsidRDefault="001D109B" w:rsidP="001D109B">
      <w:pPr>
        <w:tabs>
          <w:tab w:val="left" w:pos="851"/>
        </w:tabs>
        <w:jc w:val="both"/>
        <w:rPr>
          <w:i/>
          <w:sz w:val="24"/>
          <w:szCs w:val="24"/>
        </w:rPr>
      </w:pPr>
      <w:r w:rsidRPr="00531EC5">
        <w:rPr>
          <w:i/>
          <w:sz w:val="24"/>
          <w:szCs w:val="24"/>
        </w:rPr>
        <w:t>Wypełnia Wykonawca, który zamierza powierzyć część lub części zamówienia Podwykonawcom.</w:t>
      </w:r>
    </w:p>
    <w:p w14:paraId="4963DB43" w14:textId="77777777" w:rsidR="001D109B" w:rsidRPr="00531EC5" w:rsidRDefault="001D109B" w:rsidP="001D109B">
      <w:pPr>
        <w:tabs>
          <w:tab w:val="left" w:pos="851"/>
        </w:tabs>
        <w:jc w:val="both"/>
        <w:rPr>
          <w:i/>
          <w:sz w:val="24"/>
          <w:szCs w:val="24"/>
        </w:rPr>
      </w:pPr>
      <w:r w:rsidRPr="00531EC5">
        <w:rPr>
          <w:i/>
          <w:sz w:val="24"/>
          <w:szCs w:val="24"/>
        </w:rPr>
        <w:t>Jeżeli Podwykonawca nie jest znany, wówczas Wykonawca wypełnia tylko kolumnę nr 2.</w:t>
      </w:r>
    </w:p>
    <w:p w14:paraId="16DF75CE" w14:textId="77777777" w:rsidR="001D109B" w:rsidRPr="00393441" w:rsidRDefault="001D109B" w:rsidP="001D109B">
      <w:pPr>
        <w:tabs>
          <w:tab w:val="left" w:pos="851"/>
        </w:tabs>
        <w:ind w:left="-142" w:firstLine="142"/>
        <w:rPr>
          <w:sz w:val="22"/>
        </w:rPr>
      </w:pPr>
    </w:p>
    <w:p w14:paraId="15B72453" w14:textId="77777777" w:rsidR="001D109B" w:rsidRPr="00393441" w:rsidRDefault="001D109B" w:rsidP="001D109B">
      <w:pPr>
        <w:tabs>
          <w:tab w:val="left" w:pos="851"/>
        </w:tabs>
        <w:ind w:left="-142" w:firstLine="142"/>
        <w:rPr>
          <w:sz w:val="22"/>
        </w:rPr>
      </w:pPr>
    </w:p>
    <w:p w14:paraId="2DF93861" w14:textId="77777777" w:rsidR="001D109B" w:rsidRPr="00393441" w:rsidRDefault="001D109B" w:rsidP="001D109B">
      <w:pPr>
        <w:spacing w:after="160" w:line="259" w:lineRule="auto"/>
        <w:rPr>
          <w:sz w:val="22"/>
        </w:rPr>
      </w:pPr>
      <w:r w:rsidRPr="00393441">
        <w:rPr>
          <w:sz w:val="22"/>
        </w:rPr>
        <w:br w:type="page"/>
      </w:r>
    </w:p>
    <w:p w14:paraId="4CF4ABDE" w14:textId="77777777" w:rsidR="001D109B" w:rsidRPr="00393441" w:rsidRDefault="001D109B" w:rsidP="001D109B">
      <w:pPr>
        <w:jc w:val="center"/>
        <w:rPr>
          <w:rFonts w:eastAsiaTheme="majorEastAsia"/>
          <w:b/>
          <w:bCs/>
          <w:color w:val="365F91" w:themeColor="accent1" w:themeShade="BF"/>
          <w:spacing w:val="20"/>
          <w:sz w:val="28"/>
          <w:szCs w:val="28"/>
        </w:rPr>
      </w:pPr>
      <w:r w:rsidRPr="00393441">
        <w:rPr>
          <w:rFonts w:eastAsiaTheme="majorEastAsia"/>
          <w:b/>
          <w:bCs/>
          <w:color w:val="365F91" w:themeColor="accent1" w:themeShade="BF"/>
          <w:spacing w:val="20"/>
          <w:sz w:val="24"/>
          <w:szCs w:val="24"/>
        </w:rPr>
        <w:lastRenderedPageBreak/>
        <w:t>Załącznik nr 3.9 do SWZ – INFORMACJA O POWSTANIU U ZAMAWIAJĄCEGO OBOWIĄZKU PODATKOWEGO</w:t>
      </w:r>
    </w:p>
    <w:p w14:paraId="61723A30" w14:textId="77777777" w:rsidR="001D109B" w:rsidRPr="00393441" w:rsidRDefault="001D109B" w:rsidP="001D109B">
      <w:pPr>
        <w:tabs>
          <w:tab w:val="left" w:pos="851"/>
        </w:tabs>
        <w:ind w:left="-142" w:firstLine="142"/>
        <w:jc w:val="center"/>
        <w:rPr>
          <w:b/>
          <w:bCs/>
          <w:i/>
          <w:iCs/>
          <w:sz w:val="22"/>
          <w:szCs w:val="22"/>
        </w:rPr>
      </w:pPr>
    </w:p>
    <w:p w14:paraId="765B4E31" w14:textId="4762375F" w:rsidR="001D109B" w:rsidRPr="00531EC5" w:rsidRDefault="001D109B" w:rsidP="00531EC5">
      <w:pPr>
        <w:tabs>
          <w:tab w:val="left" w:pos="851"/>
        </w:tabs>
        <w:ind w:left="-142" w:firstLine="142"/>
        <w:jc w:val="center"/>
        <w:rPr>
          <w:rFonts w:eastAsiaTheme="majorEastAsia"/>
          <w:b/>
          <w:bCs/>
          <w:i/>
          <w:iCs/>
          <w:color w:val="FF0000"/>
          <w:spacing w:val="20"/>
          <w:sz w:val="22"/>
          <w:szCs w:val="22"/>
        </w:rPr>
      </w:pPr>
      <w:r w:rsidRPr="00393441">
        <w:rPr>
          <w:b/>
          <w:bCs/>
          <w:i/>
          <w:iCs/>
          <w:color w:val="FF0000"/>
          <w:sz w:val="22"/>
          <w:szCs w:val="22"/>
        </w:rPr>
        <w:t>(DOTYCZY WYKONAWCÓW MAJACYCH SIEDZIBĘ POZA GRANICAMI POLSKI)</w:t>
      </w:r>
    </w:p>
    <w:p w14:paraId="27D3A863" w14:textId="77777777" w:rsidR="001D109B" w:rsidRPr="00393441" w:rsidRDefault="001D109B" w:rsidP="001D109B">
      <w:pPr>
        <w:jc w:val="both"/>
        <w:rPr>
          <w:rFonts w:eastAsiaTheme="majorEastAsia"/>
          <w:b/>
          <w:bCs/>
          <w:color w:val="365F91" w:themeColor="accent1" w:themeShade="BF"/>
          <w:spacing w:val="20"/>
          <w:sz w:val="28"/>
          <w:szCs w:val="28"/>
        </w:rPr>
      </w:pPr>
    </w:p>
    <w:p w14:paraId="7DEF97BB" w14:textId="77777777" w:rsidR="001D109B" w:rsidRPr="00531EC5" w:rsidRDefault="001D109B" w:rsidP="001D109B">
      <w:pPr>
        <w:tabs>
          <w:tab w:val="left" w:pos="0"/>
        </w:tabs>
        <w:rPr>
          <w:sz w:val="24"/>
          <w:szCs w:val="24"/>
        </w:rPr>
      </w:pPr>
    </w:p>
    <w:p w14:paraId="6B9CE2DB" w14:textId="77777777" w:rsidR="001D109B" w:rsidRPr="00531EC5" w:rsidRDefault="001D109B" w:rsidP="001D109B">
      <w:pPr>
        <w:tabs>
          <w:tab w:val="left" w:pos="0"/>
        </w:tabs>
        <w:rPr>
          <w:sz w:val="24"/>
          <w:szCs w:val="24"/>
        </w:rPr>
      </w:pPr>
      <w:r w:rsidRPr="00531EC5">
        <w:rPr>
          <w:sz w:val="24"/>
          <w:szCs w:val="24"/>
        </w:rPr>
        <w:t>Nazwa Wykonawcy: ...................................................................................................................</w:t>
      </w:r>
    </w:p>
    <w:p w14:paraId="7CB7EA8F" w14:textId="77777777" w:rsidR="001D109B" w:rsidRPr="00531EC5" w:rsidRDefault="001D109B" w:rsidP="001D109B">
      <w:pPr>
        <w:tabs>
          <w:tab w:val="left" w:pos="0"/>
        </w:tabs>
        <w:rPr>
          <w:sz w:val="24"/>
          <w:szCs w:val="24"/>
        </w:rPr>
      </w:pPr>
    </w:p>
    <w:p w14:paraId="36AE6BA8" w14:textId="77777777" w:rsidR="001D109B" w:rsidRPr="00531EC5" w:rsidRDefault="001D109B" w:rsidP="001D109B">
      <w:pPr>
        <w:jc w:val="both"/>
        <w:rPr>
          <w:sz w:val="24"/>
          <w:szCs w:val="24"/>
        </w:rPr>
      </w:pPr>
    </w:p>
    <w:p w14:paraId="5C64E1AC" w14:textId="77777777" w:rsidR="001D109B" w:rsidRPr="00531EC5" w:rsidRDefault="001D109B" w:rsidP="001D109B">
      <w:pPr>
        <w:tabs>
          <w:tab w:val="left" w:pos="851"/>
        </w:tabs>
        <w:ind w:left="-142" w:firstLine="142"/>
        <w:rPr>
          <w:sz w:val="24"/>
          <w:szCs w:val="24"/>
        </w:rPr>
      </w:pPr>
    </w:p>
    <w:p w14:paraId="253274EE" w14:textId="77777777" w:rsidR="001D109B" w:rsidRPr="00531EC5" w:rsidRDefault="001D109B" w:rsidP="001D109B">
      <w:pPr>
        <w:tabs>
          <w:tab w:val="left" w:pos="851"/>
        </w:tabs>
        <w:ind w:left="-142" w:firstLine="142"/>
        <w:rPr>
          <w:sz w:val="24"/>
          <w:szCs w:val="24"/>
        </w:rPr>
      </w:pPr>
    </w:p>
    <w:p w14:paraId="1BBC8217" w14:textId="77777777" w:rsidR="001D109B" w:rsidRPr="00531EC5" w:rsidRDefault="001D109B" w:rsidP="001D109B">
      <w:pPr>
        <w:tabs>
          <w:tab w:val="left" w:pos="851"/>
        </w:tabs>
        <w:jc w:val="both"/>
        <w:rPr>
          <w:sz w:val="24"/>
          <w:szCs w:val="24"/>
        </w:rPr>
      </w:pPr>
      <w:r w:rsidRPr="00531EC5">
        <w:rPr>
          <w:sz w:val="24"/>
          <w:szCs w:val="24"/>
        </w:rPr>
        <w:t xml:space="preserve">Oświadczam, że wybór oferty będzie prowadzić do powstania u Zamawiającego obowiązku podatkowego zgodnie z ustawą z 11.03.2004r. o podatku od towarów i usług: </w:t>
      </w:r>
    </w:p>
    <w:p w14:paraId="29D7659A" w14:textId="77777777" w:rsidR="001D109B" w:rsidRPr="00393441" w:rsidRDefault="001D109B" w:rsidP="001D109B">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1D109B" w:rsidRPr="00393441" w14:paraId="4C390601" w14:textId="77777777" w:rsidTr="008713F2">
        <w:tc>
          <w:tcPr>
            <w:tcW w:w="3594" w:type="dxa"/>
            <w:vAlign w:val="center"/>
          </w:tcPr>
          <w:p w14:paraId="47619618" w14:textId="77777777" w:rsidR="001D109B" w:rsidRPr="00393441" w:rsidRDefault="001D109B" w:rsidP="008713F2">
            <w:pPr>
              <w:tabs>
                <w:tab w:val="left" w:pos="851"/>
              </w:tabs>
              <w:ind w:left="30" w:hanging="30"/>
              <w:jc w:val="center"/>
            </w:pPr>
            <w:r w:rsidRPr="00393441">
              <w:rPr>
                <w:bCs/>
                <w:sz w:val="22"/>
                <w:szCs w:val="22"/>
              </w:rPr>
              <w:t xml:space="preserve">Nazwa (rodzaj) towaru lub usługi, których dostawa lub świadczenie będą prowadziły do powstania obowiązku podatkowego </w:t>
            </w:r>
            <w:r w:rsidRPr="00393441">
              <w:rPr>
                <w:sz w:val="22"/>
                <w:szCs w:val="22"/>
              </w:rPr>
              <w:t xml:space="preserve">(zgodnie </w:t>
            </w:r>
            <w:r w:rsidRPr="00393441">
              <w:rPr>
                <w:sz w:val="22"/>
                <w:szCs w:val="22"/>
              </w:rPr>
              <w:br/>
              <w:t>z Formularzem Ofertowym) *</w:t>
            </w:r>
          </w:p>
        </w:tc>
        <w:tc>
          <w:tcPr>
            <w:tcW w:w="2255" w:type="dxa"/>
          </w:tcPr>
          <w:p w14:paraId="05C7E5B2" w14:textId="77777777" w:rsidR="001D109B" w:rsidRPr="00393441" w:rsidRDefault="001D109B" w:rsidP="008713F2">
            <w:pPr>
              <w:tabs>
                <w:tab w:val="left" w:pos="1523"/>
              </w:tabs>
              <w:jc w:val="center"/>
              <w:rPr>
                <w:sz w:val="22"/>
                <w:szCs w:val="22"/>
              </w:rPr>
            </w:pPr>
            <w:r w:rsidRPr="00393441">
              <w:rPr>
                <w:sz w:val="22"/>
                <w:szCs w:val="22"/>
              </w:rPr>
              <w:t>Wartość towaru lub usługi objętego obowiązkiem podatkowym zamawiającego, bez kwoty podatku</w:t>
            </w:r>
          </w:p>
        </w:tc>
        <w:tc>
          <w:tcPr>
            <w:tcW w:w="2792" w:type="dxa"/>
            <w:vAlign w:val="center"/>
          </w:tcPr>
          <w:p w14:paraId="60C3A25F" w14:textId="77777777" w:rsidR="001D109B" w:rsidRPr="00393441" w:rsidRDefault="001D109B" w:rsidP="008713F2">
            <w:pPr>
              <w:tabs>
                <w:tab w:val="left" w:pos="1523"/>
              </w:tabs>
              <w:jc w:val="center"/>
            </w:pPr>
            <w:r w:rsidRPr="00393441">
              <w:rPr>
                <w:sz w:val="22"/>
                <w:szCs w:val="22"/>
              </w:rPr>
              <w:t>Stawka podatku od towarów i usług, która zgodnie z wiedzą wykonawcy, będzie miała zastosowanie [%]</w:t>
            </w:r>
          </w:p>
        </w:tc>
      </w:tr>
      <w:tr w:rsidR="001D109B" w:rsidRPr="00393441" w14:paraId="3132184A" w14:textId="77777777" w:rsidTr="008713F2">
        <w:tc>
          <w:tcPr>
            <w:tcW w:w="3594" w:type="dxa"/>
          </w:tcPr>
          <w:p w14:paraId="42A838FE" w14:textId="77777777" w:rsidR="001D109B" w:rsidRPr="00393441" w:rsidRDefault="001D109B" w:rsidP="008713F2">
            <w:pPr>
              <w:tabs>
                <w:tab w:val="left" w:pos="851"/>
              </w:tabs>
              <w:rPr>
                <w:sz w:val="22"/>
                <w:szCs w:val="22"/>
              </w:rPr>
            </w:pPr>
          </w:p>
          <w:p w14:paraId="4A9F3FF0" w14:textId="77777777" w:rsidR="001D109B" w:rsidRPr="00393441" w:rsidRDefault="001D109B" w:rsidP="008713F2">
            <w:pPr>
              <w:tabs>
                <w:tab w:val="left" w:pos="851"/>
              </w:tabs>
              <w:rPr>
                <w:sz w:val="22"/>
                <w:szCs w:val="22"/>
              </w:rPr>
            </w:pPr>
          </w:p>
        </w:tc>
        <w:tc>
          <w:tcPr>
            <w:tcW w:w="2255" w:type="dxa"/>
          </w:tcPr>
          <w:p w14:paraId="5A64C7F5" w14:textId="77777777" w:rsidR="001D109B" w:rsidRPr="00393441" w:rsidRDefault="001D109B" w:rsidP="008713F2">
            <w:pPr>
              <w:tabs>
                <w:tab w:val="left" w:pos="851"/>
              </w:tabs>
              <w:rPr>
                <w:sz w:val="22"/>
                <w:szCs w:val="22"/>
              </w:rPr>
            </w:pPr>
          </w:p>
        </w:tc>
        <w:tc>
          <w:tcPr>
            <w:tcW w:w="2792" w:type="dxa"/>
          </w:tcPr>
          <w:p w14:paraId="6757DFD0" w14:textId="77777777" w:rsidR="001D109B" w:rsidRPr="00393441" w:rsidRDefault="001D109B" w:rsidP="008713F2">
            <w:pPr>
              <w:tabs>
                <w:tab w:val="left" w:pos="851"/>
              </w:tabs>
              <w:rPr>
                <w:sz w:val="22"/>
                <w:szCs w:val="22"/>
              </w:rPr>
            </w:pPr>
          </w:p>
        </w:tc>
      </w:tr>
      <w:tr w:rsidR="001D109B" w:rsidRPr="00393441" w14:paraId="788AD3FD" w14:textId="77777777" w:rsidTr="008713F2">
        <w:tc>
          <w:tcPr>
            <w:tcW w:w="3594" w:type="dxa"/>
          </w:tcPr>
          <w:p w14:paraId="69DA8DAC" w14:textId="77777777" w:rsidR="001D109B" w:rsidRPr="00393441" w:rsidRDefault="001D109B" w:rsidP="008713F2">
            <w:pPr>
              <w:tabs>
                <w:tab w:val="left" w:pos="851"/>
              </w:tabs>
              <w:rPr>
                <w:sz w:val="22"/>
                <w:szCs w:val="22"/>
              </w:rPr>
            </w:pPr>
          </w:p>
          <w:p w14:paraId="0079E192" w14:textId="77777777" w:rsidR="001D109B" w:rsidRPr="00393441" w:rsidRDefault="001D109B" w:rsidP="008713F2">
            <w:pPr>
              <w:tabs>
                <w:tab w:val="left" w:pos="851"/>
              </w:tabs>
              <w:rPr>
                <w:sz w:val="22"/>
                <w:szCs w:val="22"/>
              </w:rPr>
            </w:pPr>
          </w:p>
        </w:tc>
        <w:tc>
          <w:tcPr>
            <w:tcW w:w="2255" w:type="dxa"/>
          </w:tcPr>
          <w:p w14:paraId="5ECF4899" w14:textId="77777777" w:rsidR="001D109B" w:rsidRPr="00393441" w:rsidRDefault="001D109B" w:rsidP="008713F2">
            <w:pPr>
              <w:tabs>
                <w:tab w:val="left" w:pos="851"/>
              </w:tabs>
              <w:rPr>
                <w:sz w:val="22"/>
                <w:szCs w:val="22"/>
              </w:rPr>
            </w:pPr>
          </w:p>
        </w:tc>
        <w:tc>
          <w:tcPr>
            <w:tcW w:w="2792" w:type="dxa"/>
          </w:tcPr>
          <w:p w14:paraId="5120F604" w14:textId="77777777" w:rsidR="001D109B" w:rsidRPr="00393441" w:rsidRDefault="001D109B" w:rsidP="008713F2">
            <w:pPr>
              <w:tabs>
                <w:tab w:val="left" w:pos="851"/>
              </w:tabs>
              <w:rPr>
                <w:sz w:val="22"/>
                <w:szCs w:val="22"/>
              </w:rPr>
            </w:pPr>
          </w:p>
        </w:tc>
      </w:tr>
      <w:tr w:rsidR="001D109B" w:rsidRPr="00393441" w14:paraId="6A40109F" w14:textId="77777777" w:rsidTr="008713F2">
        <w:tc>
          <w:tcPr>
            <w:tcW w:w="3594" w:type="dxa"/>
          </w:tcPr>
          <w:p w14:paraId="00F37744" w14:textId="77777777" w:rsidR="001D109B" w:rsidRPr="00393441" w:rsidRDefault="001D109B" w:rsidP="008713F2">
            <w:pPr>
              <w:tabs>
                <w:tab w:val="left" w:pos="851"/>
              </w:tabs>
              <w:rPr>
                <w:sz w:val="22"/>
                <w:szCs w:val="22"/>
              </w:rPr>
            </w:pPr>
          </w:p>
          <w:p w14:paraId="173323FA" w14:textId="77777777" w:rsidR="001D109B" w:rsidRPr="00393441" w:rsidRDefault="001D109B" w:rsidP="008713F2">
            <w:pPr>
              <w:tabs>
                <w:tab w:val="left" w:pos="851"/>
              </w:tabs>
              <w:rPr>
                <w:sz w:val="22"/>
                <w:szCs w:val="22"/>
              </w:rPr>
            </w:pPr>
          </w:p>
        </w:tc>
        <w:tc>
          <w:tcPr>
            <w:tcW w:w="2255" w:type="dxa"/>
          </w:tcPr>
          <w:p w14:paraId="1FF7F11C" w14:textId="77777777" w:rsidR="001D109B" w:rsidRPr="00393441" w:rsidRDefault="001D109B" w:rsidP="008713F2">
            <w:pPr>
              <w:tabs>
                <w:tab w:val="left" w:pos="851"/>
              </w:tabs>
              <w:rPr>
                <w:sz w:val="22"/>
                <w:szCs w:val="22"/>
              </w:rPr>
            </w:pPr>
          </w:p>
        </w:tc>
        <w:tc>
          <w:tcPr>
            <w:tcW w:w="2792" w:type="dxa"/>
          </w:tcPr>
          <w:p w14:paraId="05E98280" w14:textId="77777777" w:rsidR="001D109B" w:rsidRPr="00393441" w:rsidRDefault="001D109B" w:rsidP="008713F2">
            <w:pPr>
              <w:tabs>
                <w:tab w:val="left" w:pos="851"/>
              </w:tabs>
              <w:rPr>
                <w:sz w:val="22"/>
                <w:szCs w:val="22"/>
              </w:rPr>
            </w:pPr>
          </w:p>
        </w:tc>
      </w:tr>
      <w:tr w:rsidR="001D109B" w:rsidRPr="00393441" w14:paraId="364F033A" w14:textId="77777777" w:rsidTr="008713F2">
        <w:tc>
          <w:tcPr>
            <w:tcW w:w="3594" w:type="dxa"/>
          </w:tcPr>
          <w:p w14:paraId="36CA9B16" w14:textId="77777777" w:rsidR="001D109B" w:rsidRPr="00393441" w:rsidRDefault="001D109B" w:rsidP="008713F2">
            <w:pPr>
              <w:tabs>
                <w:tab w:val="left" w:pos="851"/>
              </w:tabs>
              <w:rPr>
                <w:sz w:val="22"/>
                <w:szCs w:val="22"/>
              </w:rPr>
            </w:pPr>
          </w:p>
          <w:p w14:paraId="15AC6BC5" w14:textId="77777777" w:rsidR="001D109B" w:rsidRPr="00393441" w:rsidRDefault="001D109B" w:rsidP="008713F2">
            <w:pPr>
              <w:tabs>
                <w:tab w:val="left" w:pos="851"/>
              </w:tabs>
              <w:rPr>
                <w:sz w:val="22"/>
                <w:szCs w:val="22"/>
              </w:rPr>
            </w:pPr>
          </w:p>
        </w:tc>
        <w:tc>
          <w:tcPr>
            <w:tcW w:w="2255" w:type="dxa"/>
          </w:tcPr>
          <w:p w14:paraId="12AF10B4" w14:textId="77777777" w:rsidR="001D109B" w:rsidRPr="00393441" w:rsidRDefault="001D109B" w:rsidP="008713F2">
            <w:pPr>
              <w:tabs>
                <w:tab w:val="left" w:pos="851"/>
              </w:tabs>
              <w:rPr>
                <w:sz w:val="22"/>
                <w:szCs w:val="22"/>
              </w:rPr>
            </w:pPr>
          </w:p>
        </w:tc>
        <w:tc>
          <w:tcPr>
            <w:tcW w:w="2792" w:type="dxa"/>
          </w:tcPr>
          <w:p w14:paraId="61207C57" w14:textId="77777777" w:rsidR="001D109B" w:rsidRPr="00393441" w:rsidRDefault="001D109B" w:rsidP="008713F2">
            <w:pPr>
              <w:tabs>
                <w:tab w:val="left" w:pos="851"/>
              </w:tabs>
              <w:rPr>
                <w:sz w:val="22"/>
                <w:szCs w:val="22"/>
              </w:rPr>
            </w:pPr>
          </w:p>
        </w:tc>
      </w:tr>
    </w:tbl>
    <w:p w14:paraId="103B97F2" w14:textId="77777777" w:rsidR="001D109B" w:rsidRPr="00393441" w:rsidRDefault="001D109B" w:rsidP="001D109B">
      <w:pPr>
        <w:jc w:val="both"/>
        <w:rPr>
          <w:i/>
          <w:iCs/>
          <w:sz w:val="22"/>
          <w:szCs w:val="22"/>
        </w:rPr>
      </w:pPr>
    </w:p>
    <w:p w14:paraId="5940EA84" w14:textId="115AA431" w:rsidR="001D109B" w:rsidRPr="00531EC5" w:rsidRDefault="001D109B" w:rsidP="001D109B">
      <w:pPr>
        <w:jc w:val="both"/>
        <w:rPr>
          <w:i/>
          <w:iCs/>
          <w:sz w:val="24"/>
          <w:szCs w:val="24"/>
        </w:rPr>
      </w:pPr>
      <w:r w:rsidRPr="00393441">
        <w:rPr>
          <w:i/>
          <w:iCs/>
          <w:sz w:val="22"/>
          <w:szCs w:val="22"/>
        </w:rPr>
        <w:t>*</w:t>
      </w:r>
      <w:r w:rsidRPr="00531EC5">
        <w:rPr>
          <w:i/>
          <w:iCs/>
          <w:sz w:val="24"/>
          <w:szCs w:val="24"/>
        </w:rPr>
        <w:t xml:space="preserve">Wpisać odpowiednio (w przypadku większej ilości zadań/pozycji można </w:t>
      </w:r>
      <w:r w:rsidR="00531EC5">
        <w:rPr>
          <w:i/>
          <w:iCs/>
          <w:sz w:val="24"/>
          <w:szCs w:val="24"/>
        </w:rPr>
        <w:t xml:space="preserve">numery zadań/pozycji wpisać </w:t>
      </w:r>
      <w:r w:rsidRPr="00531EC5">
        <w:rPr>
          <w:i/>
          <w:iCs/>
          <w:sz w:val="24"/>
          <w:szCs w:val="24"/>
        </w:rPr>
        <w:t>w jednej pozycji tabeli np. „1, 3, od 5 do 19” lub „wszystkie oferowane zadania/pozycje”)</w:t>
      </w:r>
    </w:p>
    <w:p w14:paraId="2A71AE5C" w14:textId="77777777" w:rsidR="001D109B" w:rsidRPr="00393441" w:rsidRDefault="001D109B" w:rsidP="001D109B">
      <w:pPr>
        <w:tabs>
          <w:tab w:val="left" w:pos="851"/>
        </w:tabs>
        <w:ind w:left="-142" w:firstLine="142"/>
        <w:rPr>
          <w:sz w:val="22"/>
          <w:szCs w:val="22"/>
        </w:rPr>
      </w:pPr>
    </w:p>
    <w:p w14:paraId="663AC22E" w14:textId="77777777" w:rsidR="001D109B" w:rsidRPr="00393441" w:rsidRDefault="001D109B" w:rsidP="001D109B">
      <w:pPr>
        <w:tabs>
          <w:tab w:val="left" w:pos="851"/>
        </w:tabs>
        <w:ind w:left="-142" w:firstLine="142"/>
        <w:rPr>
          <w:sz w:val="22"/>
          <w:szCs w:val="22"/>
        </w:rPr>
      </w:pPr>
    </w:p>
    <w:p w14:paraId="773858D7" w14:textId="77777777" w:rsidR="001D109B" w:rsidRPr="00393441" w:rsidRDefault="001D109B" w:rsidP="001D109B">
      <w:pPr>
        <w:tabs>
          <w:tab w:val="left" w:pos="851"/>
        </w:tabs>
        <w:ind w:left="-142" w:firstLine="142"/>
        <w:rPr>
          <w:szCs w:val="18"/>
        </w:rPr>
      </w:pPr>
    </w:p>
    <w:p w14:paraId="47B53328" w14:textId="77777777" w:rsidR="001D109B" w:rsidRPr="00393441" w:rsidRDefault="001D109B" w:rsidP="001D109B">
      <w:pPr>
        <w:tabs>
          <w:tab w:val="left" w:pos="851"/>
        </w:tabs>
        <w:ind w:left="-142" w:firstLine="142"/>
        <w:jc w:val="both"/>
        <w:rPr>
          <w:sz w:val="22"/>
        </w:rPr>
      </w:pPr>
      <w:bookmarkStart w:id="106" w:name="_Hlk148702593"/>
    </w:p>
    <w:bookmarkEnd w:id="106"/>
    <w:p w14:paraId="0D785389" w14:textId="77777777" w:rsidR="001D109B" w:rsidRPr="00393441" w:rsidRDefault="001D109B" w:rsidP="001D109B">
      <w:pPr>
        <w:tabs>
          <w:tab w:val="left" w:pos="851"/>
        </w:tabs>
        <w:ind w:left="-142" w:firstLine="142"/>
        <w:rPr>
          <w:sz w:val="22"/>
        </w:rPr>
      </w:pPr>
    </w:p>
    <w:p w14:paraId="5C29659E" w14:textId="77777777" w:rsidR="001D109B" w:rsidRPr="00393441" w:rsidRDefault="001D109B" w:rsidP="001D109B"/>
    <w:p w14:paraId="3B2C36BD" w14:textId="77777777" w:rsidR="001D109B" w:rsidRPr="00393441" w:rsidRDefault="001D109B" w:rsidP="001D109B">
      <w:pPr>
        <w:tabs>
          <w:tab w:val="left" w:pos="851"/>
        </w:tabs>
        <w:ind w:left="-142" w:firstLine="142"/>
        <w:rPr>
          <w:sz w:val="22"/>
        </w:rPr>
      </w:pPr>
    </w:p>
    <w:p w14:paraId="2A3CD06C" w14:textId="77777777" w:rsidR="001D109B" w:rsidRPr="00393441" w:rsidRDefault="001D109B" w:rsidP="001D109B">
      <w:pPr>
        <w:tabs>
          <w:tab w:val="left" w:pos="851"/>
        </w:tabs>
        <w:ind w:left="-142" w:firstLine="142"/>
        <w:rPr>
          <w:sz w:val="22"/>
        </w:rPr>
      </w:pPr>
    </w:p>
    <w:p w14:paraId="7A1477F4" w14:textId="77777777" w:rsidR="001D109B" w:rsidRPr="00393441" w:rsidRDefault="001D109B" w:rsidP="001D109B">
      <w:pPr>
        <w:tabs>
          <w:tab w:val="left" w:pos="851"/>
        </w:tabs>
        <w:ind w:left="-142" w:firstLine="142"/>
        <w:rPr>
          <w:sz w:val="22"/>
        </w:rPr>
      </w:pPr>
    </w:p>
    <w:p w14:paraId="7E4AB8BC" w14:textId="77777777" w:rsidR="001D109B" w:rsidRPr="00393441" w:rsidRDefault="001D109B" w:rsidP="001D109B">
      <w:pPr>
        <w:tabs>
          <w:tab w:val="left" w:pos="851"/>
        </w:tabs>
        <w:ind w:left="-142" w:firstLine="142"/>
        <w:rPr>
          <w:sz w:val="22"/>
        </w:rPr>
      </w:pPr>
    </w:p>
    <w:p w14:paraId="139DF01F" w14:textId="77777777" w:rsidR="001D109B" w:rsidRPr="00393441" w:rsidRDefault="001D109B" w:rsidP="001D109B">
      <w:pPr>
        <w:tabs>
          <w:tab w:val="left" w:pos="851"/>
        </w:tabs>
        <w:ind w:left="-142" w:firstLine="142"/>
        <w:rPr>
          <w:sz w:val="22"/>
        </w:rPr>
      </w:pPr>
    </w:p>
    <w:p w14:paraId="2D11976D" w14:textId="77777777" w:rsidR="001D109B" w:rsidRPr="00393441" w:rsidRDefault="001D109B" w:rsidP="001D109B">
      <w:pPr>
        <w:tabs>
          <w:tab w:val="left" w:pos="851"/>
        </w:tabs>
        <w:ind w:left="-142" w:firstLine="142"/>
        <w:rPr>
          <w:sz w:val="22"/>
        </w:rPr>
      </w:pPr>
    </w:p>
    <w:p w14:paraId="16EAF2FD" w14:textId="77777777" w:rsidR="001D109B" w:rsidRPr="00393441" w:rsidRDefault="001D109B" w:rsidP="001D109B">
      <w:pPr>
        <w:tabs>
          <w:tab w:val="left" w:pos="851"/>
        </w:tabs>
        <w:ind w:left="-142" w:firstLine="142"/>
        <w:rPr>
          <w:sz w:val="22"/>
        </w:rPr>
      </w:pPr>
    </w:p>
    <w:p w14:paraId="4E7884D6" w14:textId="77777777" w:rsidR="001D109B" w:rsidRPr="00393441" w:rsidRDefault="001D109B" w:rsidP="001D109B">
      <w:pPr>
        <w:tabs>
          <w:tab w:val="left" w:pos="851"/>
        </w:tabs>
        <w:ind w:left="-142" w:firstLine="142"/>
        <w:rPr>
          <w:sz w:val="22"/>
        </w:rPr>
      </w:pPr>
    </w:p>
    <w:p w14:paraId="008CF70A" w14:textId="77777777" w:rsidR="001D109B" w:rsidRPr="00393441" w:rsidRDefault="001D109B" w:rsidP="001D109B">
      <w:pPr>
        <w:tabs>
          <w:tab w:val="left" w:pos="851"/>
        </w:tabs>
        <w:ind w:left="-142" w:firstLine="142"/>
        <w:rPr>
          <w:sz w:val="22"/>
        </w:rPr>
      </w:pPr>
    </w:p>
    <w:p w14:paraId="3AEDE053" w14:textId="77777777" w:rsidR="001D109B" w:rsidRPr="00393441" w:rsidRDefault="001D109B" w:rsidP="001D109B">
      <w:pPr>
        <w:tabs>
          <w:tab w:val="left" w:pos="851"/>
        </w:tabs>
        <w:ind w:left="-142" w:firstLine="142"/>
        <w:rPr>
          <w:sz w:val="22"/>
        </w:rPr>
      </w:pPr>
    </w:p>
    <w:p w14:paraId="4E09B35F" w14:textId="77777777" w:rsidR="00301EFC" w:rsidRPr="00393441" w:rsidRDefault="00301EFC" w:rsidP="001D109B">
      <w:pPr>
        <w:tabs>
          <w:tab w:val="left" w:pos="851"/>
        </w:tabs>
        <w:ind w:left="-142" w:firstLine="142"/>
        <w:rPr>
          <w:sz w:val="22"/>
        </w:rPr>
      </w:pPr>
    </w:p>
    <w:p w14:paraId="76B1A394" w14:textId="77777777" w:rsidR="00301EFC" w:rsidRPr="00393441" w:rsidRDefault="00301EFC" w:rsidP="001D109B">
      <w:pPr>
        <w:tabs>
          <w:tab w:val="left" w:pos="851"/>
        </w:tabs>
        <w:ind w:left="-142" w:firstLine="142"/>
        <w:rPr>
          <w:sz w:val="22"/>
        </w:rPr>
      </w:pPr>
    </w:p>
    <w:p w14:paraId="20E50D89" w14:textId="77777777" w:rsidR="00301EFC" w:rsidRPr="00393441" w:rsidRDefault="00301EFC" w:rsidP="001D109B">
      <w:pPr>
        <w:tabs>
          <w:tab w:val="left" w:pos="851"/>
        </w:tabs>
        <w:ind w:left="-142" w:firstLine="142"/>
        <w:rPr>
          <w:sz w:val="22"/>
        </w:rPr>
      </w:pPr>
    </w:p>
    <w:p w14:paraId="52C391A4" w14:textId="77777777" w:rsidR="001D109B" w:rsidRPr="00393441" w:rsidRDefault="001D109B" w:rsidP="001D109B">
      <w:pPr>
        <w:tabs>
          <w:tab w:val="left" w:pos="851"/>
        </w:tabs>
        <w:ind w:left="-142" w:firstLine="142"/>
        <w:rPr>
          <w:sz w:val="22"/>
        </w:rPr>
      </w:pPr>
    </w:p>
    <w:p w14:paraId="33B71C71" w14:textId="77777777" w:rsidR="001D109B" w:rsidRPr="00393441" w:rsidRDefault="001D109B" w:rsidP="001D109B">
      <w:pPr>
        <w:tabs>
          <w:tab w:val="left" w:pos="851"/>
        </w:tabs>
        <w:ind w:left="-142" w:firstLine="142"/>
        <w:rPr>
          <w:sz w:val="22"/>
        </w:rPr>
      </w:pPr>
    </w:p>
    <w:p w14:paraId="60DA8694" w14:textId="77777777" w:rsidR="001D109B" w:rsidRPr="00393441" w:rsidRDefault="001D109B" w:rsidP="001D109B">
      <w:pPr>
        <w:jc w:val="center"/>
        <w:rPr>
          <w:rFonts w:eastAsiaTheme="majorEastAsia"/>
          <w:b/>
          <w:bCs/>
          <w:color w:val="365F91" w:themeColor="accent1" w:themeShade="BF"/>
          <w:spacing w:val="20"/>
          <w:sz w:val="28"/>
          <w:szCs w:val="28"/>
        </w:rPr>
      </w:pPr>
      <w:bookmarkStart w:id="107" w:name="_Hlk83030833"/>
      <w:r w:rsidRPr="00393441">
        <w:rPr>
          <w:rFonts w:eastAsiaTheme="majorEastAsia"/>
          <w:b/>
          <w:bCs/>
          <w:color w:val="365F91" w:themeColor="accent1" w:themeShade="BF"/>
          <w:spacing w:val="20"/>
          <w:sz w:val="28"/>
          <w:szCs w:val="28"/>
        </w:rPr>
        <w:lastRenderedPageBreak/>
        <w:t>Załącznik nr 4 do SWZ – Istotne postanowienia umowy</w:t>
      </w:r>
    </w:p>
    <w:p w14:paraId="3A69C3C4" w14:textId="77777777" w:rsidR="001D109B" w:rsidRPr="00393441" w:rsidRDefault="001D109B" w:rsidP="001D109B">
      <w:pPr>
        <w:tabs>
          <w:tab w:val="left" w:pos="426"/>
        </w:tabs>
        <w:spacing w:before="120"/>
        <w:rPr>
          <w:b/>
          <w:sz w:val="24"/>
          <w:szCs w:val="22"/>
        </w:rPr>
      </w:pPr>
      <w:bookmarkStart w:id="108" w:name="_Hlk67825298"/>
    </w:p>
    <w:p w14:paraId="0688148B" w14:textId="77777777" w:rsidR="001D109B" w:rsidRPr="00112527" w:rsidRDefault="001D109B" w:rsidP="001D109B">
      <w:pPr>
        <w:tabs>
          <w:tab w:val="left" w:pos="426"/>
        </w:tabs>
        <w:spacing w:before="120"/>
        <w:rPr>
          <w:b/>
          <w:sz w:val="24"/>
          <w:szCs w:val="22"/>
        </w:rPr>
      </w:pPr>
      <w:r w:rsidRPr="00112527">
        <w:rPr>
          <w:b/>
          <w:sz w:val="24"/>
          <w:szCs w:val="22"/>
        </w:rPr>
        <w:t xml:space="preserve">Nr LRU: …………………….. </w:t>
      </w:r>
    </w:p>
    <w:p w14:paraId="2D88BFE9" w14:textId="77777777" w:rsidR="001D109B" w:rsidRPr="00112527" w:rsidRDefault="001D109B" w:rsidP="001D109B">
      <w:pPr>
        <w:spacing w:before="120"/>
        <w:rPr>
          <w:b/>
          <w:bCs/>
          <w:sz w:val="32"/>
          <w:szCs w:val="32"/>
        </w:rPr>
      </w:pPr>
    </w:p>
    <w:p w14:paraId="723715F3" w14:textId="77777777" w:rsidR="001D109B" w:rsidRPr="00112527" w:rsidRDefault="001D109B" w:rsidP="001D109B">
      <w:pPr>
        <w:spacing w:before="120"/>
        <w:jc w:val="center"/>
        <w:rPr>
          <w:b/>
          <w:bCs/>
          <w:sz w:val="32"/>
          <w:szCs w:val="32"/>
        </w:rPr>
      </w:pPr>
      <w:r w:rsidRPr="00112527">
        <w:rPr>
          <w:b/>
          <w:bCs/>
          <w:sz w:val="32"/>
          <w:szCs w:val="32"/>
        </w:rPr>
        <w:t>Istotne postanowienia umowy</w:t>
      </w:r>
    </w:p>
    <w:p w14:paraId="4651EFFB" w14:textId="77777777" w:rsidR="001D109B" w:rsidRPr="00112527" w:rsidRDefault="001D109B" w:rsidP="001D109B">
      <w:pPr>
        <w:pStyle w:val="Zwykytekst"/>
        <w:jc w:val="both"/>
        <w:rPr>
          <w:rFonts w:ascii="Times New Roman" w:hAnsi="Times New Roman" w:cs="Times New Roman"/>
          <w:sz w:val="24"/>
          <w:szCs w:val="24"/>
        </w:rPr>
      </w:pPr>
    </w:p>
    <w:p w14:paraId="50704ED1" w14:textId="77777777" w:rsidR="001D109B" w:rsidRPr="00112527" w:rsidRDefault="001D109B" w:rsidP="001D109B">
      <w:pPr>
        <w:pStyle w:val="Zwykytekst"/>
        <w:jc w:val="both"/>
        <w:rPr>
          <w:rFonts w:ascii="Times New Roman" w:hAnsi="Times New Roman" w:cs="Times New Roman"/>
          <w:sz w:val="24"/>
          <w:szCs w:val="24"/>
        </w:rPr>
      </w:pPr>
    </w:p>
    <w:p w14:paraId="7F8C9192" w14:textId="77777777" w:rsidR="001D109B" w:rsidRPr="00112527" w:rsidRDefault="001D109B">
      <w:pPr>
        <w:pStyle w:val="Zwykytekst"/>
        <w:numPr>
          <w:ilvl w:val="0"/>
          <w:numId w:val="45"/>
        </w:numPr>
        <w:ind w:left="426" w:hanging="426"/>
        <w:jc w:val="both"/>
        <w:rPr>
          <w:rFonts w:ascii="Times New Roman" w:hAnsi="Times New Roman" w:cs="Times New Roman"/>
          <w:sz w:val="24"/>
          <w:szCs w:val="24"/>
        </w:rPr>
      </w:pPr>
      <w:r w:rsidRPr="00112527">
        <w:rPr>
          <w:rFonts w:ascii="Times New Roman" w:hAnsi="Times New Roman" w:cs="Times New Roman"/>
          <w:sz w:val="24"/>
          <w:szCs w:val="24"/>
        </w:rPr>
        <w:t xml:space="preserve">Niniejsza </w:t>
      </w:r>
      <w:bookmarkStart w:id="109" w:name="_Hlk146741626"/>
      <w:r w:rsidRPr="00112527">
        <w:rPr>
          <w:rFonts w:ascii="Times New Roman" w:hAnsi="Times New Roman" w:cs="Times New Roman"/>
          <w:sz w:val="24"/>
          <w:szCs w:val="24"/>
        </w:rPr>
        <w:t xml:space="preserve">umowa (dalej jako: </w:t>
      </w:r>
      <w:r w:rsidRPr="00112527">
        <w:rPr>
          <w:rFonts w:ascii="Times New Roman" w:hAnsi="Times New Roman" w:cs="Times New Roman"/>
          <w:b/>
          <w:bCs/>
          <w:sz w:val="24"/>
          <w:szCs w:val="24"/>
        </w:rPr>
        <w:t>Umowa</w:t>
      </w:r>
      <w:r w:rsidRPr="00112527">
        <w:rPr>
          <w:rFonts w:ascii="Times New Roman" w:hAnsi="Times New Roman" w:cs="Times New Roman"/>
          <w:sz w:val="24"/>
          <w:szCs w:val="24"/>
        </w:rPr>
        <w:t xml:space="preserve">) </w:t>
      </w:r>
      <w:bookmarkEnd w:id="109"/>
      <w:r w:rsidRPr="00112527">
        <w:rPr>
          <w:rFonts w:ascii="Times New Roman" w:hAnsi="Times New Roman" w:cs="Times New Roman"/>
          <w:sz w:val="24"/>
          <w:szCs w:val="24"/>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4EB99296" w14:textId="77777777" w:rsidR="001D109B" w:rsidRPr="00112527" w:rsidRDefault="001D109B">
      <w:pPr>
        <w:pStyle w:val="Zwykytekst"/>
        <w:numPr>
          <w:ilvl w:val="0"/>
          <w:numId w:val="45"/>
        </w:numPr>
        <w:ind w:left="426" w:hanging="426"/>
        <w:rPr>
          <w:rFonts w:ascii="Times New Roman" w:hAnsi="Times New Roman" w:cs="Times New Roman"/>
          <w:sz w:val="24"/>
          <w:szCs w:val="24"/>
        </w:rPr>
      </w:pPr>
      <w:r w:rsidRPr="00112527">
        <w:rPr>
          <w:rFonts w:ascii="Times New Roman" w:hAnsi="Times New Roman" w:cs="Times New Roman"/>
          <w:sz w:val="24"/>
          <w:szCs w:val="24"/>
        </w:rPr>
        <w:t>Strony przyjmują jako datę jej zawarcia - datę złożenia ostatniego podpisu.</w:t>
      </w:r>
    </w:p>
    <w:p w14:paraId="40396AC5" w14:textId="77777777" w:rsidR="001D109B" w:rsidRPr="00112527" w:rsidRDefault="001D109B" w:rsidP="001D109B">
      <w:pPr>
        <w:jc w:val="both"/>
        <w:rPr>
          <w:b/>
          <w:bCs/>
          <w:sz w:val="24"/>
          <w:szCs w:val="24"/>
        </w:rPr>
      </w:pPr>
    </w:p>
    <w:p w14:paraId="75C1DF14" w14:textId="77777777" w:rsidR="001D109B" w:rsidRPr="00112527" w:rsidRDefault="001D109B" w:rsidP="001D109B">
      <w:pPr>
        <w:jc w:val="both"/>
        <w:rPr>
          <w:b/>
          <w:bCs/>
          <w:sz w:val="24"/>
          <w:szCs w:val="24"/>
        </w:rPr>
      </w:pPr>
    </w:p>
    <w:p w14:paraId="29980877" w14:textId="77777777" w:rsidR="001D109B" w:rsidRPr="00112527" w:rsidRDefault="001D109B" w:rsidP="001D109B">
      <w:pPr>
        <w:jc w:val="both"/>
        <w:rPr>
          <w:b/>
          <w:bCs/>
          <w:sz w:val="24"/>
          <w:szCs w:val="24"/>
        </w:rPr>
      </w:pPr>
      <w:bookmarkStart w:id="110" w:name="_Hlk67825429"/>
      <w:bookmarkEnd w:id="108"/>
      <w:r w:rsidRPr="00112527">
        <w:rPr>
          <w:b/>
          <w:bCs/>
          <w:sz w:val="24"/>
          <w:szCs w:val="24"/>
        </w:rPr>
        <w:t>Strony Umowy:</w:t>
      </w:r>
    </w:p>
    <w:p w14:paraId="48897CFF" w14:textId="4F2CFAE3" w:rsidR="001D109B" w:rsidRPr="00112527" w:rsidRDefault="001D109B" w:rsidP="001D109B">
      <w:pPr>
        <w:spacing w:before="120"/>
        <w:jc w:val="both"/>
        <w:rPr>
          <w:sz w:val="24"/>
          <w:szCs w:val="24"/>
        </w:rPr>
      </w:pPr>
      <w:r w:rsidRPr="00112527">
        <w:rPr>
          <w:b/>
          <w:bCs/>
          <w:sz w:val="24"/>
          <w:szCs w:val="24"/>
        </w:rPr>
        <w:t>POLSKA GRUPA GÓRNICZA S.A.</w:t>
      </w:r>
      <w:r w:rsidRPr="00112527">
        <w:rPr>
          <w:sz w:val="24"/>
          <w:szCs w:val="24"/>
        </w:rPr>
        <w:t xml:space="preserve"> z siedzibą w Katowicach przy ul. Powstańców 30, kod pocztowy 40-039, </w:t>
      </w:r>
      <w:r w:rsidRPr="00112527">
        <w:rPr>
          <w:b/>
          <w:bCs/>
          <w:sz w:val="24"/>
          <w:szCs w:val="24"/>
        </w:rPr>
        <w:t xml:space="preserve">Oddział KWK </w:t>
      </w:r>
      <w:r w:rsidR="00112527" w:rsidRPr="00112527">
        <w:rPr>
          <w:b/>
          <w:bCs/>
          <w:sz w:val="24"/>
          <w:szCs w:val="24"/>
        </w:rPr>
        <w:t>Sośnica</w:t>
      </w:r>
      <w:r w:rsidRPr="00112527">
        <w:rPr>
          <w:b/>
          <w:bCs/>
          <w:sz w:val="24"/>
          <w:szCs w:val="24"/>
        </w:rPr>
        <w:t>,</w:t>
      </w:r>
      <w:r w:rsidRPr="00112527">
        <w:rPr>
          <w:sz w:val="24"/>
          <w:szCs w:val="24"/>
        </w:rPr>
        <w:t xml:space="preserve"> adres: 4</w:t>
      </w:r>
      <w:r w:rsidR="00112527" w:rsidRPr="00112527">
        <w:rPr>
          <w:sz w:val="24"/>
          <w:szCs w:val="24"/>
        </w:rPr>
        <w:t>4-103 Gliwice</w:t>
      </w:r>
      <w:r w:rsidRPr="00112527">
        <w:rPr>
          <w:sz w:val="24"/>
          <w:szCs w:val="24"/>
        </w:rPr>
        <w:t>, ul.</w:t>
      </w:r>
      <w:r w:rsidR="00F2415E" w:rsidRPr="00112527">
        <w:rPr>
          <w:sz w:val="24"/>
          <w:szCs w:val="24"/>
        </w:rPr>
        <w:t xml:space="preserve"> </w:t>
      </w:r>
      <w:r w:rsidR="00112527" w:rsidRPr="00112527">
        <w:rPr>
          <w:sz w:val="24"/>
          <w:szCs w:val="24"/>
        </w:rPr>
        <w:t xml:space="preserve">Błonie </w:t>
      </w:r>
      <w:r w:rsidR="00393441" w:rsidRPr="00112527">
        <w:rPr>
          <w:sz w:val="24"/>
          <w:szCs w:val="24"/>
        </w:rPr>
        <w:t>6</w:t>
      </w:r>
      <w:r w:rsidRPr="00112527">
        <w:rPr>
          <w:sz w:val="24"/>
          <w:szCs w:val="24"/>
        </w:rPr>
        <w:t>, zarejestrowana przez Sąd Rejonowy Katowice-Wschód w Katowicach Wydział Gospodarczy pod numerem KRS 0000709363, wysokość</w:t>
      </w:r>
      <w:r w:rsidR="00524C04" w:rsidRPr="00112527">
        <w:rPr>
          <w:sz w:val="24"/>
          <w:szCs w:val="24"/>
        </w:rPr>
        <w:t> </w:t>
      </w:r>
      <w:r w:rsidRPr="00112527">
        <w:rPr>
          <w:sz w:val="24"/>
          <w:szCs w:val="24"/>
        </w:rPr>
        <w:t xml:space="preserve"> kapitału zakładowego całkowicie wpłaconego: 3 916 719 000,00 zł, NIP 634-283-47-28, REGON: 360615984, </w:t>
      </w:r>
      <w:r w:rsidRPr="00112527">
        <w:rPr>
          <w:rFonts w:eastAsia="MS Mincho"/>
          <w:sz w:val="24"/>
          <w:szCs w:val="24"/>
        </w:rPr>
        <w:t xml:space="preserve">nr rejestrowy BDO  000014704, </w:t>
      </w:r>
      <w:r w:rsidRPr="00112527">
        <w:rPr>
          <w:sz w:val="24"/>
          <w:szCs w:val="24"/>
        </w:rPr>
        <w:t>zwana w treści Umowy Zamawiającym, reprezentowana przez osoby umocowane:</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2"/>
        <w:gridCol w:w="2322"/>
        <w:gridCol w:w="2322"/>
        <w:gridCol w:w="2322"/>
      </w:tblGrid>
      <w:tr w:rsidR="001D109B" w:rsidRPr="00112527" w14:paraId="071A820F" w14:textId="77777777" w:rsidTr="008713F2">
        <w:trPr>
          <w:trHeight w:val="20"/>
        </w:trPr>
        <w:tc>
          <w:tcPr>
            <w:tcW w:w="5000" w:type="pct"/>
            <w:gridSpan w:val="4"/>
            <w:shd w:val="clear" w:color="auto" w:fill="BFBFBF" w:themeFill="background1" w:themeFillShade="BF"/>
            <w:vAlign w:val="center"/>
          </w:tcPr>
          <w:p w14:paraId="5D8D0C37" w14:textId="77777777" w:rsidR="001D109B" w:rsidRPr="00112527" w:rsidRDefault="001D109B" w:rsidP="008713F2">
            <w:pPr>
              <w:widowControl w:val="0"/>
              <w:tabs>
                <w:tab w:val="left" w:pos="284"/>
                <w:tab w:val="left" w:pos="851"/>
              </w:tabs>
              <w:ind w:left="284" w:hanging="284"/>
              <w:jc w:val="center"/>
              <w:rPr>
                <w:b/>
                <w:bCs/>
              </w:rPr>
            </w:pPr>
            <w:r w:rsidRPr="00112527">
              <w:rPr>
                <w:b/>
                <w:bCs/>
                <w:sz w:val="22"/>
                <w:szCs w:val="22"/>
              </w:rPr>
              <w:t>ZAMAWIAJĄCY</w:t>
            </w:r>
          </w:p>
        </w:tc>
      </w:tr>
      <w:tr w:rsidR="001D109B" w:rsidRPr="00112527" w14:paraId="27BB641D" w14:textId="77777777" w:rsidTr="008713F2">
        <w:trPr>
          <w:trHeight w:val="1007"/>
        </w:trPr>
        <w:tc>
          <w:tcPr>
            <w:tcW w:w="2499" w:type="pct"/>
            <w:gridSpan w:val="2"/>
            <w:vAlign w:val="center"/>
          </w:tcPr>
          <w:p w14:paraId="1EFC3864" w14:textId="77777777" w:rsidR="001D109B" w:rsidRPr="00112527" w:rsidRDefault="001D109B" w:rsidP="008713F2">
            <w:pPr>
              <w:widowControl w:val="0"/>
              <w:jc w:val="center"/>
              <w:rPr>
                <w:sz w:val="18"/>
                <w:szCs w:val="18"/>
              </w:rPr>
            </w:pPr>
          </w:p>
          <w:p w14:paraId="4D0C1DFB" w14:textId="77777777" w:rsidR="001D109B" w:rsidRPr="00112527" w:rsidRDefault="001D109B" w:rsidP="008713F2">
            <w:pPr>
              <w:widowControl w:val="0"/>
              <w:jc w:val="center"/>
              <w:rPr>
                <w:sz w:val="18"/>
                <w:szCs w:val="18"/>
              </w:rPr>
            </w:pPr>
          </w:p>
          <w:p w14:paraId="64E7153A" w14:textId="77777777" w:rsidR="001D109B" w:rsidRPr="00112527" w:rsidRDefault="001D109B" w:rsidP="008713F2">
            <w:pPr>
              <w:widowControl w:val="0"/>
              <w:jc w:val="center"/>
              <w:rPr>
                <w:sz w:val="18"/>
                <w:szCs w:val="18"/>
              </w:rPr>
            </w:pPr>
          </w:p>
          <w:p w14:paraId="10263341" w14:textId="77777777" w:rsidR="001D109B" w:rsidRPr="00112527" w:rsidRDefault="001D109B" w:rsidP="008713F2">
            <w:pPr>
              <w:widowControl w:val="0"/>
              <w:jc w:val="center"/>
              <w:rPr>
                <w:sz w:val="18"/>
                <w:szCs w:val="18"/>
              </w:rPr>
            </w:pPr>
          </w:p>
          <w:p w14:paraId="24890EA5" w14:textId="77777777" w:rsidR="001D109B" w:rsidRPr="00112527" w:rsidRDefault="001D109B" w:rsidP="008713F2">
            <w:pPr>
              <w:widowControl w:val="0"/>
              <w:jc w:val="center"/>
              <w:rPr>
                <w:sz w:val="18"/>
                <w:szCs w:val="18"/>
              </w:rPr>
            </w:pPr>
          </w:p>
          <w:p w14:paraId="3903951A" w14:textId="77777777" w:rsidR="001D109B" w:rsidRPr="00112527" w:rsidRDefault="001D109B" w:rsidP="008713F2">
            <w:pPr>
              <w:widowControl w:val="0"/>
              <w:tabs>
                <w:tab w:val="left" w:pos="284"/>
                <w:tab w:val="left" w:pos="851"/>
              </w:tabs>
              <w:ind w:left="284" w:hanging="284"/>
              <w:jc w:val="center"/>
              <w:rPr>
                <w:b/>
                <w:bCs/>
              </w:rPr>
            </w:pPr>
          </w:p>
        </w:tc>
        <w:tc>
          <w:tcPr>
            <w:tcW w:w="2501" w:type="pct"/>
            <w:gridSpan w:val="2"/>
            <w:vAlign w:val="center"/>
          </w:tcPr>
          <w:p w14:paraId="597BD305" w14:textId="77777777" w:rsidR="001D109B" w:rsidRPr="00112527" w:rsidRDefault="001D109B" w:rsidP="008713F2">
            <w:pPr>
              <w:widowControl w:val="0"/>
              <w:jc w:val="center"/>
              <w:rPr>
                <w:sz w:val="18"/>
                <w:szCs w:val="18"/>
              </w:rPr>
            </w:pPr>
          </w:p>
          <w:p w14:paraId="7E5B5914" w14:textId="77777777" w:rsidR="001D109B" w:rsidRPr="00112527" w:rsidRDefault="001D109B" w:rsidP="008713F2">
            <w:pPr>
              <w:widowControl w:val="0"/>
              <w:jc w:val="center"/>
              <w:rPr>
                <w:sz w:val="18"/>
                <w:szCs w:val="18"/>
              </w:rPr>
            </w:pPr>
          </w:p>
          <w:p w14:paraId="1175548C" w14:textId="77777777" w:rsidR="001D109B" w:rsidRPr="00112527" w:rsidRDefault="001D109B" w:rsidP="008713F2">
            <w:pPr>
              <w:widowControl w:val="0"/>
              <w:jc w:val="center"/>
              <w:rPr>
                <w:sz w:val="18"/>
                <w:szCs w:val="18"/>
              </w:rPr>
            </w:pPr>
          </w:p>
          <w:p w14:paraId="5D393123" w14:textId="77777777" w:rsidR="001D109B" w:rsidRPr="00112527" w:rsidRDefault="001D109B" w:rsidP="008713F2">
            <w:pPr>
              <w:widowControl w:val="0"/>
              <w:jc w:val="center"/>
              <w:rPr>
                <w:sz w:val="18"/>
                <w:szCs w:val="18"/>
              </w:rPr>
            </w:pPr>
          </w:p>
          <w:p w14:paraId="761EE0FB" w14:textId="77777777" w:rsidR="001D109B" w:rsidRPr="00112527" w:rsidRDefault="001D109B" w:rsidP="008713F2">
            <w:pPr>
              <w:widowControl w:val="0"/>
              <w:jc w:val="center"/>
              <w:rPr>
                <w:sz w:val="18"/>
                <w:szCs w:val="18"/>
              </w:rPr>
            </w:pPr>
          </w:p>
          <w:p w14:paraId="19A9F226" w14:textId="77777777" w:rsidR="001D109B" w:rsidRPr="00112527" w:rsidRDefault="001D109B" w:rsidP="008713F2">
            <w:pPr>
              <w:widowControl w:val="0"/>
              <w:tabs>
                <w:tab w:val="left" w:pos="284"/>
                <w:tab w:val="left" w:pos="851"/>
              </w:tabs>
              <w:ind w:left="284" w:hanging="284"/>
              <w:jc w:val="center"/>
              <w:rPr>
                <w:b/>
                <w:bCs/>
              </w:rPr>
            </w:pPr>
          </w:p>
        </w:tc>
      </w:tr>
      <w:tr w:rsidR="001D109B" w:rsidRPr="00112527" w14:paraId="7678F137" w14:textId="77777777" w:rsidTr="008713F2">
        <w:trPr>
          <w:trHeight w:val="564"/>
        </w:trPr>
        <w:tc>
          <w:tcPr>
            <w:tcW w:w="1250" w:type="pct"/>
            <w:shd w:val="clear" w:color="auto" w:fill="BFBFBF" w:themeFill="background1" w:themeFillShade="BF"/>
            <w:vAlign w:val="center"/>
          </w:tcPr>
          <w:p w14:paraId="5AFC6AE0" w14:textId="77777777" w:rsidR="001D109B" w:rsidRPr="00112527" w:rsidRDefault="001D109B" w:rsidP="008713F2">
            <w:pPr>
              <w:ind w:left="-108" w:right="-108"/>
              <w:jc w:val="center"/>
              <w:rPr>
                <w:sz w:val="18"/>
                <w:szCs w:val="18"/>
              </w:rPr>
            </w:pPr>
            <w:r w:rsidRPr="00112527">
              <w:rPr>
                <w:sz w:val="18"/>
                <w:szCs w:val="18"/>
              </w:rPr>
              <w:t>Sekretarz Komisji Przetargowej lub</w:t>
            </w:r>
          </w:p>
          <w:p w14:paraId="209CF203" w14:textId="77777777" w:rsidR="001D109B" w:rsidRPr="00112527" w:rsidRDefault="001D109B" w:rsidP="008713F2">
            <w:pPr>
              <w:widowControl w:val="0"/>
              <w:tabs>
                <w:tab w:val="left" w:pos="284"/>
                <w:tab w:val="left" w:pos="851"/>
              </w:tabs>
              <w:ind w:left="-108" w:right="-108"/>
              <w:jc w:val="center"/>
              <w:rPr>
                <w:b/>
                <w:bCs/>
                <w:sz w:val="18"/>
                <w:szCs w:val="18"/>
              </w:rPr>
            </w:pPr>
            <w:r w:rsidRPr="00112527">
              <w:rPr>
                <w:sz w:val="18"/>
                <w:szCs w:val="18"/>
              </w:rPr>
              <w:t>inna osoba wyznaczona</w:t>
            </w:r>
          </w:p>
        </w:tc>
        <w:tc>
          <w:tcPr>
            <w:tcW w:w="1250" w:type="pct"/>
            <w:shd w:val="clear" w:color="auto" w:fill="BFBFBF" w:themeFill="background1" w:themeFillShade="BF"/>
            <w:vAlign w:val="center"/>
          </w:tcPr>
          <w:p w14:paraId="3FFD2060" w14:textId="77777777" w:rsidR="001D109B" w:rsidRPr="00112527" w:rsidRDefault="001D109B" w:rsidP="008713F2">
            <w:pPr>
              <w:widowControl w:val="0"/>
              <w:ind w:left="-108" w:right="-108"/>
              <w:jc w:val="center"/>
              <w:rPr>
                <w:b/>
                <w:bCs/>
                <w:sz w:val="18"/>
                <w:szCs w:val="18"/>
              </w:rPr>
            </w:pPr>
            <w:r w:rsidRPr="00112527">
              <w:rPr>
                <w:sz w:val="18"/>
                <w:szCs w:val="18"/>
              </w:rPr>
              <w:t>Osoby odpowiedzialne za nadzór i realizację umowy ze strony Zamawiającego</w:t>
            </w:r>
          </w:p>
        </w:tc>
        <w:tc>
          <w:tcPr>
            <w:tcW w:w="1250" w:type="pct"/>
            <w:shd w:val="clear" w:color="auto" w:fill="BFBFBF" w:themeFill="background1" w:themeFillShade="BF"/>
            <w:vAlign w:val="center"/>
          </w:tcPr>
          <w:p w14:paraId="6CCFE10F" w14:textId="77777777" w:rsidR="001D109B" w:rsidRPr="00112527" w:rsidRDefault="001D109B" w:rsidP="008713F2">
            <w:pPr>
              <w:widowControl w:val="0"/>
              <w:ind w:left="-108" w:right="-108"/>
              <w:jc w:val="center"/>
              <w:rPr>
                <w:b/>
                <w:bCs/>
                <w:sz w:val="18"/>
                <w:szCs w:val="18"/>
              </w:rPr>
            </w:pPr>
            <w:r w:rsidRPr="00112527">
              <w:rPr>
                <w:sz w:val="18"/>
                <w:szCs w:val="18"/>
              </w:rPr>
              <w:t>Dział Prawny</w:t>
            </w:r>
          </w:p>
        </w:tc>
        <w:tc>
          <w:tcPr>
            <w:tcW w:w="1250" w:type="pct"/>
            <w:shd w:val="clear" w:color="auto" w:fill="BFBFBF" w:themeFill="background1" w:themeFillShade="BF"/>
            <w:vAlign w:val="center"/>
          </w:tcPr>
          <w:p w14:paraId="7DF9E2A6" w14:textId="77777777" w:rsidR="001D109B" w:rsidRPr="00112527" w:rsidRDefault="001D109B" w:rsidP="008713F2">
            <w:pPr>
              <w:widowControl w:val="0"/>
              <w:ind w:left="-108" w:right="-108"/>
              <w:jc w:val="center"/>
              <w:rPr>
                <w:b/>
                <w:bCs/>
                <w:sz w:val="18"/>
                <w:szCs w:val="18"/>
              </w:rPr>
            </w:pPr>
            <w:r w:rsidRPr="00112527">
              <w:rPr>
                <w:sz w:val="18"/>
                <w:szCs w:val="18"/>
              </w:rPr>
              <w:t>Osoba odpowiedzialna w zakresie RODO</w:t>
            </w:r>
          </w:p>
        </w:tc>
      </w:tr>
      <w:tr w:rsidR="001D109B" w:rsidRPr="00112527" w14:paraId="0A876271" w14:textId="77777777" w:rsidTr="008713F2">
        <w:trPr>
          <w:trHeight w:val="564"/>
        </w:trPr>
        <w:tc>
          <w:tcPr>
            <w:tcW w:w="1250" w:type="pct"/>
            <w:vAlign w:val="center"/>
          </w:tcPr>
          <w:p w14:paraId="18CAAF03" w14:textId="77777777" w:rsidR="001D109B" w:rsidRPr="00112527" w:rsidRDefault="001D109B" w:rsidP="008713F2">
            <w:pPr>
              <w:widowControl w:val="0"/>
              <w:jc w:val="center"/>
              <w:rPr>
                <w:sz w:val="18"/>
                <w:szCs w:val="18"/>
              </w:rPr>
            </w:pPr>
          </w:p>
          <w:p w14:paraId="32A8CC73" w14:textId="77777777" w:rsidR="001D109B" w:rsidRPr="00112527" w:rsidRDefault="001D109B" w:rsidP="008713F2">
            <w:pPr>
              <w:widowControl w:val="0"/>
              <w:jc w:val="center"/>
              <w:rPr>
                <w:sz w:val="18"/>
                <w:szCs w:val="18"/>
              </w:rPr>
            </w:pPr>
          </w:p>
          <w:p w14:paraId="10B820C3" w14:textId="77777777" w:rsidR="001D109B" w:rsidRPr="00112527" w:rsidRDefault="001D109B" w:rsidP="008713F2">
            <w:pPr>
              <w:widowControl w:val="0"/>
              <w:jc w:val="center"/>
              <w:rPr>
                <w:sz w:val="18"/>
                <w:szCs w:val="18"/>
              </w:rPr>
            </w:pPr>
          </w:p>
          <w:p w14:paraId="02CD892C" w14:textId="77777777" w:rsidR="001D109B" w:rsidRPr="00112527" w:rsidRDefault="001D109B" w:rsidP="008713F2">
            <w:pPr>
              <w:widowControl w:val="0"/>
              <w:jc w:val="center"/>
              <w:rPr>
                <w:sz w:val="18"/>
                <w:szCs w:val="18"/>
              </w:rPr>
            </w:pPr>
          </w:p>
          <w:p w14:paraId="22141688" w14:textId="77777777" w:rsidR="001D109B" w:rsidRPr="00112527" w:rsidRDefault="001D109B" w:rsidP="008713F2">
            <w:pPr>
              <w:widowControl w:val="0"/>
              <w:jc w:val="center"/>
              <w:rPr>
                <w:sz w:val="18"/>
                <w:szCs w:val="18"/>
              </w:rPr>
            </w:pPr>
          </w:p>
          <w:p w14:paraId="77B12610" w14:textId="77777777" w:rsidR="001D109B" w:rsidRPr="00112527" w:rsidRDefault="001D109B" w:rsidP="008713F2">
            <w:pPr>
              <w:ind w:left="22"/>
              <w:jc w:val="center"/>
              <w:rPr>
                <w:sz w:val="18"/>
                <w:szCs w:val="18"/>
              </w:rPr>
            </w:pPr>
          </w:p>
        </w:tc>
        <w:tc>
          <w:tcPr>
            <w:tcW w:w="1250" w:type="pct"/>
            <w:vAlign w:val="center"/>
          </w:tcPr>
          <w:p w14:paraId="620E2FAB" w14:textId="77777777" w:rsidR="001D109B" w:rsidRPr="00112527" w:rsidRDefault="001D109B" w:rsidP="008713F2">
            <w:pPr>
              <w:widowControl w:val="0"/>
              <w:jc w:val="center"/>
              <w:rPr>
                <w:sz w:val="18"/>
                <w:szCs w:val="18"/>
              </w:rPr>
            </w:pPr>
          </w:p>
          <w:p w14:paraId="554796B3" w14:textId="77777777" w:rsidR="001D109B" w:rsidRPr="00112527" w:rsidRDefault="001D109B" w:rsidP="008713F2">
            <w:pPr>
              <w:widowControl w:val="0"/>
              <w:jc w:val="center"/>
              <w:rPr>
                <w:sz w:val="18"/>
                <w:szCs w:val="18"/>
              </w:rPr>
            </w:pPr>
          </w:p>
          <w:p w14:paraId="366D3A3A" w14:textId="77777777" w:rsidR="001D109B" w:rsidRPr="00112527" w:rsidRDefault="001D109B" w:rsidP="008713F2">
            <w:pPr>
              <w:widowControl w:val="0"/>
              <w:jc w:val="center"/>
              <w:rPr>
                <w:sz w:val="18"/>
                <w:szCs w:val="18"/>
              </w:rPr>
            </w:pPr>
          </w:p>
          <w:p w14:paraId="175F9DD0" w14:textId="77777777" w:rsidR="001D109B" w:rsidRPr="00112527" w:rsidRDefault="001D109B" w:rsidP="008713F2">
            <w:pPr>
              <w:widowControl w:val="0"/>
              <w:jc w:val="center"/>
              <w:rPr>
                <w:sz w:val="18"/>
                <w:szCs w:val="18"/>
              </w:rPr>
            </w:pPr>
          </w:p>
          <w:p w14:paraId="4A35E6C4" w14:textId="77777777" w:rsidR="001D109B" w:rsidRPr="00112527" w:rsidRDefault="001D109B" w:rsidP="008713F2">
            <w:pPr>
              <w:widowControl w:val="0"/>
              <w:jc w:val="center"/>
              <w:rPr>
                <w:sz w:val="18"/>
                <w:szCs w:val="18"/>
              </w:rPr>
            </w:pPr>
          </w:p>
          <w:p w14:paraId="10E2BB82" w14:textId="77777777" w:rsidR="001D109B" w:rsidRPr="00112527" w:rsidRDefault="001D109B" w:rsidP="008713F2">
            <w:pPr>
              <w:widowControl w:val="0"/>
              <w:ind w:left="34" w:hanging="34"/>
              <w:jc w:val="center"/>
              <w:rPr>
                <w:sz w:val="18"/>
                <w:szCs w:val="18"/>
              </w:rPr>
            </w:pPr>
          </w:p>
        </w:tc>
        <w:tc>
          <w:tcPr>
            <w:tcW w:w="1250" w:type="pct"/>
            <w:vAlign w:val="center"/>
          </w:tcPr>
          <w:p w14:paraId="65401695" w14:textId="77777777" w:rsidR="001D109B" w:rsidRPr="00112527" w:rsidRDefault="001D109B" w:rsidP="008713F2">
            <w:pPr>
              <w:widowControl w:val="0"/>
              <w:jc w:val="center"/>
              <w:rPr>
                <w:sz w:val="18"/>
                <w:szCs w:val="18"/>
              </w:rPr>
            </w:pPr>
          </w:p>
          <w:p w14:paraId="66AF4059" w14:textId="77777777" w:rsidR="001D109B" w:rsidRPr="00112527" w:rsidRDefault="001D109B" w:rsidP="008713F2">
            <w:pPr>
              <w:widowControl w:val="0"/>
              <w:jc w:val="center"/>
              <w:rPr>
                <w:sz w:val="18"/>
                <w:szCs w:val="18"/>
              </w:rPr>
            </w:pPr>
          </w:p>
          <w:p w14:paraId="6C447796" w14:textId="77777777" w:rsidR="001D109B" w:rsidRPr="00112527" w:rsidRDefault="001D109B" w:rsidP="008713F2">
            <w:pPr>
              <w:widowControl w:val="0"/>
              <w:jc w:val="center"/>
              <w:rPr>
                <w:sz w:val="18"/>
                <w:szCs w:val="18"/>
              </w:rPr>
            </w:pPr>
          </w:p>
          <w:p w14:paraId="19ACACDB" w14:textId="77777777" w:rsidR="001D109B" w:rsidRPr="00112527" w:rsidRDefault="001D109B" w:rsidP="008713F2">
            <w:pPr>
              <w:widowControl w:val="0"/>
              <w:jc w:val="center"/>
              <w:rPr>
                <w:sz w:val="18"/>
                <w:szCs w:val="18"/>
              </w:rPr>
            </w:pPr>
          </w:p>
          <w:p w14:paraId="10700EAD" w14:textId="77777777" w:rsidR="001D109B" w:rsidRPr="00112527" w:rsidRDefault="001D109B" w:rsidP="008713F2">
            <w:pPr>
              <w:widowControl w:val="0"/>
              <w:jc w:val="center"/>
              <w:rPr>
                <w:sz w:val="18"/>
                <w:szCs w:val="18"/>
              </w:rPr>
            </w:pPr>
          </w:p>
          <w:p w14:paraId="35EFB068" w14:textId="77777777" w:rsidR="001D109B" w:rsidRPr="00112527" w:rsidRDefault="001D109B" w:rsidP="008713F2">
            <w:pPr>
              <w:widowControl w:val="0"/>
              <w:jc w:val="center"/>
              <w:rPr>
                <w:sz w:val="18"/>
                <w:szCs w:val="18"/>
              </w:rPr>
            </w:pPr>
          </w:p>
        </w:tc>
        <w:tc>
          <w:tcPr>
            <w:tcW w:w="1250" w:type="pct"/>
            <w:vAlign w:val="center"/>
          </w:tcPr>
          <w:p w14:paraId="474F4A0A" w14:textId="77777777" w:rsidR="001D109B" w:rsidRPr="00112527" w:rsidRDefault="001D109B" w:rsidP="008713F2">
            <w:pPr>
              <w:widowControl w:val="0"/>
              <w:jc w:val="center"/>
              <w:rPr>
                <w:sz w:val="18"/>
                <w:szCs w:val="18"/>
              </w:rPr>
            </w:pPr>
          </w:p>
          <w:p w14:paraId="47D84DAE" w14:textId="77777777" w:rsidR="001D109B" w:rsidRPr="00112527" w:rsidRDefault="001D109B" w:rsidP="008713F2">
            <w:pPr>
              <w:widowControl w:val="0"/>
              <w:jc w:val="center"/>
              <w:rPr>
                <w:sz w:val="18"/>
                <w:szCs w:val="18"/>
              </w:rPr>
            </w:pPr>
          </w:p>
          <w:p w14:paraId="5028E334" w14:textId="77777777" w:rsidR="001D109B" w:rsidRPr="00112527" w:rsidRDefault="001D109B" w:rsidP="008713F2">
            <w:pPr>
              <w:widowControl w:val="0"/>
              <w:jc w:val="center"/>
              <w:rPr>
                <w:sz w:val="18"/>
                <w:szCs w:val="18"/>
              </w:rPr>
            </w:pPr>
          </w:p>
          <w:p w14:paraId="4BA1174F" w14:textId="77777777" w:rsidR="001D109B" w:rsidRPr="00112527" w:rsidRDefault="001D109B" w:rsidP="008713F2">
            <w:pPr>
              <w:widowControl w:val="0"/>
              <w:jc w:val="center"/>
              <w:rPr>
                <w:sz w:val="18"/>
                <w:szCs w:val="18"/>
              </w:rPr>
            </w:pPr>
          </w:p>
          <w:p w14:paraId="7E080E3B" w14:textId="77777777" w:rsidR="001D109B" w:rsidRPr="00112527" w:rsidRDefault="001D109B" w:rsidP="008713F2">
            <w:pPr>
              <w:widowControl w:val="0"/>
              <w:jc w:val="center"/>
              <w:rPr>
                <w:sz w:val="18"/>
                <w:szCs w:val="18"/>
              </w:rPr>
            </w:pPr>
          </w:p>
          <w:p w14:paraId="1616FA27" w14:textId="77777777" w:rsidR="001D109B" w:rsidRPr="00112527" w:rsidRDefault="001D109B" w:rsidP="008713F2">
            <w:pPr>
              <w:widowControl w:val="0"/>
              <w:jc w:val="center"/>
              <w:rPr>
                <w:sz w:val="18"/>
                <w:szCs w:val="18"/>
              </w:rPr>
            </w:pPr>
          </w:p>
        </w:tc>
      </w:tr>
    </w:tbl>
    <w:p w14:paraId="06D84C57" w14:textId="77777777" w:rsidR="001D109B" w:rsidRPr="00112527" w:rsidRDefault="001D109B" w:rsidP="001D109B">
      <w:pPr>
        <w:jc w:val="both"/>
        <w:rPr>
          <w:sz w:val="22"/>
          <w:szCs w:val="22"/>
        </w:rPr>
      </w:pPr>
    </w:p>
    <w:p w14:paraId="0A0E04CE" w14:textId="180B8914" w:rsidR="001D109B" w:rsidRPr="00112527" w:rsidRDefault="00531EC5" w:rsidP="001D109B">
      <w:pPr>
        <w:jc w:val="both"/>
        <w:rPr>
          <w:sz w:val="24"/>
          <w:szCs w:val="24"/>
        </w:rPr>
      </w:pPr>
      <w:r w:rsidRPr="00112527">
        <w:rPr>
          <w:sz w:val="24"/>
          <w:szCs w:val="24"/>
        </w:rPr>
        <w:t>i</w:t>
      </w:r>
    </w:p>
    <w:p w14:paraId="56DAFD05" w14:textId="77777777" w:rsidR="001D109B" w:rsidRPr="00112527" w:rsidRDefault="001D109B" w:rsidP="001D109B">
      <w:pPr>
        <w:rPr>
          <w:i/>
          <w:color w:val="FF0000"/>
          <w:sz w:val="24"/>
          <w:szCs w:val="24"/>
        </w:rPr>
      </w:pPr>
      <w:r w:rsidRPr="00112527">
        <w:rPr>
          <w:i/>
          <w:color w:val="FF0000"/>
          <w:sz w:val="24"/>
          <w:szCs w:val="24"/>
        </w:rPr>
        <w:t>(w przypadku działalności gospodarczej prowadzonej osobiście)</w:t>
      </w:r>
    </w:p>
    <w:p w14:paraId="2A298CC6" w14:textId="77777777" w:rsidR="001D109B" w:rsidRPr="00675E92" w:rsidRDefault="001D109B" w:rsidP="001D109B">
      <w:pPr>
        <w:jc w:val="both"/>
        <w:rPr>
          <w:sz w:val="24"/>
          <w:szCs w:val="24"/>
        </w:rPr>
      </w:pPr>
      <w:r w:rsidRPr="00112527">
        <w:rPr>
          <w:b/>
          <w:bCs/>
          <w:sz w:val="24"/>
          <w:szCs w:val="24"/>
        </w:rPr>
        <w:t>Pan/Pani</w:t>
      </w:r>
      <w:r w:rsidRPr="00112527">
        <w:rPr>
          <w:sz w:val="24"/>
          <w:szCs w:val="24"/>
        </w:rPr>
        <w:t xml:space="preserve">  ……………………………………… prowadzący/a działalność pod nazwą …………………………. z siedzibą w ……………………. ul. …………………….. , zarejestrowaną w Centralnej Ewidencji i Informacji o Działalności Gospodarczej, NIP: …….. </w:t>
      </w:r>
      <w:r w:rsidRPr="00675E92">
        <w:rPr>
          <w:sz w:val="24"/>
          <w:szCs w:val="24"/>
        </w:rPr>
        <w:t xml:space="preserve">REGON: ………….…………….,  zwany/a  w treści Umowy </w:t>
      </w:r>
      <w:r w:rsidRPr="00675E92">
        <w:rPr>
          <w:b/>
          <w:sz w:val="24"/>
          <w:szCs w:val="24"/>
        </w:rPr>
        <w:t>Wykonawcą</w:t>
      </w:r>
      <w:r w:rsidRPr="00675E92">
        <w:rPr>
          <w:sz w:val="24"/>
          <w:szCs w:val="24"/>
        </w:rPr>
        <w:t>, reprezentowany/a przez osobę/y umocowane</w:t>
      </w:r>
    </w:p>
    <w:p w14:paraId="170A473F" w14:textId="77777777" w:rsidR="001D109B" w:rsidRPr="00675E92" w:rsidRDefault="001D109B" w:rsidP="001D109B">
      <w:pPr>
        <w:ind w:left="720"/>
        <w:jc w:val="both"/>
        <w:rPr>
          <w:sz w:val="24"/>
          <w:szCs w:val="24"/>
        </w:rPr>
      </w:pPr>
    </w:p>
    <w:p w14:paraId="005C0206" w14:textId="77777777" w:rsidR="001D109B" w:rsidRPr="00675E92" w:rsidRDefault="001D109B" w:rsidP="001D109B">
      <w:pPr>
        <w:jc w:val="both"/>
        <w:rPr>
          <w:color w:val="FF0000"/>
          <w:sz w:val="24"/>
          <w:szCs w:val="24"/>
        </w:rPr>
      </w:pPr>
      <w:r w:rsidRPr="00675E92">
        <w:rPr>
          <w:i/>
          <w:color w:val="FF0000"/>
          <w:sz w:val="24"/>
          <w:szCs w:val="24"/>
        </w:rPr>
        <w:t>(w przypadku spółki kapitałowej)</w:t>
      </w:r>
      <w:r w:rsidRPr="00675E92">
        <w:rPr>
          <w:color w:val="FF0000"/>
          <w:sz w:val="24"/>
          <w:szCs w:val="24"/>
        </w:rPr>
        <w:t xml:space="preserve">  </w:t>
      </w:r>
    </w:p>
    <w:p w14:paraId="64C65441" w14:textId="77777777" w:rsidR="001D109B" w:rsidRPr="00675E92" w:rsidRDefault="001D109B" w:rsidP="001D109B">
      <w:pPr>
        <w:jc w:val="both"/>
        <w:rPr>
          <w:sz w:val="24"/>
          <w:szCs w:val="24"/>
        </w:rPr>
      </w:pPr>
      <w:r w:rsidRPr="00675E92">
        <w:rPr>
          <w:sz w:val="24"/>
          <w:szCs w:val="24"/>
        </w:rPr>
        <w:t xml:space="preserve">……………………… z siedzibą ……………. przy ul. ………………, kod pocztowy ……………., zarejestrowana przez Sąd Rejonowy …………… w …………. pod numerem </w:t>
      </w:r>
      <w:r w:rsidRPr="00675E92">
        <w:rPr>
          <w:sz w:val="24"/>
          <w:szCs w:val="24"/>
        </w:rPr>
        <w:lastRenderedPageBreak/>
        <w:t xml:space="preserve">KRS ………………, wysokość kapitału zakładowego: …………… zł, REGON: …………., NIP ……………, </w:t>
      </w:r>
    </w:p>
    <w:p w14:paraId="279B24AC" w14:textId="77777777" w:rsidR="001D109B" w:rsidRPr="00675E92" w:rsidRDefault="001D109B" w:rsidP="001D109B">
      <w:pPr>
        <w:jc w:val="both"/>
        <w:rPr>
          <w:sz w:val="24"/>
          <w:szCs w:val="24"/>
        </w:rPr>
      </w:pPr>
      <w:r w:rsidRPr="00675E92">
        <w:rPr>
          <w:sz w:val="24"/>
          <w:szCs w:val="24"/>
        </w:rPr>
        <w:t xml:space="preserve">zwana w treści Umowy </w:t>
      </w:r>
      <w:r w:rsidRPr="00675E92">
        <w:rPr>
          <w:b/>
          <w:sz w:val="24"/>
          <w:szCs w:val="24"/>
        </w:rPr>
        <w:t>Wykonawcą</w:t>
      </w:r>
      <w:r w:rsidRPr="00675E92">
        <w:rPr>
          <w:sz w:val="24"/>
          <w:szCs w:val="24"/>
        </w:rPr>
        <w:t>, reprezentowana przez osoby umocowane.</w:t>
      </w:r>
    </w:p>
    <w:p w14:paraId="05DAA14C" w14:textId="77777777" w:rsidR="001D109B" w:rsidRPr="00132D18" w:rsidRDefault="001D109B" w:rsidP="001D109B">
      <w:pPr>
        <w:ind w:left="720"/>
        <w:rPr>
          <w:sz w:val="24"/>
          <w:szCs w:val="24"/>
          <w:highlight w:val="yellow"/>
        </w:rPr>
      </w:pPr>
    </w:p>
    <w:p w14:paraId="2F6A86AD" w14:textId="77777777" w:rsidR="001D109B" w:rsidRPr="00675E92" w:rsidRDefault="001D109B" w:rsidP="001D109B">
      <w:pPr>
        <w:rPr>
          <w:color w:val="FF0000"/>
          <w:sz w:val="24"/>
          <w:szCs w:val="24"/>
        </w:rPr>
      </w:pPr>
      <w:r w:rsidRPr="00675E92">
        <w:rPr>
          <w:i/>
          <w:color w:val="FF0000"/>
          <w:sz w:val="24"/>
          <w:szCs w:val="24"/>
        </w:rPr>
        <w:t>(w przypadku spółki cywilnej)</w:t>
      </w:r>
    </w:p>
    <w:p w14:paraId="24BD58D1" w14:textId="77777777" w:rsidR="001D109B" w:rsidRPr="00675E92" w:rsidRDefault="001D109B" w:rsidP="001D109B">
      <w:pPr>
        <w:jc w:val="both"/>
        <w:rPr>
          <w:sz w:val="24"/>
          <w:szCs w:val="24"/>
        </w:rPr>
      </w:pPr>
      <w:r w:rsidRPr="00675E92">
        <w:rPr>
          <w:b/>
          <w:sz w:val="24"/>
          <w:szCs w:val="24"/>
        </w:rPr>
        <w:t>Pan/Pani</w:t>
      </w:r>
      <w:r w:rsidRPr="00675E92">
        <w:rPr>
          <w:sz w:val="24"/>
          <w:szCs w:val="24"/>
        </w:rPr>
        <w:t xml:space="preserve"> ………………………………… zarejestrowany/a w Centralnej Ewidencji i Informacji o Działalności Gospodarczej, NIP: ………………..</w:t>
      </w:r>
    </w:p>
    <w:p w14:paraId="0F0505B9" w14:textId="77777777" w:rsidR="001D109B" w:rsidRPr="00675E92" w:rsidRDefault="001D109B" w:rsidP="001D109B">
      <w:pPr>
        <w:jc w:val="both"/>
        <w:rPr>
          <w:sz w:val="24"/>
          <w:szCs w:val="24"/>
        </w:rPr>
      </w:pPr>
      <w:r w:rsidRPr="00675E92">
        <w:rPr>
          <w:b/>
          <w:sz w:val="24"/>
          <w:szCs w:val="24"/>
        </w:rPr>
        <w:t>Pan/Pani</w:t>
      </w:r>
      <w:r w:rsidRPr="00675E92">
        <w:rPr>
          <w:sz w:val="24"/>
          <w:szCs w:val="24"/>
        </w:rPr>
        <w:t xml:space="preserve"> ………………………………… zarejestrowany/a w Centralnej Ewidencji i Informacji o Działalności Gospodarczej, NIP: ………………..</w:t>
      </w:r>
    </w:p>
    <w:p w14:paraId="4EB93BBC" w14:textId="77777777" w:rsidR="001D109B" w:rsidRPr="00675E92" w:rsidRDefault="001D109B" w:rsidP="001D109B">
      <w:pPr>
        <w:jc w:val="both"/>
        <w:rPr>
          <w:sz w:val="24"/>
          <w:szCs w:val="24"/>
        </w:rPr>
      </w:pPr>
      <w:r w:rsidRPr="00675E92">
        <w:rPr>
          <w:b/>
          <w:sz w:val="24"/>
          <w:szCs w:val="24"/>
        </w:rPr>
        <w:t>wspólnie prowadzący działalność gospodarczą w formie spółki cywilnej</w:t>
      </w:r>
      <w:r w:rsidRPr="00675E92">
        <w:rPr>
          <w:sz w:val="24"/>
          <w:szCs w:val="24"/>
        </w:rPr>
        <w:t xml:space="preserve"> pod nazwą ……….….  z siedzibą w ……………………………  ul………………………, NIP: ……………….. zwanej w treści Umowy </w:t>
      </w:r>
      <w:r w:rsidRPr="00675E92">
        <w:rPr>
          <w:b/>
          <w:sz w:val="24"/>
          <w:szCs w:val="24"/>
        </w:rPr>
        <w:t>Wykonawcą</w:t>
      </w:r>
      <w:r w:rsidRPr="00675E92">
        <w:rPr>
          <w:sz w:val="24"/>
          <w:szCs w:val="24"/>
        </w:rPr>
        <w:t>, reprezentowanej przez osoby umocowane.</w:t>
      </w:r>
    </w:p>
    <w:p w14:paraId="3335779C" w14:textId="77777777" w:rsidR="001D109B" w:rsidRPr="00675E92" w:rsidRDefault="001D109B" w:rsidP="001D109B">
      <w:pPr>
        <w:ind w:left="720"/>
        <w:jc w:val="both"/>
        <w:rPr>
          <w:sz w:val="24"/>
          <w:szCs w:val="24"/>
        </w:rPr>
      </w:pPr>
    </w:p>
    <w:p w14:paraId="253A6D1F" w14:textId="77777777" w:rsidR="001D109B" w:rsidRPr="00675E92" w:rsidRDefault="001D109B" w:rsidP="001D109B">
      <w:pPr>
        <w:rPr>
          <w:color w:val="FF0000"/>
          <w:sz w:val="24"/>
          <w:szCs w:val="24"/>
        </w:rPr>
      </w:pPr>
      <w:r w:rsidRPr="00675E92">
        <w:rPr>
          <w:i/>
          <w:color w:val="FF0000"/>
          <w:sz w:val="24"/>
          <w:szCs w:val="24"/>
        </w:rPr>
        <w:t>(w przypadku Konsorcjum)</w:t>
      </w:r>
    </w:p>
    <w:p w14:paraId="4D7902BF" w14:textId="77777777" w:rsidR="001D109B" w:rsidRPr="00675E92" w:rsidRDefault="001D109B" w:rsidP="001D109B">
      <w:pPr>
        <w:rPr>
          <w:sz w:val="24"/>
          <w:szCs w:val="24"/>
        </w:rPr>
      </w:pPr>
      <w:r w:rsidRPr="00675E92">
        <w:rPr>
          <w:sz w:val="24"/>
          <w:szCs w:val="24"/>
        </w:rPr>
        <w:t>Konsorcjum firm:</w:t>
      </w:r>
    </w:p>
    <w:p w14:paraId="366B33FA" w14:textId="77777777" w:rsidR="001D109B" w:rsidRPr="00675E92" w:rsidRDefault="001D109B">
      <w:pPr>
        <w:numPr>
          <w:ilvl w:val="1"/>
          <w:numId w:val="44"/>
        </w:numPr>
        <w:tabs>
          <w:tab w:val="clear" w:pos="785"/>
        </w:tabs>
        <w:ind w:left="284" w:hanging="284"/>
        <w:jc w:val="both"/>
        <w:rPr>
          <w:sz w:val="24"/>
          <w:szCs w:val="24"/>
        </w:rPr>
      </w:pPr>
      <w:r w:rsidRPr="00675E92">
        <w:rPr>
          <w:b/>
          <w:sz w:val="24"/>
          <w:szCs w:val="24"/>
        </w:rPr>
        <w:t>Lider</w:t>
      </w:r>
      <w:r w:rsidRPr="00675E92">
        <w:rPr>
          <w:sz w:val="24"/>
          <w:szCs w:val="24"/>
        </w:rPr>
        <w:t xml:space="preserve"> -  ……………….... z siedzibą ………………. przy ul. …………, kod pocztowy ………., zarejestrowana przez Sąd Rejonowy …………………….… w ……………………. pod numerem KRS …………………, wysokość kapitału zakładowego: ……………. zł, REGON: ……….……., NIP ………………… (</w:t>
      </w:r>
      <w:r w:rsidRPr="00675E92">
        <w:rPr>
          <w:i/>
          <w:sz w:val="24"/>
          <w:szCs w:val="24"/>
        </w:rPr>
        <w:t>sprawdzić, czy pełnomocnik jest liderem konsorcjum)</w:t>
      </w:r>
    </w:p>
    <w:p w14:paraId="49B5C873" w14:textId="77777777" w:rsidR="001D109B" w:rsidRPr="00675E92" w:rsidRDefault="001D109B">
      <w:pPr>
        <w:numPr>
          <w:ilvl w:val="1"/>
          <w:numId w:val="44"/>
        </w:numPr>
        <w:tabs>
          <w:tab w:val="clear" w:pos="785"/>
        </w:tabs>
        <w:ind w:left="284" w:hanging="284"/>
        <w:jc w:val="both"/>
        <w:rPr>
          <w:sz w:val="24"/>
          <w:szCs w:val="24"/>
        </w:rPr>
      </w:pPr>
      <w:r w:rsidRPr="00675E92">
        <w:rPr>
          <w:b/>
          <w:sz w:val="24"/>
          <w:szCs w:val="24"/>
        </w:rPr>
        <w:t>Uczestnik</w:t>
      </w:r>
      <w:r w:rsidRPr="00675E92">
        <w:rPr>
          <w:sz w:val="24"/>
          <w:szCs w:val="24"/>
        </w:rPr>
        <w:t xml:space="preserve">  -  …………….... z siedzibą ………………. przy ul. …………, kod pocztowy ………., zarejestrowana przez Sąd Rejonowy ………………… w …………………. pod numerem KRS …………, wysokość kapitału zakładowego: …………. zł, REGON: ……….., NIP …………</w:t>
      </w:r>
    </w:p>
    <w:p w14:paraId="5DD7BA51" w14:textId="77777777" w:rsidR="001D109B" w:rsidRPr="00675E92" w:rsidRDefault="001D109B" w:rsidP="001D109B">
      <w:pPr>
        <w:ind w:left="280"/>
        <w:jc w:val="both"/>
        <w:rPr>
          <w:sz w:val="24"/>
          <w:szCs w:val="24"/>
        </w:rPr>
      </w:pPr>
      <w:r w:rsidRPr="00675E92">
        <w:rPr>
          <w:sz w:val="24"/>
          <w:szCs w:val="24"/>
        </w:rPr>
        <w:t xml:space="preserve">zwani w treści Umowy </w:t>
      </w:r>
      <w:r w:rsidRPr="00675E92">
        <w:rPr>
          <w:b/>
          <w:sz w:val="24"/>
          <w:szCs w:val="24"/>
        </w:rPr>
        <w:t>Wykonawcą</w:t>
      </w:r>
      <w:r w:rsidRPr="00675E92">
        <w:rPr>
          <w:sz w:val="24"/>
          <w:szCs w:val="24"/>
        </w:rPr>
        <w:t>, w imieniu którego działa Pełnomocnik reprezentowany przez osoby umocowane:</w:t>
      </w:r>
    </w:p>
    <w:p w14:paraId="3813ADC3" w14:textId="77777777" w:rsidR="001D109B" w:rsidRPr="00675E92" w:rsidRDefault="001D109B" w:rsidP="001D109B">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D109B" w:rsidRPr="00675E92" w14:paraId="3B270865" w14:textId="77777777" w:rsidTr="008713F2">
        <w:trPr>
          <w:trHeight w:val="20"/>
          <w:tblHeader/>
        </w:trPr>
        <w:tc>
          <w:tcPr>
            <w:tcW w:w="5000" w:type="pct"/>
            <w:vAlign w:val="center"/>
          </w:tcPr>
          <w:p w14:paraId="65FDE0BD" w14:textId="77777777" w:rsidR="001D109B" w:rsidRPr="00675E92" w:rsidRDefault="001D109B" w:rsidP="008713F2">
            <w:pPr>
              <w:widowControl w:val="0"/>
              <w:tabs>
                <w:tab w:val="left" w:pos="284"/>
                <w:tab w:val="left" w:pos="851"/>
              </w:tabs>
              <w:ind w:left="284" w:hanging="284"/>
              <w:jc w:val="center"/>
            </w:pPr>
            <w:bookmarkStart w:id="111" w:name="_Hlk163038647"/>
          </w:p>
          <w:p w14:paraId="57A396C3" w14:textId="77777777" w:rsidR="001D109B" w:rsidRPr="00675E92" w:rsidRDefault="001D109B" w:rsidP="008713F2">
            <w:pPr>
              <w:widowControl w:val="0"/>
              <w:tabs>
                <w:tab w:val="left" w:pos="851"/>
              </w:tabs>
              <w:ind w:left="26" w:hanging="26"/>
              <w:jc w:val="center"/>
            </w:pPr>
            <w:r w:rsidRPr="00675E92">
              <w:t>Oświadczam, że niniejsza Umowa jest dla mnie zrozumiała, jednoznaczna oraz żadne z postanowień nie budzi moich wątpliwości. W związku z powyższym oświadczam, że rozumiem i w pełni akceptuję jej treść.</w:t>
            </w:r>
          </w:p>
          <w:p w14:paraId="39DBAA74" w14:textId="77777777" w:rsidR="001D109B" w:rsidRPr="00675E92" w:rsidRDefault="001D109B" w:rsidP="008713F2">
            <w:pPr>
              <w:widowControl w:val="0"/>
              <w:tabs>
                <w:tab w:val="left" w:pos="284"/>
                <w:tab w:val="left" w:pos="851"/>
              </w:tabs>
              <w:ind w:left="284" w:hanging="284"/>
              <w:jc w:val="center"/>
              <w:rPr>
                <w:b/>
                <w:bCs/>
                <w:sz w:val="22"/>
                <w:szCs w:val="22"/>
                <w:shd w:val="clear" w:color="auto" w:fill="F2F2F2" w:themeFill="background1" w:themeFillShade="F2"/>
              </w:rPr>
            </w:pPr>
          </w:p>
        </w:tc>
      </w:tr>
      <w:tr w:rsidR="001D109B" w:rsidRPr="00675E92" w14:paraId="5674C4C0" w14:textId="77777777" w:rsidTr="008713F2">
        <w:trPr>
          <w:trHeight w:val="20"/>
          <w:tblHeader/>
        </w:trPr>
        <w:tc>
          <w:tcPr>
            <w:tcW w:w="5000" w:type="pct"/>
            <w:shd w:val="clear" w:color="auto" w:fill="DDD9C3" w:themeFill="background2" w:themeFillShade="E6"/>
            <w:vAlign w:val="center"/>
          </w:tcPr>
          <w:p w14:paraId="6379E5E1" w14:textId="77777777" w:rsidR="001D109B" w:rsidRPr="00675E92" w:rsidRDefault="001D109B" w:rsidP="008713F2">
            <w:pPr>
              <w:widowControl w:val="0"/>
              <w:tabs>
                <w:tab w:val="left" w:pos="284"/>
                <w:tab w:val="left" w:pos="851"/>
              </w:tabs>
              <w:ind w:left="284" w:hanging="284"/>
              <w:jc w:val="center"/>
              <w:rPr>
                <w:b/>
                <w:bCs/>
              </w:rPr>
            </w:pPr>
            <w:r w:rsidRPr="00675E92">
              <w:rPr>
                <w:b/>
                <w:bCs/>
                <w:sz w:val="22"/>
                <w:szCs w:val="22"/>
                <w:shd w:val="clear" w:color="auto" w:fill="F2F2F2" w:themeFill="background1" w:themeFillShade="F2"/>
              </w:rPr>
              <w:t>WYKONAWC</w:t>
            </w:r>
            <w:r w:rsidRPr="00675E92">
              <w:rPr>
                <w:b/>
                <w:bCs/>
                <w:sz w:val="22"/>
                <w:szCs w:val="22"/>
              </w:rPr>
              <w:t>A</w:t>
            </w:r>
          </w:p>
        </w:tc>
      </w:tr>
      <w:tr w:rsidR="001D109B" w:rsidRPr="00132D18" w14:paraId="69EC0047" w14:textId="77777777" w:rsidTr="008713F2">
        <w:trPr>
          <w:trHeight w:val="1020"/>
        </w:trPr>
        <w:tc>
          <w:tcPr>
            <w:tcW w:w="5000" w:type="pct"/>
            <w:vAlign w:val="center"/>
          </w:tcPr>
          <w:p w14:paraId="58ACD5B0" w14:textId="77777777" w:rsidR="001D109B" w:rsidRPr="00132D18" w:rsidRDefault="001D109B" w:rsidP="008713F2">
            <w:pPr>
              <w:widowControl w:val="0"/>
              <w:jc w:val="center"/>
              <w:rPr>
                <w:sz w:val="18"/>
                <w:szCs w:val="18"/>
                <w:highlight w:val="yellow"/>
              </w:rPr>
            </w:pPr>
          </w:p>
          <w:p w14:paraId="798E95E7" w14:textId="77777777" w:rsidR="001D109B" w:rsidRPr="00132D18" w:rsidRDefault="001D109B" w:rsidP="008713F2">
            <w:pPr>
              <w:widowControl w:val="0"/>
              <w:jc w:val="center"/>
              <w:rPr>
                <w:sz w:val="18"/>
                <w:szCs w:val="18"/>
                <w:highlight w:val="yellow"/>
              </w:rPr>
            </w:pPr>
          </w:p>
          <w:p w14:paraId="6E19BE5E" w14:textId="77777777" w:rsidR="001D109B" w:rsidRPr="00132D18" w:rsidRDefault="001D109B" w:rsidP="008713F2">
            <w:pPr>
              <w:widowControl w:val="0"/>
              <w:jc w:val="center"/>
              <w:rPr>
                <w:sz w:val="18"/>
                <w:szCs w:val="18"/>
                <w:highlight w:val="yellow"/>
              </w:rPr>
            </w:pPr>
          </w:p>
          <w:p w14:paraId="6CA91B4D" w14:textId="77777777" w:rsidR="001D109B" w:rsidRPr="00132D18" w:rsidRDefault="001D109B" w:rsidP="008713F2">
            <w:pPr>
              <w:widowControl w:val="0"/>
              <w:jc w:val="center"/>
              <w:rPr>
                <w:sz w:val="18"/>
                <w:szCs w:val="18"/>
                <w:highlight w:val="yellow"/>
              </w:rPr>
            </w:pPr>
          </w:p>
          <w:p w14:paraId="2E893C41" w14:textId="77777777" w:rsidR="001D109B" w:rsidRPr="00132D18" w:rsidRDefault="001D109B" w:rsidP="008713F2">
            <w:pPr>
              <w:widowControl w:val="0"/>
              <w:jc w:val="center"/>
              <w:rPr>
                <w:sz w:val="18"/>
                <w:szCs w:val="18"/>
                <w:highlight w:val="yellow"/>
              </w:rPr>
            </w:pPr>
          </w:p>
          <w:p w14:paraId="61D95703" w14:textId="77777777" w:rsidR="001D109B" w:rsidRPr="00132D18" w:rsidRDefault="001D109B" w:rsidP="008713F2">
            <w:pPr>
              <w:widowControl w:val="0"/>
              <w:tabs>
                <w:tab w:val="left" w:pos="284"/>
                <w:tab w:val="left" w:pos="851"/>
              </w:tabs>
              <w:ind w:left="284" w:hanging="284"/>
              <w:jc w:val="center"/>
              <w:rPr>
                <w:b/>
                <w:bCs/>
                <w:highlight w:val="yellow"/>
                <w:lang w:val="en-US"/>
              </w:rPr>
            </w:pPr>
          </w:p>
        </w:tc>
      </w:tr>
      <w:bookmarkEnd w:id="111"/>
    </w:tbl>
    <w:p w14:paraId="1DD39D1B" w14:textId="77777777" w:rsidR="001D109B" w:rsidRPr="00132D18" w:rsidRDefault="001D109B" w:rsidP="001D109B">
      <w:pPr>
        <w:ind w:left="280"/>
        <w:jc w:val="both"/>
        <w:rPr>
          <w:sz w:val="22"/>
          <w:szCs w:val="22"/>
          <w:highlight w:val="yellow"/>
        </w:rPr>
      </w:pPr>
    </w:p>
    <w:p w14:paraId="5A3ECB35" w14:textId="77777777" w:rsidR="001D109B" w:rsidRPr="00132D18" w:rsidRDefault="001D109B" w:rsidP="001D109B">
      <w:pPr>
        <w:ind w:left="280"/>
        <w:jc w:val="both"/>
        <w:rPr>
          <w:sz w:val="22"/>
          <w:szCs w:val="22"/>
          <w:highlight w:val="yellow"/>
        </w:rPr>
      </w:pPr>
    </w:p>
    <w:p w14:paraId="36068526" w14:textId="77777777" w:rsidR="001D109B" w:rsidRPr="00132D18" w:rsidRDefault="001D109B" w:rsidP="001D109B">
      <w:pPr>
        <w:ind w:left="280"/>
        <w:jc w:val="both"/>
        <w:rPr>
          <w:sz w:val="22"/>
          <w:szCs w:val="22"/>
          <w:highlight w:val="yellow"/>
        </w:rPr>
      </w:pPr>
    </w:p>
    <w:p w14:paraId="332ED4ED" w14:textId="77777777" w:rsidR="001D109B" w:rsidRPr="00132D18" w:rsidRDefault="001D109B" w:rsidP="001D109B">
      <w:pPr>
        <w:spacing w:after="160" w:line="259" w:lineRule="auto"/>
        <w:rPr>
          <w:sz w:val="22"/>
          <w:szCs w:val="22"/>
          <w:highlight w:val="yellow"/>
        </w:rPr>
      </w:pPr>
      <w:r w:rsidRPr="00132D18">
        <w:rPr>
          <w:highlight w:val="yellow"/>
        </w:rPr>
        <w:br w:type="page"/>
      </w:r>
    </w:p>
    <w:sdt>
      <w:sdtPr>
        <w:id w:val="-1055619971"/>
        <w:docPartObj>
          <w:docPartGallery w:val="Table of Contents"/>
          <w:docPartUnique/>
        </w:docPartObj>
      </w:sdtPr>
      <w:sdtEndPr>
        <w:rPr>
          <w:b/>
          <w:bCs/>
        </w:rPr>
      </w:sdtEndPr>
      <w:sdtContent>
        <w:p w14:paraId="26AB64F0" w14:textId="77777777" w:rsidR="001D109B" w:rsidRPr="00675E92" w:rsidRDefault="001D109B" w:rsidP="001D109B">
          <w:pPr>
            <w:pStyle w:val="Spistreci1"/>
          </w:pPr>
          <w:r w:rsidRPr="00675E92">
            <w:t>Spis treści:</w:t>
          </w:r>
        </w:p>
        <w:p w14:paraId="184C00B0" w14:textId="7FF77FBA" w:rsidR="001D109B" w:rsidRPr="00675E92" w:rsidRDefault="001D109B" w:rsidP="001D109B">
          <w:pPr>
            <w:pStyle w:val="Spistreci1"/>
            <w:rPr>
              <w:rFonts w:asciiTheme="minorHAnsi" w:eastAsiaTheme="minorEastAsia" w:hAnsiTheme="minorHAnsi" w:cstheme="minorBidi"/>
              <w:noProof/>
              <w:kern w:val="2"/>
              <w:sz w:val="24"/>
              <w:szCs w:val="24"/>
              <w14:ligatures w14:val="standardContextual"/>
            </w:rPr>
          </w:pPr>
          <w:r w:rsidRPr="00675E92">
            <w:rPr>
              <w:rFonts w:ascii="Calibri Light" w:hAnsi="Calibri Light"/>
              <w:color w:val="2F5496"/>
              <w:sz w:val="32"/>
              <w:szCs w:val="32"/>
            </w:rPr>
            <w:fldChar w:fldCharType="begin"/>
          </w:r>
          <w:r w:rsidRPr="00675E92">
            <w:rPr>
              <w:rFonts w:ascii="Calibri Light" w:hAnsi="Calibri Light"/>
              <w:color w:val="2F5496"/>
              <w:sz w:val="32"/>
              <w:szCs w:val="32"/>
            </w:rPr>
            <w:instrText xml:space="preserve"> TOC \h \z \u \t "Nagłówek 2;1" </w:instrText>
          </w:r>
          <w:r w:rsidRPr="00675E92">
            <w:rPr>
              <w:rFonts w:ascii="Calibri Light" w:hAnsi="Calibri Light"/>
              <w:color w:val="2F5496"/>
              <w:sz w:val="32"/>
              <w:szCs w:val="32"/>
            </w:rPr>
            <w:fldChar w:fldCharType="separate"/>
          </w:r>
          <w:hyperlink w:anchor="_Toc204150225" w:history="1">
            <w:r w:rsidRPr="00675E92">
              <w:rPr>
                <w:rStyle w:val="Hipercze"/>
                <w:noProof/>
              </w:rPr>
              <w:t>§ 1. Podstawa zawarcia Umowy</w:t>
            </w:r>
            <w:r w:rsidRPr="00675E92">
              <w:rPr>
                <w:noProof/>
                <w:webHidden/>
              </w:rPr>
              <w:tab/>
            </w:r>
            <w:r w:rsidRPr="00675E92">
              <w:rPr>
                <w:noProof/>
                <w:webHidden/>
              </w:rPr>
              <w:fldChar w:fldCharType="begin"/>
            </w:r>
            <w:r w:rsidRPr="00675E92">
              <w:rPr>
                <w:noProof/>
                <w:webHidden/>
              </w:rPr>
              <w:instrText xml:space="preserve"> PAGEREF _Toc204150225 \h </w:instrText>
            </w:r>
            <w:r w:rsidRPr="00675E92">
              <w:rPr>
                <w:noProof/>
                <w:webHidden/>
              </w:rPr>
            </w:r>
            <w:r w:rsidRPr="00675E92">
              <w:rPr>
                <w:noProof/>
                <w:webHidden/>
              </w:rPr>
              <w:fldChar w:fldCharType="separate"/>
            </w:r>
            <w:r w:rsidR="001B583B">
              <w:rPr>
                <w:noProof/>
                <w:webHidden/>
              </w:rPr>
              <w:t>66</w:t>
            </w:r>
            <w:r w:rsidRPr="00675E92">
              <w:rPr>
                <w:noProof/>
                <w:webHidden/>
              </w:rPr>
              <w:fldChar w:fldCharType="end"/>
            </w:r>
          </w:hyperlink>
        </w:p>
        <w:p w14:paraId="36C32DF0" w14:textId="7AA6B4F5"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26" w:history="1">
            <w:r w:rsidR="001D109B" w:rsidRPr="00675E92">
              <w:rPr>
                <w:rStyle w:val="Hipercze"/>
                <w:noProof/>
              </w:rPr>
              <w:t>§ 2. Przedmiot Umowy</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_Toc204150226 \h </w:instrText>
            </w:r>
            <w:r w:rsidR="001D109B" w:rsidRPr="00675E92">
              <w:rPr>
                <w:noProof/>
                <w:webHidden/>
              </w:rPr>
            </w:r>
            <w:r w:rsidR="001D109B" w:rsidRPr="00675E92">
              <w:rPr>
                <w:noProof/>
                <w:webHidden/>
              </w:rPr>
              <w:fldChar w:fldCharType="separate"/>
            </w:r>
            <w:r>
              <w:rPr>
                <w:noProof/>
                <w:webHidden/>
              </w:rPr>
              <w:t>66</w:t>
            </w:r>
            <w:r w:rsidR="001D109B" w:rsidRPr="00675E92">
              <w:rPr>
                <w:noProof/>
                <w:webHidden/>
              </w:rPr>
              <w:fldChar w:fldCharType="end"/>
            </w:r>
          </w:hyperlink>
        </w:p>
        <w:p w14:paraId="78C62D65" w14:textId="057ADB98"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27" w:history="1">
            <w:r w:rsidR="001D109B" w:rsidRPr="00675E92">
              <w:rPr>
                <w:rStyle w:val="Hipercze"/>
                <w:noProof/>
              </w:rPr>
              <w:t>§ 3. Cena i sposób rozliczeń</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_Toc204150227 \h </w:instrText>
            </w:r>
            <w:r w:rsidR="001D109B" w:rsidRPr="00675E92">
              <w:rPr>
                <w:noProof/>
                <w:webHidden/>
              </w:rPr>
            </w:r>
            <w:r w:rsidR="001D109B" w:rsidRPr="00675E92">
              <w:rPr>
                <w:noProof/>
                <w:webHidden/>
              </w:rPr>
              <w:fldChar w:fldCharType="separate"/>
            </w:r>
            <w:r>
              <w:rPr>
                <w:noProof/>
                <w:webHidden/>
              </w:rPr>
              <w:t>66</w:t>
            </w:r>
            <w:r w:rsidR="001D109B" w:rsidRPr="00675E92">
              <w:rPr>
                <w:noProof/>
                <w:webHidden/>
              </w:rPr>
              <w:fldChar w:fldCharType="end"/>
            </w:r>
          </w:hyperlink>
        </w:p>
        <w:p w14:paraId="65C87A65" w14:textId="20576E55"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28" w:history="1">
            <w:r w:rsidR="001D109B" w:rsidRPr="00675E92">
              <w:rPr>
                <w:rStyle w:val="Hipercze"/>
                <w:noProof/>
              </w:rPr>
              <w:t>§ 4. Fakturowanie i płatności</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_Toc204150228 \h </w:instrText>
            </w:r>
            <w:r w:rsidR="001D109B" w:rsidRPr="00675E92">
              <w:rPr>
                <w:noProof/>
                <w:webHidden/>
              </w:rPr>
            </w:r>
            <w:r w:rsidR="001D109B" w:rsidRPr="00675E92">
              <w:rPr>
                <w:noProof/>
                <w:webHidden/>
              </w:rPr>
              <w:fldChar w:fldCharType="separate"/>
            </w:r>
            <w:r>
              <w:rPr>
                <w:noProof/>
                <w:webHidden/>
              </w:rPr>
              <w:t>66</w:t>
            </w:r>
            <w:r w:rsidR="001D109B" w:rsidRPr="00675E92">
              <w:rPr>
                <w:noProof/>
                <w:webHidden/>
              </w:rPr>
              <w:fldChar w:fldCharType="end"/>
            </w:r>
          </w:hyperlink>
        </w:p>
        <w:p w14:paraId="570C5486" w14:textId="3D82DAD8"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29" w:history="1">
            <w:r w:rsidR="001D109B" w:rsidRPr="00675E92">
              <w:rPr>
                <w:rStyle w:val="Hipercze"/>
                <w:noProof/>
              </w:rPr>
              <w:t>§ 5. Termin realizacji</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_Toc204150229 \h </w:instrText>
            </w:r>
            <w:r w:rsidR="001D109B" w:rsidRPr="00675E92">
              <w:rPr>
                <w:noProof/>
                <w:webHidden/>
              </w:rPr>
            </w:r>
            <w:r w:rsidR="001D109B" w:rsidRPr="00675E92">
              <w:rPr>
                <w:noProof/>
                <w:webHidden/>
              </w:rPr>
              <w:fldChar w:fldCharType="separate"/>
            </w:r>
            <w:r>
              <w:rPr>
                <w:noProof/>
                <w:webHidden/>
              </w:rPr>
              <w:t>70</w:t>
            </w:r>
            <w:r w:rsidR="001D109B" w:rsidRPr="00675E92">
              <w:rPr>
                <w:noProof/>
                <w:webHidden/>
              </w:rPr>
              <w:fldChar w:fldCharType="end"/>
            </w:r>
          </w:hyperlink>
        </w:p>
        <w:p w14:paraId="0F137EBC" w14:textId="3A466FBF"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0" w:history="1">
            <w:r w:rsidR="001D109B" w:rsidRPr="00675E92">
              <w:rPr>
                <w:rStyle w:val="Hipercze"/>
                <w:noProof/>
              </w:rPr>
              <w:t>§ 6. Gwarancja i postępowanie reklamacyjne</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_Toc204150230 \h </w:instrText>
            </w:r>
            <w:r w:rsidR="001D109B" w:rsidRPr="00675E92">
              <w:rPr>
                <w:noProof/>
                <w:webHidden/>
              </w:rPr>
            </w:r>
            <w:r w:rsidR="001D109B" w:rsidRPr="00675E92">
              <w:rPr>
                <w:noProof/>
                <w:webHidden/>
              </w:rPr>
              <w:fldChar w:fldCharType="separate"/>
            </w:r>
            <w:r>
              <w:rPr>
                <w:noProof/>
                <w:webHidden/>
              </w:rPr>
              <w:t>70</w:t>
            </w:r>
            <w:r w:rsidR="001D109B" w:rsidRPr="00675E92">
              <w:rPr>
                <w:noProof/>
                <w:webHidden/>
              </w:rPr>
              <w:fldChar w:fldCharType="end"/>
            </w:r>
          </w:hyperlink>
        </w:p>
        <w:p w14:paraId="79F1B4E8" w14:textId="338D7C8B"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1" w:history="1">
            <w:r w:rsidR="001D109B" w:rsidRPr="00675E92">
              <w:rPr>
                <w:rStyle w:val="Hipercze"/>
                <w:noProof/>
              </w:rPr>
              <w:t>§ 7. Szczególne obowiązki Wykonawcy</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_Toc204150231 \h </w:instrText>
            </w:r>
            <w:r w:rsidR="001D109B" w:rsidRPr="00675E92">
              <w:rPr>
                <w:noProof/>
                <w:webHidden/>
              </w:rPr>
            </w:r>
            <w:r w:rsidR="001D109B" w:rsidRPr="00675E92">
              <w:rPr>
                <w:noProof/>
                <w:webHidden/>
              </w:rPr>
              <w:fldChar w:fldCharType="separate"/>
            </w:r>
            <w:r>
              <w:rPr>
                <w:noProof/>
                <w:webHidden/>
              </w:rPr>
              <w:t>70</w:t>
            </w:r>
            <w:r w:rsidR="001D109B" w:rsidRPr="00675E92">
              <w:rPr>
                <w:noProof/>
                <w:webHidden/>
              </w:rPr>
              <w:fldChar w:fldCharType="end"/>
            </w:r>
          </w:hyperlink>
        </w:p>
        <w:p w14:paraId="48B6147A" w14:textId="69BADC2E"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2" w:history="1">
            <w:r w:rsidR="001D109B" w:rsidRPr="00675E92">
              <w:rPr>
                <w:rStyle w:val="Hipercze"/>
                <w:noProof/>
              </w:rPr>
              <w:t>§ 8. Zabezpieczenie należytego wykonania Umowy</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_Toc204150232 \h </w:instrText>
            </w:r>
            <w:r w:rsidR="001D109B" w:rsidRPr="00675E92">
              <w:rPr>
                <w:noProof/>
                <w:webHidden/>
              </w:rPr>
            </w:r>
            <w:r w:rsidR="001D109B" w:rsidRPr="00675E92">
              <w:rPr>
                <w:noProof/>
                <w:webHidden/>
              </w:rPr>
              <w:fldChar w:fldCharType="separate"/>
            </w:r>
            <w:r>
              <w:rPr>
                <w:noProof/>
                <w:webHidden/>
              </w:rPr>
              <w:t>70</w:t>
            </w:r>
            <w:r w:rsidR="001D109B" w:rsidRPr="00675E92">
              <w:rPr>
                <w:noProof/>
                <w:webHidden/>
              </w:rPr>
              <w:fldChar w:fldCharType="end"/>
            </w:r>
          </w:hyperlink>
        </w:p>
        <w:p w14:paraId="0C3C7141" w14:textId="7C0F101B"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3" w:history="1">
            <w:r w:rsidR="001D109B" w:rsidRPr="00675E92">
              <w:rPr>
                <w:rStyle w:val="Hipercze"/>
                <w:noProof/>
              </w:rPr>
              <w:t xml:space="preserve">§ 9. Wymagania dotyczące zatrudnienia </w:t>
            </w:r>
            <w:r w:rsidR="001D109B" w:rsidRPr="00675E92">
              <w:rPr>
                <w:rStyle w:val="Hipercze"/>
                <w:i/>
                <w:iCs/>
                <w:noProof/>
              </w:rPr>
              <w:t>(dotyczy usług)</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_Toc204150233 \h </w:instrText>
            </w:r>
            <w:r w:rsidR="001D109B" w:rsidRPr="00675E92">
              <w:rPr>
                <w:noProof/>
                <w:webHidden/>
              </w:rPr>
            </w:r>
            <w:r w:rsidR="001D109B" w:rsidRPr="00675E92">
              <w:rPr>
                <w:noProof/>
                <w:webHidden/>
              </w:rPr>
              <w:fldChar w:fldCharType="separate"/>
            </w:r>
            <w:r>
              <w:rPr>
                <w:noProof/>
                <w:webHidden/>
              </w:rPr>
              <w:t>70</w:t>
            </w:r>
            <w:r w:rsidR="001D109B" w:rsidRPr="00675E92">
              <w:rPr>
                <w:noProof/>
                <w:webHidden/>
              </w:rPr>
              <w:fldChar w:fldCharType="end"/>
            </w:r>
          </w:hyperlink>
        </w:p>
        <w:p w14:paraId="05D1716E" w14:textId="6EBE5001"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4" w:history="1">
            <w:r w:rsidR="001D109B" w:rsidRPr="00675E92">
              <w:rPr>
                <w:rStyle w:val="Hipercze"/>
                <w:noProof/>
              </w:rPr>
              <w:t>§ 10. Podwykonawstwo</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_Toc204150234 \h </w:instrText>
            </w:r>
            <w:r w:rsidR="001D109B" w:rsidRPr="00675E92">
              <w:rPr>
                <w:noProof/>
                <w:webHidden/>
              </w:rPr>
            </w:r>
            <w:r w:rsidR="001D109B" w:rsidRPr="00675E92">
              <w:rPr>
                <w:noProof/>
                <w:webHidden/>
              </w:rPr>
              <w:fldChar w:fldCharType="separate"/>
            </w:r>
            <w:r>
              <w:rPr>
                <w:noProof/>
                <w:webHidden/>
              </w:rPr>
              <w:t>71</w:t>
            </w:r>
            <w:r w:rsidR="001D109B" w:rsidRPr="00675E92">
              <w:rPr>
                <w:noProof/>
                <w:webHidden/>
              </w:rPr>
              <w:fldChar w:fldCharType="end"/>
            </w:r>
          </w:hyperlink>
        </w:p>
        <w:p w14:paraId="4EF93FE2" w14:textId="04BCE503"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5" w:history="1">
            <w:r w:rsidR="001D109B" w:rsidRPr="00675E92">
              <w:rPr>
                <w:rStyle w:val="Hipercze"/>
                <w:noProof/>
              </w:rPr>
              <w:t>§ 11. Nadzór i koordynacja</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_Toc204150235 \h </w:instrText>
            </w:r>
            <w:r w:rsidR="001D109B" w:rsidRPr="00675E92">
              <w:rPr>
                <w:noProof/>
                <w:webHidden/>
              </w:rPr>
            </w:r>
            <w:r w:rsidR="001D109B" w:rsidRPr="00675E92">
              <w:rPr>
                <w:noProof/>
                <w:webHidden/>
              </w:rPr>
              <w:fldChar w:fldCharType="separate"/>
            </w:r>
            <w:r>
              <w:rPr>
                <w:noProof/>
                <w:webHidden/>
              </w:rPr>
              <w:t>72</w:t>
            </w:r>
            <w:r w:rsidR="001D109B" w:rsidRPr="00675E92">
              <w:rPr>
                <w:noProof/>
                <w:webHidden/>
              </w:rPr>
              <w:fldChar w:fldCharType="end"/>
            </w:r>
          </w:hyperlink>
        </w:p>
        <w:p w14:paraId="4B14A069" w14:textId="6D132EA5"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6" w:history="1">
            <w:r w:rsidR="001D109B" w:rsidRPr="00675E92">
              <w:rPr>
                <w:rStyle w:val="Hipercze"/>
                <w:noProof/>
              </w:rPr>
              <w:t>§ 12. Badania kontrolne (Audyt)</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_Toc204150236 \h </w:instrText>
            </w:r>
            <w:r w:rsidR="001D109B" w:rsidRPr="00675E92">
              <w:rPr>
                <w:noProof/>
                <w:webHidden/>
              </w:rPr>
            </w:r>
            <w:r w:rsidR="001D109B" w:rsidRPr="00675E92">
              <w:rPr>
                <w:noProof/>
                <w:webHidden/>
              </w:rPr>
              <w:fldChar w:fldCharType="separate"/>
            </w:r>
            <w:r>
              <w:rPr>
                <w:noProof/>
                <w:webHidden/>
              </w:rPr>
              <w:t>73</w:t>
            </w:r>
            <w:r w:rsidR="001D109B" w:rsidRPr="00675E92">
              <w:rPr>
                <w:noProof/>
                <w:webHidden/>
              </w:rPr>
              <w:fldChar w:fldCharType="end"/>
            </w:r>
          </w:hyperlink>
        </w:p>
        <w:p w14:paraId="715AB7C7" w14:textId="2D5D1029"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7" w:history="1">
            <w:r w:rsidR="001D109B" w:rsidRPr="00675E92">
              <w:rPr>
                <w:rStyle w:val="Hipercze"/>
                <w:noProof/>
              </w:rPr>
              <w:t>§ 13. Kary umowne i odpowiedzialność</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_Toc204150237 \h </w:instrText>
            </w:r>
            <w:r w:rsidR="001D109B" w:rsidRPr="00675E92">
              <w:rPr>
                <w:noProof/>
                <w:webHidden/>
              </w:rPr>
            </w:r>
            <w:r w:rsidR="001D109B" w:rsidRPr="00675E92">
              <w:rPr>
                <w:noProof/>
                <w:webHidden/>
              </w:rPr>
              <w:fldChar w:fldCharType="separate"/>
            </w:r>
            <w:r>
              <w:rPr>
                <w:noProof/>
                <w:webHidden/>
              </w:rPr>
              <w:t>74</w:t>
            </w:r>
            <w:r w:rsidR="001D109B" w:rsidRPr="00675E92">
              <w:rPr>
                <w:noProof/>
                <w:webHidden/>
              </w:rPr>
              <w:fldChar w:fldCharType="end"/>
            </w:r>
          </w:hyperlink>
        </w:p>
        <w:p w14:paraId="4049531D" w14:textId="06376D60"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8" w:history="1">
            <w:r w:rsidR="001D109B" w:rsidRPr="00675E92">
              <w:rPr>
                <w:rStyle w:val="Hipercze"/>
                <w:noProof/>
              </w:rPr>
              <w:t>§ 14. Rozwiązanie, odstąpienie lub wypowiedzenie Umowy</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_Toc204150238 \h </w:instrText>
            </w:r>
            <w:r w:rsidR="001D109B" w:rsidRPr="00675E92">
              <w:rPr>
                <w:noProof/>
                <w:webHidden/>
              </w:rPr>
            </w:r>
            <w:r w:rsidR="001D109B" w:rsidRPr="00675E92">
              <w:rPr>
                <w:noProof/>
                <w:webHidden/>
              </w:rPr>
              <w:fldChar w:fldCharType="separate"/>
            </w:r>
            <w:r>
              <w:rPr>
                <w:noProof/>
                <w:webHidden/>
              </w:rPr>
              <w:t>76</w:t>
            </w:r>
            <w:r w:rsidR="001D109B" w:rsidRPr="00675E92">
              <w:rPr>
                <w:noProof/>
                <w:webHidden/>
              </w:rPr>
              <w:fldChar w:fldCharType="end"/>
            </w:r>
          </w:hyperlink>
        </w:p>
        <w:p w14:paraId="58066942" w14:textId="1C211F9E"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39" w:history="1">
            <w:r w:rsidR="001D109B" w:rsidRPr="00675E92">
              <w:rPr>
                <w:rStyle w:val="Hipercze"/>
                <w:noProof/>
              </w:rPr>
              <w:t>§ 15. Zmiany Umowy</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_Toc204150239 \h </w:instrText>
            </w:r>
            <w:r w:rsidR="001D109B" w:rsidRPr="00675E92">
              <w:rPr>
                <w:noProof/>
                <w:webHidden/>
              </w:rPr>
            </w:r>
            <w:r w:rsidR="001D109B" w:rsidRPr="00675E92">
              <w:rPr>
                <w:noProof/>
                <w:webHidden/>
              </w:rPr>
              <w:fldChar w:fldCharType="separate"/>
            </w:r>
            <w:r>
              <w:rPr>
                <w:noProof/>
                <w:webHidden/>
              </w:rPr>
              <w:t>78</w:t>
            </w:r>
            <w:r w:rsidR="001D109B" w:rsidRPr="00675E92">
              <w:rPr>
                <w:noProof/>
                <w:webHidden/>
              </w:rPr>
              <w:fldChar w:fldCharType="end"/>
            </w:r>
          </w:hyperlink>
        </w:p>
        <w:p w14:paraId="0900EE22" w14:textId="0841BD49"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0" w:history="1">
            <w:r w:rsidR="001D109B" w:rsidRPr="00675E92">
              <w:rPr>
                <w:rStyle w:val="Hipercze"/>
                <w:noProof/>
              </w:rPr>
              <w:t>§ 16. Waloryzacja</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_Toc204150240 \h </w:instrText>
            </w:r>
            <w:r w:rsidR="001D109B" w:rsidRPr="00675E92">
              <w:rPr>
                <w:noProof/>
                <w:webHidden/>
              </w:rPr>
            </w:r>
            <w:r w:rsidR="001D109B" w:rsidRPr="00675E92">
              <w:rPr>
                <w:noProof/>
                <w:webHidden/>
              </w:rPr>
              <w:fldChar w:fldCharType="separate"/>
            </w:r>
            <w:r>
              <w:rPr>
                <w:noProof/>
                <w:webHidden/>
              </w:rPr>
              <w:t>80</w:t>
            </w:r>
            <w:r w:rsidR="001D109B" w:rsidRPr="00675E92">
              <w:rPr>
                <w:noProof/>
                <w:webHidden/>
              </w:rPr>
              <w:fldChar w:fldCharType="end"/>
            </w:r>
          </w:hyperlink>
        </w:p>
        <w:p w14:paraId="03BC4A13" w14:textId="7A4199E7"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1" w:history="1">
            <w:r w:rsidR="001D109B" w:rsidRPr="00675E92">
              <w:rPr>
                <w:rStyle w:val="Hipercze"/>
                <w:noProof/>
              </w:rPr>
              <w:t>§ 17. Ochrona danych osobowych</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_Toc204150241 \h </w:instrText>
            </w:r>
            <w:r w:rsidR="001D109B" w:rsidRPr="00675E92">
              <w:rPr>
                <w:noProof/>
                <w:webHidden/>
              </w:rPr>
            </w:r>
            <w:r w:rsidR="001D109B" w:rsidRPr="00675E92">
              <w:rPr>
                <w:noProof/>
                <w:webHidden/>
              </w:rPr>
              <w:fldChar w:fldCharType="separate"/>
            </w:r>
            <w:r>
              <w:rPr>
                <w:noProof/>
                <w:webHidden/>
              </w:rPr>
              <w:t>80</w:t>
            </w:r>
            <w:r w:rsidR="001D109B" w:rsidRPr="00675E92">
              <w:rPr>
                <w:noProof/>
                <w:webHidden/>
              </w:rPr>
              <w:fldChar w:fldCharType="end"/>
            </w:r>
          </w:hyperlink>
        </w:p>
        <w:p w14:paraId="69726576" w14:textId="1EDDA2DF"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2" w:history="1">
            <w:r w:rsidR="001D109B" w:rsidRPr="00675E92">
              <w:rPr>
                <w:rStyle w:val="Hipercze"/>
                <w:noProof/>
              </w:rPr>
              <w:t>§ 18. Ochrona tajemnic przedsiębiorcy, zachowanie poufności</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_Toc204150242 \h </w:instrText>
            </w:r>
            <w:r w:rsidR="001D109B" w:rsidRPr="00675E92">
              <w:rPr>
                <w:noProof/>
                <w:webHidden/>
              </w:rPr>
            </w:r>
            <w:r w:rsidR="001D109B" w:rsidRPr="00675E92">
              <w:rPr>
                <w:noProof/>
                <w:webHidden/>
              </w:rPr>
              <w:fldChar w:fldCharType="separate"/>
            </w:r>
            <w:r>
              <w:rPr>
                <w:noProof/>
                <w:webHidden/>
              </w:rPr>
              <w:t>80</w:t>
            </w:r>
            <w:r w:rsidR="001D109B" w:rsidRPr="00675E92">
              <w:rPr>
                <w:noProof/>
                <w:webHidden/>
              </w:rPr>
              <w:fldChar w:fldCharType="end"/>
            </w:r>
          </w:hyperlink>
        </w:p>
        <w:p w14:paraId="64AB404C" w14:textId="0FD2AF7D"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3" w:history="1">
            <w:r w:rsidR="001D109B" w:rsidRPr="00675E92">
              <w:rPr>
                <w:rStyle w:val="Hipercze"/>
                <w:noProof/>
              </w:rPr>
              <w:t>§ 19. Zasady etyki</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_Toc204150243 \h </w:instrText>
            </w:r>
            <w:r w:rsidR="001D109B" w:rsidRPr="00675E92">
              <w:rPr>
                <w:noProof/>
                <w:webHidden/>
              </w:rPr>
            </w:r>
            <w:r w:rsidR="001D109B" w:rsidRPr="00675E92">
              <w:rPr>
                <w:noProof/>
                <w:webHidden/>
              </w:rPr>
              <w:fldChar w:fldCharType="separate"/>
            </w:r>
            <w:r>
              <w:rPr>
                <w:noProof/>
                <w:webHidden/>
              </w:rPr>
              <w:t>82</w:t>
            </w:r>
            <w:r w:rsidR="001D109B" w:rsidRPr="00675E92">
              <w:rPr>
                <w:noProof/>
                <w:webHidden/>
              </w:rPr>
              <w:fldChar w:fldCharType="end"/>
            </w:r>
          </w:hyperlink>
        </w:p>
        <w:p w14:paraId="18CE9B0C" w14:textId="28D40FE8"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4" w:history="1">
            <w:r w:rsidR="001D109B" w:rsidRPr="00675E92">
              <w:rPr>
                <w:rStyle w:val="Hipercze"/>
                <w:noProof/>
              </w:rPr>
              <w:t>§ 20. Nadzór wynikający z zarządzania środowiskowego</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_Toc204150244 \h </w:instrText>
            </w:r>
            <w:r w:rsidR="001D109B" w:rsidRPr="00675E92">
              <w:rPr>
                <w:noProof/>
                <w:webHidden/>
              </w:rPr>
            </w:r>
            <w:r w:rsidR="001D109B" w:rsidRPr="00675E92">
              <w:rPr>
                <w:noProof/>
                <w:webHidden/>
              </w:rPr>
              <w:fldChar w:fldCharType="separate"/>
            </w:r>
            <w:r>
              <w:rPr>
                <w:noProof/>
                <w:webHidden/>
              </w:rPr>
              <w:t>82</w:t>
            </w:r>
            <w:r w:rsidR="001D109B" w:rsidRPr="00675E92">
              <w:rPr>
                <w:noProof/>
                <w:webHidden/>
              </w:rPr>
              <w:fldChar w:fldCharType="end"/>
            </w:r>
          </w:hyperlink>
        </w:p>
        <w:p w14:paraId="491EE35E" w14:textId="5762721A"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5" w:history="1">
            <w:r w:rsidR="001D109B" w:rsidRPr="00675E92">
              <w:rPr>
                <w:rStyle w:val="Hipercze"/>
                <w:noProof/>
              </w:rPr>
              <w:t>§ 21. Siła wyższa</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_Toc204150245 \h </w:instrText>
            </w:r>
            <w:r w:rsidR="001D109B" w:rsidRPr="00675E92">
              <w:rPr>
                <w:noProof/>
                <w:webHidden/>
              </w:rPr>
            </w:r>
            <w:r w:rsidR="001D109B" w:rsidRPr="00675E92">
              <w:rPr>
                <w:noProof/>
                <w:webHidden/>
              </w:rPr>
              <w:fldChar w:fldCharType="separate"/>
            </w:r>
            <w:r>
              <w:rPr>
                <w:noProof/>
                <w:webHidden/>
              </w:rPr>
              <w:t>83</w:t>
            </w:r>
            <w:r w:rsidR="001D109B" w:rsidRPr="00675E92">
              <w:rPr>
                <w:noProof/>
                <w:webHidden/>
              </w:rPr>
              <w:fldChar w:fldCharType="end"/>
            </w:r>
          </w:hyperlink>
        </w:p>
        <w:p w14:paraId="410555FB" w14:textId="46EDF0D1"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6" w:history="1">
            <w:r w:rsidR="001D109B" w:rsidRPr="00675E92">
              <w:rPr>
                <w:rStyle w:val="Hipercze"/>
                <w:noProof/>
              </w:rPr>
              <w:t>§ 22. Postanowienia końcowe</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_Toc204150246 \h </w:instrText>
            </w:r>
            <w:r w:rsidR="001D109B" w:rsidRPr="00675E92">
              <w:rPr>
                <w:noProof/>
                <w:webHidden/>
              </w:rPr>
            </w:r>
            <w:r w:rsidR="001D109B" w:rsidRPr="00675E92">
              <w:rPr>
                <w:noProof/>
                <w:webHidden/>
              </w:rPr>
              <w:fldChar w:fldCharType="separate"/>
            </w:r>
            <w:r>
              <w:rPr>
                <w:noProof/>
                <w:webHidden/>
              </w:rPr>
              <w:t>83</w:t>
            </w:r>
            <w:r w:rsidR="001D109B" w:rsidRPr="00675E92">
              <w:rPr>
                <w:noProof/>
                <w:webHidden/>
              </w:rPr>
              <w:fldChar w:fldCharType="end"/>
            </w:r>
          </w:hyperlink>
        </w:p>
        <w:p w14:paraId="04C046F1" w14:textId="75EF24F9" w:rsidR="001D109B" w:rsidRPr="00675E92" w:rsidRDefault="001B583B" w:rsidP="001D109B">
          <w:pPr>
            <w:pStyle w:val="Spistreci1"/>
            <w:rPr>
              <w:rFonts w:asciiTheme="minorHAnsi" w:eastAsiaTheme="minorEastAsia" w:hAnsiTheme="minorHAnsi" w:cstheme="minorBidi"/>
              <w:noProof/>
              <w:kern w:val="2"/>
              <w:sz w:val="24"/>
              <w:szCs w:val="24"/>
              <w14:ligatures w14:val="standardContextual"/>
            </w:rPr>
          </w:pPr>
          <w:hyperlink w:anchor="_Toc204150247" w:history="1">
            <w:r w:rsidR="001D109B" w:rsidRPr="00675E92">
              <w:rPr>
                <w:rStyle w:val="Hipercze"/>
                <w:noProof/>
              </w:rPr>
              <w:t>Załączniki do Umowy</w:t>
            </w:r>
            <w:r w:rsidR="001D109B" w:rsidRPr="00675E92">
              <w:rPr>
                <w:noProof/>
                <w:webHidden/>
              </w:rPr>
              <w:tab/>
            </w:r>
            <w:r w:rsidR="001D109B" w:rsidRPr="00675E92">
              <w:rPr>
                <w:noProof/>
                <w:webHidden/>
              </w:rPr>
              <w:fldChar w:fldCharType="begin"/>
            </w:r>
            <w:r w:rsidR="001D109B" w:rsidRPr="00675E92">
              <w:rPr>
                <w:noProof/>
                <w:webHidden/>
              </w:rPr>
              <w:instrText xml:space="preserve"> PAGEREF _Toc204150247 \h </w:instrText>
            </w:r>
            <w:r w:rsidR="001D109B" w:rsidRPr="00675E92">
              <w:rPr>
                <w:noProof/>
                <w:webHidden/>
              </w:rPr>
            </w:r>
            <w:r w:rsidR="001D109B" w:rsidRPr="00675E92">
              <w:rPr>
                <w:noProof/>
                <w:webHidden/>
              </w:rPr>
              <w:fldChar w:fldCharType="separate"/>
            </w:r>
            <w:r>
              <w:rPr>
                <w:noProof/>
                <w:webHidden/>
              </w:rPr>
              <w:t>83</w:t>
            </w:r>
            <w:r w:rsidR="001D109B" w:rsidRPr="00675E92">
              <w:rPr>
                <w:noProof/>
                <w:webHidden/>
              </w:rPr>
              <w:fldChar w:fldCharType="end"/>
            </w:r>
          </w:hyperlink>
        </w:p>
        <w:p w14:paraId="5F6E4D56" w14:textId="77777777" w:rsidR="001D109B" w:rsidRPr="00675E92" w:rsidRDefault="001D109B" w:rsidP="001D109B">
          <w:pPr>
            <w:keepNext/>
            <w:keepLines/>
            <w:spacing w:before="240" w:line="259" w:lineRule="auto"/>
            <w:rPr>
              <w:b/>
              <w:bCs/>
            </w:rPr>
          </w:pPr>
          <w:r w:rsidRPr="00675E92">
            <w:rPr>
              <w:rFonts w:ascii="Calibri Light" w:hAnsi="Calibri Light"/>
              <w:color w:val="2F5496"/>
              <w:sz w:val="32"/>
              <w:szCs w:val="32"/>
            </w:rPr>
            <w:fldChar w:fldCharType="end"/>
          </w:r>
        </w:p>
      </w:sdtContent>
    </w:sdt>
    <w:bookmarkEnd w:id="110" w:displacedByCustomXml="prev"/>
    <w:p w14:paraId="2599C884" w14:textId="77777777" w:rsidR="001D109B" w:rsidRPr="00675E92" w:rsidRDefault="001D109B" w:rsidP="001D109B">
      <w:pPr>
        <w:rPr>
          <w:b/>
          <w:bCs/>
          <w:sz w:val="22"/>
          <w:szCs w:val="22"/>
        </w:rPr>
      </w:pPr>
      <w:r w:rsidRPr="00675E92">
        <w:rPr>
          <w:b/>
          <w:bCs/>
          <w:sz w:val="22"/>
          <w:szCs w:val="22"/>
        </w:rPr>
        <w:br w:type="page"/>
      </w:r>
    </w:p>
    <w:p w14:paraId="1146C578" w14:textId="77777777" w:rsidR="001D109B" w:rsidRPr="00675E92" w:rsidRDefault="001D109B" w:rsidP="001D109B">
      <w:pPr>
        <w:pStyle w:val="Nagwek2"/>
      </w:pPr>
      <w:bookmarkStart w:id="112" w:name="_Toc64016200"/>
      <w:bookmarkStart w:id="113" w:name="_Toc106095860"/>
      <w:bookmarkStart w:id="114" w:name="_Toc106096300"/>
      <w:bookmarkStart w:id="115" w:name="_Toc106096404"/>
      <w:bookmarkStart w:id="116" w:name="_Toc204150225"/>
      <w:bookmarkStart w:id="117" w:name="_Hlk67825483"/>
      <w:r w:rsidRPr="00675E92">
        <w:lastRenderedPageBreak/>
        <w:t>§ 1. Podstawa zawarcia Umowy</w:t>
      </w:r>
      <w:bookmarkEnd w:id="112"/>
      <w:bookmarkEnd w:id="113"/>
      <w:bookmarkEnd w:id="114"/>
      <w:bookmarkEnd w:id="115"/>
      <w:bookmarkEnd w:id="116"/>
    </w:p>
    <w:p w14:paraId="631243E4" w14:textId="669FE8DA" w:rsidR="001D109B" w:rsidRPr="00675E92" w:rsidRDefault="001D109B" w:rsidP="00FF24DD">
      <w:pPr>
        <w:pStyle w:val="Akapitzlist"/>
        <w:numPr>
          <w:ilvl w:val="0"/>
          <w:numId w:val="68"/>
        </w:numPr>
        <w:tabs>
          <w:tab w:val="left" w:pos="1276"/>
          <w:tab w:val="right" w:leader="dot" w:pos="10010"/>
        </w:tabs>
        <w:spacing w:line="259" w:lineRule="auto"/>
        <w:ind w:left="360" w:hanging="284"/>
        <w:jc w:val="both"/>
      </w:pPr>
      <w:r w:rsidRPr="00675E92">
        <w:t xml:space="preserve">Umowa została zawarta w wyniku przeprowadzenia postępowania o udzielenie zamówienia nieobjętego ustawą Prawo zamówień publicznych pn. </w:t>
      </w:r>
      <w:r w:rsidR="00675E92" w:rsidRPr="00675E92">
        <w:t xml:space="preserve">Obsługa samochodami samowyładowczymi zwałów węgla dla Polskiej Grupy Górniczej S.A. Oddział KWK Sośnica </w:t>
      </w:r>
      <w:r w:rsidRPr="00675E92">
        <w:t>(nr sprawy</w:t>
      </w:r>
      <w:r w:rsidR="009F2C79" w:rsidRPr="00675E92">
        <w:t xml:space="preserve"> </w:t>
      </w:r>
      <w:r w:rsidR="00675E92" w:rsidRPr="00675E92">
        <w:t>412601016</w:t>
      </w:r>
      <w:r w:rsidR="00002D6E" w:rsidRPr="00675E92">
        <w:t>)</w:t>
      </w:r>
      <w:r w:rsidRPr="00675E92">
        <w:t>.</w:t>
      </w:r>
    </w:p>
    <w:p w14:paraId="4EC35D9D" w14:textId="7432585F" w:rsidR="001D109B" w:rsidRPr="00675E92" w:rsidRDefault="008F76DD" w:rsidP="008F76DD">
      <w:pPr>
        <w:spacing w:line="259" w:lineRule="auto"/>
        <w:jc w:val="both"/>
        <w:rPr>
          <w:sz w:val="24"/>
          <w:szCs w:val="24"/>
        </w:rPr>
      </w:pPr>
      <w:r w:rsidRPr="00675E92">
        <w:rPr>
          <w:bCs/>
          <w:iCs/>
          <w:sz w:val="24"/>
          <w:szCs w:val="24"/>
        </w:rPr>
        <w:t xml:space="preserve">2. </w:t>
      </w:r>
      <w:r w:rsidR="001D109B" w:rsidRPr="00675E92">
        <w:rPr>
          <w:bCs/>
          <w:iCs/>
          <w:sz w:val="24"/>
          <w:szCs w:val="24"/>
        </w:rPr>
        <w:t>Wynik postępowania został zatwierdzony Uchwałą Zarządu PGG S.A. Nr ………</w:t>
      </w:r>
    </w:p>
    <w:p w14:paraId="37EB3D6E" w14:textId="77777777" w:rsidR="001D109B" w:rsidRPr="00675E92" w:rsidRDefault="001D109B" w:rsidP="001D109B">
      <w:pPr>
        <w:pStyle w:val="Nagwek2"/>
      </w:pPr>
      <w:bookmarkStart w:id="118" w:name="_Toc64016201"/>
      <w:bookmarkStart w:id="119" w:name="_Toc106095861"/>
      <w:bookmarkStart w:id="120" w:name="_Toc106096301"/>
      <w:bookmarkStart w:id="121" w:name="_Toc106096405"/>
      <w:bookmarkStart w:id="122" w:name="_Toc204150226"/>
      <w:bookmarkStart w:id="123" w:name="_Hlk106017812"/>
      <w:bookmarkEnd w:id="117"/>
      <w:r w:rsidRPr="00675E92">
        <w:t>§ 2. Przedmiot Umowy</w:t>
      </w:r>
      <w:bookmarkEnd w:id="118"/>
      <w:bookmarkEnd w:id="119"/>
      <w:bookmarkEnd w:id="120"/>
      <w:bookmarkEnd w:id="121"/>
      <w:bookmarkEnd w:id="122"/>
    </w:p>
    <w:p w14:paraId="56A0864B" w14:textId="3DA26688" w:rsidR="001D109B" w:rsidRPr="006F3E7E" w:rsidRDefault="008F76DD" w:rsidP="00002D6E">
      <w:pPr>
        <w:tabs>
          <w:tab w:val="left" w:pos="1276"/>
          <w:tab w:val="right" w:leader="dot" w:pos="10010"/>
        </w:tabs>
        <w:ind w:left="360" w:hanging="360"/>
        <w:jc w:val="both"/>
        <w:rPr>
          <w:sz w:val="24"/>
          <w:szCs w:val="24"/>
        </w:rPr>
      </w:pPr>
      <w:r w:rsidRPr="00675E92">
        <w:rPr>
          <w:sz w:val="24"/>
          <w:szCs w:val="24"/>
        </w:rPr>
        <w:t xml:space="preserve">1. </w:t>
      </w:r>
      <w:r w:rsidR="001D109B" w:rsidRPr="006F3E7E">
        <w:rPr>
          <w:sz w:val="24"/>
          <w:szCs w:val="24"/>
        </w:rPr>
        <w:t xml:space="preserve">Przedmiotem Umowy jest: </w:t>
      </w:r>
      <w:r w:rsidR="00002D6E" w:rsidRPr="006F3E7E">
        <w:rPr>
          <w:sz w:val="24"/>
          <w:szCs w:val="24"/>
        </w:rPr>
        <w:t xml:space="preserve">Obsługa </w:t>
      </w:r>
      <w:bookmarkStart w:id="124" w:name="_Hlk146741672"/>
      <w:r w:rsidR="006F3E7E" w:rsidRPr="006F3E7E">
        <w:rPr>
          <w:sz w:val="24"/>
          <w:szCs w:val="24"/>
        </w:rPr>
        <w:t>samochodami samowyładowczymi zwałów węgla dla Polskiej Grupy Górniczej S.A. Oddział KWK Sośnica</w:t>
      </w:r>
      <w:r w:rsidR="006F3E7E" w:rsidRPr="006F3E7E">
        <w:rPr>
          <w:rFonts w:eastAsia="Calibri"/>
          <w:b/>
          <w:color w:val="000000"/>
          <w:sz w:val="24"/>
          <w:szCs w:val="24"/>
          <w:lang w:eastAsia="en-US"/>
        </w:rPr>
        <w:t xml:space="preserve"> </w:t>
      </w:r>
      <w:r w:rsidR="001D109B" w:rsidRPr="006F3E7E">
        <w:rPr>
          <w:sz w:val="24"/>
          <w:szCs w:val="24"/>
        </w:rPr>
        <w:t xml:space="preserve">(przedmiot Umowy w dalszej części Umowy nazywany jest także </w:t>
      </w:r>
      <w:r w:rsidR="001D109B" w:rsidRPr="006F3E7E">
        <w:rPr>
          <w:b/>
          <w:bCs/>
          <w:sz w:val="24"/>
          <w:szCs w:val="24"/>
        </w:rPr>
        <w:t>przedmiotem zamówienia</w:t>
      </w:r>
      <w:r w:rsidR="001D109B" w:rsidRPr="006F3E7E">
        <w:rPr>
          <w:sz w:val="24"/>
          <w:szCs w:val="24"/>
        </w:rPr>
        <w:t xml:space="preserve"> lub </w:t>
      </w:r>
      <w:r w:rsidR="001D109B" w:rsidRPr="006F3E7E">
        <w:rPr>
          <w:b/>
          <w:bCs/>
          <w:sz w:val="24"/>
          <w:szCs w:val="24"/>
        </w:rPr>
        <w:t>zamówieniem</w:t>
      </w:r>
      <w:r w:rsidR="001D109B" w:rsidRPr="006F3E7E">
        <w:rPr>
          <w:sz w:val="24"/>
          <w:szCs w:val="24"/>
        </w:rPr>
        <w:t>).</w:t>
      </w:r>
    </w:p>
    <w:p w14:paraId="674CC336" w14:textId="0D190726" w:rsidR="001D109B" w:rsidRPr="006F3E7E" w:rsidRDefault="001D109B" w:rsidP="00FF24DD">
      <w:pPr>
        <w:pStyle w:val="Akapitzlist"/>
        <w:numPr>
          <w:ilvl w:val="0"/>
          <w:numId w:val="68"/>
        </w:numPr>
        <w:spacing w:line="259" w:lineRule="auto"/>
        <w:ind w:left="284" w:hanging="284"/>
        <w:jc w:val="both"/>
      </w:pPr>
      <w:bookmarkStart w:id="125" w:name="_Hlk67825626"/>
      <w:bookmarkEnd w:id="124"/>
      <w:r w:rsidRPr="006F3E7E">
        <w:t xml:space="preserve">Szczegółowy Opis Przedmiotu Zamówienia (dalej jako </w:t>
      </w:r>
      <w:r w:rsidRPr="006F3E7E">
        <w:rPr>
          <w:b/>
          <w:bCs/>
        </w:rPr>
        <w:t>SOPZ</w:t>
      </w:r>
      <w:r w:rsidRPr="006F3E7E">
        <w:t xml:space="preserve">) stanowi </w:t>
      </w:r>
      <w:r w:rsidRPr="006F3E7E">
        <w:rPr>
          <w:b/>
          <w:bCs/>
        </w:rPr>
        <w:t>Załącznik nr 1 do Umowy</w:t>
      </w:r>
      <w:r w:rsidRPr="006F3E7E">
        <w:t>.</w:t>
      </w:r>
    </w:p>
    <w:p w14:paraId="06E9D1E7" w14:textId="77777777" w:rsidR="001D109B" w:rsidRPr="00675E92" w:rsidRDefault="001D109B" w:rsidP="00FF24DD">
      <w:pPr>
        <w:numPr>
          <w:ilvl w:val="0"/>
          <w:numId w:val="68"/>
        </w:numPr>
        <w:spacing w:line="259" w:lineRule="auto"/>
        <w:ind w:left="357" w:hanging="357"/>
        <w:jc w:val="both"/>
        <w:rPr>
          <w:sz w:val="24"/>
          <w:szCs w:val="24"/>
        </w:rPr>
      </w:pPr>
      <w:r w:rsidRPr="00675E92">
        <w:rPr>
          <w:sz w:val="24"/>
          <w:szCs w:val="24"/>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532631E1" w14:textId="73D5A6A1" w:rsidR="001D109B" w:rsidRPr="00675E92" w:rsidRDefault="001D109B" w:rsidP="00FF24DD">
      <w:pPr>
        <w:numPr>
          <w:ilvl w:val="0"/>
          <w:numId w:val="68"/>
        </w:numPr>
        <w:spacing w:line="259" w:lineRule="auto"/>
        <w:ind w:left="357"/>
        <w:jc w:val="both"/>
        <w:rPr>
          <w:sz w:val="24"/>
          <w:szCs w:val="24"/>
        </w:rPr>
      </w:pPr>
      <w:r w:rsidRPr="00675E92">
        <w:rPr>
          <w:sz w:val="24"/>
          <w:szCs w:val="24"/>
        </w:rPr>
        <w:t xml:space="preserve">Realizacja Umowy </w:t>
      </w:r>
      <w:r w:rsidRPr="00675E92">
        <w:rPr>
          <w:i/>
          <w:iCs/>
          <w:sz w:val="24"/>
          <w:szCs w:val="24"/>
        </w:rPr>
        <w:t xml:space="preserve">wymaga </w:t>
      </w:r>
      <w:r w:rsidRPr="00675E92">
        <w:rPr>
          <w:sz w:val="24"/>
          <w:szCs w:val="24"/>
        </w:rPr>
        <w:t>świadczenia usług</w:t>
      </w:r>
      <w:r w:rsidRPr="00675E92">
        <w:rPr>
          <w:color w:val="FF0000"/>
          <w:sz w:val="24"/>
          <w:szCs w:val="24"/>
        </w:rPr>
        <w:t xml:space="preserve"> </w:t>
      </w:r>
      <w:r w:rsidRPr="00675E92">
        <w:rPr>
          <w:sz w:val="24"/>
          <w:szCs w:val="24"/>
        </w:rPr>
        <w:t xml:space="preserve">przez Zamawiającego na rzecz Wykonawcy na podstawie odrębnej umowy </w:t>
      </w:r>
      <w:bookmarkStart w:id="126" w:name="_Hlk146741712"/>
      <w:r w:rsidRPr="00675E92">
        <w:rPr>
          <w:sz w:val="24"/>
          <w:szCs w:val="24"/>
        </w:rPr>
        <w:t xml:space="preserve">(dalej jako </w:t>
      </w:r>
      <w:r w:rsidRPr="00675E92">
        <w:rPr>
          <w:b/>
          <w:bCs/>
          <w:sz w:val="24"/>
          <w:szCs w:val="24"/>
        </w:rPr>
        <w:t>Umowa Przychodowa</w:t>
      </w:r>
      <w:r w:rsidRPr="00675E92">
        <w:rPr>
          <w:sz w:val="24"/>
          <w:szCs w:val="24"/>
        </w:rPr>
        <w:t xml:space="preserve">). </w:t>
      </w:r>
      <w:bookmarkEnd w:id="126"/>
    </w:p>
    <w:p w14:paraId="7B546FF5" w14:textId="77777777" w:rsidR="001D109B" w:rsidRPr="00675E92" w:rsidRDefault="001D109B" w:rsidP="00FF24DD">
      <w:pPr>
        <w:numPr>
          <w:ilvl w:val="0"/>
          <w:numId w:val="68"/>
        </w:numPr>
        <w:spacing w:line="259" w:lineRule="auto"/>
        <w:ind w:left="357"/>
        <w:jc w:val="both"/>
        <w:rPr>
          <w:sz w:val="24"/>
          <w:szCs w:val="24"/>
        </w:rPr>
      </w:pPr>
      <w:r w:rsidRPr="00675E92">
        <w:rPr>
          <w:sz w:val="24"/>
          <w:szCs w:val="24"/>
        </w:rPr>
        <w:t>Warunki zawarcia Umowy Przychodowej zawiera Szczegółowy Opis Przedmiotu Zamówienia.</w:t>
      </w:r>
    </w:p>
    <w:p w14:paraId="7158076E" w14:textId="77777777" w:rsidR="001D109B" w:rsidRPr="00675E92" w:rsidRDefault="001D109B" w:rsidP="001D109B">
      <w:pPr>
        <w:pStyle w:val="Nagwek2"/>
      </w:pPr>
      <w:bookmarkStart w:id="127" w:name="_Toc64016202"/>
      <w:bookmarkStart w:id="128" w:name="_Toc106095862"/>
      <w:bookmarkStart w:id="129" w:name="_Toc106096302"/>
      <w:bookmarkStart w:id="130" w:name="_Toc106096406"/>
      <w:bookmarkStart w:id="131" w:name="_Toc204150227"/>
      <w:bookmarkEnd w:id="123"/>
      <w:r w:rsidRPr="00675E92">
        <w:t>§ 3. Cena i sposób rozliczeń</w:t>
      </w:r>
      <w:bookmarkEnd w:id="127"/>
      <w:bookmarkEnd w:id="128"/>
      <w:bookmarkEnd w:id="129"/>
      <w:bookmarkEnd w:id="130"/>
      <w:bookmarkEnd w:id="131"/>
    </w:p>
    <w:p w14:paraId="6829FF3E" w14:textId="77777777" w:rsidR="008F76DD" w:rsidRPr="00675E92" w:rsidRDefault="008F76DD">
      <w:pPr>
        <w:numPr>
          <w:ilvl w:val="0"/>
          <w:numId w:val="32"/>
        </w:numPr>
        <w:ind w:hanging="357"/>
        <w:jc w:val="both"/>
        <w:rPr>
          <w:sz w:val="24"/>
          <w:szCs w:val="24"/>
        </w:rPr>
      </w:pPr>
      <w:r w:rsidRPr="00675E92">
        <w:rPr>
          <w:sz w:val="24"/>
          <w:szCs w:val="24"/>
        </w:rPr>
        <w:t xml:space="preserve">Wartość Umowy nie przekroczy:  ……………… zł netto, </w:t>
      </w:r>
    </w:p>
    <w:p w14:paraId="7975A430" w14:textId="77777777" w:rsidR="008F76DD" w:rsidRPr="00675E92" w:rsidRDefault="008F76DD">
      <w:pPr>
        <w:numPr>
          <w:ilvl w:val="0"/>
          <w:numId w:val="32"/>
        </w:numPr>
        <w:ind w:hanging="357"/>
        <w:jc w:val="both"/>
        <w:rPr>
          <w:sz w:val="24"/>
          <w:szCs w:val="24"/>
        </w:rPr>
      </w:pPr>
      <w:r w:rsidRPr="00675E92">
        <w:rPr>
          <w:sz w:val="24"/>
          <w:szCs w:val="24"/>
        </w:rPr>
        <w:t xml:space="preserve">Maksymalna wartość Umowy, o której mowa w ust. 1, została ustalona w oparciu o ceny jednostkowe uzyskane w przeprowadzonym postępowaniu oraz szacunkową liczbę jednostek podaną w Specyfikacji Warunków Zamówienia. </w:t>
      </w:r>
    </w:p>
    <w:p w14:paraId="3128BD2D" w14:textId="6EF4C963" w:rsidR="008F76DD" w:rsidRPr="00675E92" w:rsidRDefault="008F76DD">
      <w:pPr>
        <w:numPr>
          <w:ilvl w:val="0"/>
          <w:numId w:val="32"/>
        </w:numPr>
        <w:ind w:hanging="357"/>
        <w:jc w:val="both"/>
        <w:rPr>
          <w:sz w:val="24"/>
          <w:szCs w:val="24"/>
        </w:rPr>
      </w:pPr>
      <w:r w:rsidRPr="00675E92">
        <w:rPr>
          <w:sz w:val="24"/>
          <w:szCs w:val="24"/>
        </w:rPr>
        <w:t>Cena jednostkowa netto</w:t>
      </w:r>
      <w:r w:rsidR="001D1AD6" w:rsidRPr="00675E92">
        <w:rPr>
          <w:sz w:val="24"/>
          <w:szCs w:val="24"/>
        </w:rPr>
        <w:t xml:space="preserve"> – jednostkowa stawka bazowa</w:t>
      </w:r>
      <w:r w:rsidRPr="00675E92">
        <w:rPr>
          <w:sz w:val="24"/>
          <w:szCs w:val="24"/>
        </w:rPr>
        <w:t xml:space="preserve">, w oparciu, o którą będą rozliczane wykonane usługi wynosi: ……… </w:t>
      </w:r>
    </w:p>
    <w:p w14:paraId="246AA4AD" w14:textId="77777777" w:rsidR="008F76DD" w:rsidRPr="00675E92" w:rsidRDefault="008F76DD">
      <w:pPr>
        <w:numPr>
          <w:ilvl w:val="0"/>
          <w:numId w:val="32"/>
        </w:numPr>
        <w:ind w:left="357" w:hanging="357"/>
        <w:jc w:val="both"/>
        <w:rPr>
          <w:sz w:val="24"/>
          <w:szCs w:val="24"/>
        </w:rPr>
      </w:pPr>
      <w:r w:rsidRPr="00675E92">
        <w:rPr>
          <w:sz w:val="24"/>
          <w:szCs w:val="24"/>
        </w:rPr>
        <w:t>Do cen netto zostanie doliczony podatek od towarów i usług w wysokości obowiązującej w okresie realizacji zamówienia.</w:t>
      </w:r>
    </w:p>
    <w:p w14:paraId="2A3C4C4B" w14:textId="191B5DD1" w:rsidR="008F76DD" w:rsidRPr="00675E92" w:rsidRDefault="00DB10D4">
      <w:pPr>
        <w:pStyle w:val="bullet"/>
        <w:numPr>
          <w:ilvl w:val="0"/>
          <w:numId w:val="32"/>
        </w:numPr>
        <w:spacing w:before="0" w:after="0"/>
        <w:jc w:val="both"/>
        <w:rPr>
          <w:i/>
          <w:color w:val="C00000"/>
        </w:rPr>
      </w:pPr>
      <w:r w:rsidRPr="00675E92">
        <w:t>Cena jednostkowa netto jest stała</w:t>
      </w:r>
      <w:r w:rsidR="008F76DD" w:rsidRPr="00675E92">
        <w:t xml:space="preserve"> a wartość Umowy nie będzie indeksowana.</w:t>
      </w:r>
    </w:p>
    <w:p w14:paraId="6647A077" w14:textId="451C5FBF" w:rsidR="008F76DD" w:rsidRPr="00675E92" w:rsidRDefault="00DB10D4">
      <w:pPr>
        <w:numPr>
          <w:ilvl w:val="0"/>
          <w:numId w:val="32"/>
        </w:numPr>
        <w:ind w:hanging="357"/>
        <w:jc w:val="both"/>
        <w:rPr>
          <w:sz w:val="24"/>
          <w:szCs w:val="24"/>
        </w:rPr>
      </w:pPr>
      <w:r w:rsidRPr="00675E92">
        <w:rPr>
          <w:sz w:val="24"/>
          <w:szCs w:val="24"/>
        </w:rPr>
        <w:t>Cena jednostkowa netto zawiera</w:t>
      </w:r>
      <w:r w:rsidR="008F76DD" w:rsidRPr="00675E92">
        <w:rPr>
          <w:sz w:val="24"/>
          <w:szCs w:val="24"/>
        </w:rPr>
        <w:t xml:space="preserve"> wszelkie koszty Wykonawcy związane z realizacją Umo</w:t>
      </w:r>
      <w:r w:rsidR="00531EC5" w:rsidRPr="00675E92">
        <w:rPr>
          <w:sz w:val="24"/>
          <w:szCs w:val="24"/>
        </w:rPr>
        <w:t xml:space="preserve">wy, </w:t>
      </w:r>
      <w:r w:rsidR="008F76DD" w:rsidRPr="00675E92">
        <w:rPr>
          <w:sz w:val="24"/>
          <w:szCs w:val="24"/>
        </w:rPr>
        <w:t xml:space="preserve">w tym w szczególności podatki, opłaty, cło, </w:t>
      </w:r>
      <w:proofErr w:type="spellStart"/>
      <w:r w:rsidR="008F76DD" w:rsidRPr="00675E92">
        <w:rPr>
          <w:sz w:val="24"/>
          <w:szCs w:val="24"/>
        </w:rPr>
        <w:t>itd</w:t>
      </w:r>
      <w:proofErr w:type="spellEnd"/>
      <w:r w:rsidR="008F76DD" w:rsidRPr="00675E92">
        <w:rPr>
          <w:sz w:val="24"/>
          <w:szCs w:val="24"/>
        </w:rPr>
        <w:t xml:space="preserve"> i nie będą podlegały zmianom, chyba że postanowienia Umowy wprost stanowią inaczej. </w:t>
      </w:r>
    </w:p>
    <w:p w14:paraId="64E3D4CD" w14:textId="77777777" w:rsidR="008F76DD" w:rsidRPr="00675E92" w:rsidRDefault="008F76DD">
      <w:pPr>
        <w:pStyle w:val="Tekstpodstawowy"/>
        <w:numPr>
          <w:ilvl w:val="0"/>
          <w:numId w:val="32"/>
        </w:numPr>
        <w:tabs>
          <w:tab w:val="left" w:pos="851"/>
        </w:tabs>
        <w:spacing w:after="0"/>
        <w:jc w:val="both"/>
        <w:rPr>
          <w:iCs/>
          <w:sz w:val="24"/>
          <w:szCs w:val="24"/>
        </w:rPr>
      </w:pPr>
      <w:r w:rsidRPr="00675E92">
        <w:rPr>
          <w:iCs/>
          <w:sz w:val="24"/>
          <w:szCs w:val="24"/>
        </w:rPr>
        <w:t>W przypadku, gdy Wykonawcą jest podmiot zagraniczny, zgodnie z ustawą o podatku od towarów i usług, Zamawiający jest zobowiązany rozliczyć podatek VAT.</w:t>
      </w:r>
    </w:p>
    <w:p w14:paraId="13679D48" w14:textId="77777777" w:rsidR="008F76DD" w:rsidRPr="00675E92" w:rsidRDefault="008F76DD">
      <w:pPr>
        <w:pStyle w:val="Tekstpodstawowy"/>
        <w:numPr>
          <w:ilvl w:val="0"/>
          <w:numId w:val="32"/>
        </w:numPr>
        <w:tabs>
          <w:tab w:val="left" w:pos="851"/>
        </w:tabs>
        <w:spacing w:after="0"/>
        <w:ind w:hanging="357"/>
        <w:jc w:val="both"/>
        <w:rPr>
          <w:sz w:val="24"/>
          <w:szCs w:val="24"/>
        </w:rPr>
      </w:pPr>
      <w:r w:rsidRPr="00675E92">
        <w:rPr>
          <w:sz w:val="24"/>
          <w:szCs w:val="24"/>
        </w:rPr>
        <w:t>W przypadku, gdy z realizacją Umowy wiążą się obowiązki celne (w tym związane z formalnościami celnymi i zapłatą cła), obowiązki te spoczywają na Wykonawcy.</w:t>
      </w:r>
    </w:p>
    <w:p w14:paraId="0909A0B6" w14:textId="77777777" w:rsidR="008F76DD" w:rsidRPr="00675E92" w:rsidRDefault="008F76DD">
      <w:pPr>
        <w:pStyle w:val="Akapitzlist"/>
        <w:numPr>
          <w:ilvl w:val="0"/>
          <w:numId w:val="32"/>
        </w:numPr>
        <w:ind w:hanging="357"/>
        <w:contextualSpacing w:val="0"/>
        <w:jc w:val="both"/>
        <w:rPr>
          <w:strike/>
        </w:rPr>
      </w:pPr>
      <w:r w:rsidRPr="00675E92">
        <w:t xml:space="preserve">Wykonawcy przysługuje wynagrodzenie za faktycznie świadczone usługi wyliczone zgodnie z Szczegółowym opisem przedmiotu zamówienia (SOPZ) stanowiącym Załącznik nr 1 do Umowy. </w:t>
      </w:r>
    </w:p>
    <w:p w14:paraId="51671984" w14:textId="77777777" w:rsidR="008F76DD" w:rsidRPr="00675E92" w:rsidRDefault="008F76DD">
      <w:pPr>
        <w:numPr>
          <w:ilvl w:val="0"/>
          <w:numId w:val="32"/>
        </w:numPr>
        <w:ind w:left="357" w:hanging="357"/>
        <w:jc w:val="both"/>
        <w:rPr>
          <w:sz w:val="24"/>
          <w:szCs w:val="24"/>
        </w:rPr>
      </w:pPr>
      <w:r w:rsidRPr="00675E92">
        <w:rPr>
          <w:sz w:val="24"/>
          <w:szCs w:val="24"/>
        </w:rPr>
        <w:t>Wszelkie rozliczenia będą dokonywane w złotych polskich.</w:t>
      </w:r>
    </w:p>
    <w:p w14:paraId="7B4ACE04" w14:textId="77777777" w:rsidR="008F76DD" w:rsidRPr="00675E92" w:rsidRDefault="008F76DD">
      <w:pPr>
        <w:numPr>
          <w:ilvl w:val="0"/>
          <w:numId w:val="32"/>
        </w:numPr>
        <w:ind w:left="357" w:hanging="357"/>
        <w:jc w:val="both"/>
        <w:rPr>
          <w:sz w:val="24"/>
          <w:szCs w:val="24"/>
        </w:rPr>
      </w:pPr>
      <w:r w:rsidRPr="00675E92">
        <w:rPr>
          <w:sz w:val="24"/>
          <w:szCs w:val="24"/>
        </w:rPr>
        <w:t>W przypadku kiedy realizacja Umowy będzie niższa od maksymalnej wartości Umowy, Wykonawcy nie przysługuje jakiekolwiek wynagrodzenie oraz jakiekolwiek roszczenie odszkodowawcze z tytułu niezrealizowanej części Umowy.</w:t>
      </w:r>
    </w:p>
    <w:p w14:paraId="2F10EA51" w14:textId="77777777" w:rsidR="001D109B" w:rsidRPr="00675E92" w:rsidRDefault="001D109B" w:rsidP="001D109B">
      <w:pPr>
        <w:pStyle w:val="Nagwek2"/>
      </w:pPr>
      <w:bookmarkStart w:id="132" w:name="_Toc106095863"/>
      <w:bookmarkStart w:id="133" w:name="_Toc106096303"/>
      <w:bookmarkStart w:id="134" w:name="_Toc106096407"/>
      <w:bookmarkStart w:id="135" w:name="_Toc204150228"/>
      <w:r w:rsidRPr="00675E92">
        <w:t>§ 4. Fakturowanie i płatności</w:t>
      </w:r>
      <w:bookmarkEnd w:id="132"/>
      <w:bookmarkEnd w:id="133"/>
      <w:bookmarkEnd w:id="134"/>
      <w:bookmarkEnd w:id="135"/>
    </w:p>
    <w:p w14:paraId="0C948C1B" w14:textId="336C333D" w:rsidR="002E6AA6" w:rsidRPr="00675E92" w:rsidRDefault="002E6AA6" w:rsidP="002E6AA6">
      <w:pPr>
        <w:numPr>
          <w:ilvl w:val="0"/>
          <w:numId w:val="48"/>
        </w:numPr>
        <w:jc w:val="both"/>
        <w:rPr>
          <w:sz w:val="24"/>
          <w:szCs w:val="24"/>
        </w:rPr>
      </w:pPr>
      <w:bookmarkStart w:id="136" w:name="_Hlk83031827"/>
      <w:bookmarkStart w:id="137" w:name="_Hlk146741821"/>
      <w:r w:rsidRPr="00675E92">
        <w:rPr>
          <w:iCs/>
          <w:sz w:val="24"/>
          <w:szCs w:val="24"/>
        </w:rPr>
        <w:t xml:space="preserve">Rozliczenie przedmiotu Umowy nastąpi na podstawie wystawionej faktury zgodnie </w:t>
      </w:r>
      <w:r w:rsidR="00972029">
        <w:rPr>
          <w:iCs/>
          <w:sz w:val="24"/>
          <w:szCs w:val="24"/>
        </w:rPr>
        <w:br/>
      </w:r>
      <w:r w:rsidRPr="00675E92">
        <w:rPr>
          <w:iCs/>
          <w:sz w:val="24"/>
          <w:szCs w:val="24"/>
        </w:rPr>
        <w:t xml:space="preserve">z obowiązującymi przepisami prawa.  Do faktury Wykonawca zobowiązany jest </w:t>
      </w:r>
      <w:r w:rsidRPr="00675E92">
        <w:rPr>
          <w:iCs/>
          <w:sz w:val="24"/>
          <w:szCs w:val="24"/>
        </w:rPr>
        <w:lastRenderedPageBreak/>
        <w:t xml:space="preserve">wystawić </w:t>
      </w:r>
      <w:r w:rsidR="006F3E7E">
        <w:rPr>
          <w:iCs/>
          <w:sz w:val="24"/>
          <w:szCs w:val="24"/>
        </w:rPr>
        <w:t>Miesięczny p</w:t>
      </w:r>
      <w:r w:rsidRPr="00675E92">
        <w:rPr>
          <w:iCs/>
          <w:sz w:val="24"/>
          <w:szCs w:val="24"/>
        </w:rPr>
        <w:t xml:space="preserve">rotokół odbioru </w:t>
      </w:r>
      <w:r w:rsidR="006F3E7E">
        <w:rPr>
          <w:iCs/>
          <w:sz w:val="24"/>
          <w:szCs w:val="24"/>
        </w:rPr>
        <w:t xml:space="preserve">usług </w:t>
      </w:r>
      <w:r w:rsidRPr="00675E92">
        <w:rPr>
          <w:iCs/>
          <w:sz w:val="24"/>
          <w:szCs w:val="24"/>
        </w:rPr>
        <w:t>podpisany zgodnie z u</w:t>
      </w:r>
      <w:r w:rsidR="00DB10D4" w:rsidRPr="00675E92">
        <w:rPr>
          <w:iCs/>
          <w:sz w:val="24"/>
          <w:szCs w:val="24"/>
        </w:rPr>
        <w:t>st. 3</w:t>
      </w:r>
      <w:r w:rsidRPr="00675E92">
        <w:rPr>
          <w:iCs/>
          <w:sz w:val="24"/>
          <w:szCs w:val="24"/>
        </w:rPr>
        <w:t xml:space="preserve">. Do faktur ustrukturyzowanych </w:t>
      </w:r>
      <w:r w:rsidR="006F3E7E">
        <w:rPr>
          <w:iCs/>
          <w:sz w:val="24"/>
          <w:szCs w:val="24"/>
        </w:rPr>
        <w:t xml:space="preserve">Miesięczny </w:t>
      </w:r>
      <w:r w:rsidRPr="00675E92">
        <w:rPr>
          <w:iCs/>
          <w:sz w:val="24"/>
          <w:szCs w:val="24"/>
        </w:rPr>
        <w:t xml:space="preserve">protokół </w:t>
      </w:r>
      <w:r w:rsidR="006F3E7E">
        <w:rPr>
          <w:iCs/>
          <w:sz w:val="24"/>
          <w:szCs w:val="24"/>
        </w:rPr>
        <w:t xml:space="preserve">odbioru usług </w:t>
      </w:r>
      <w:r w:rsidRPr="00675E92">
        <w:rPr>
          <w:iCs/>
          <w:sz w:val="24"/>
          <w:szCs w:val="24"/>
        </w:rPr>
        <w:t xml:space="preserve">wymagany umową należy przesłać na adres e-mail </w:t>
      </w:r>
      <w:hyperlink r:id="rId21" w:history="1">
        <w:r w:rsidRPr="00675E92">
          <w:rPr>
            <w:rStyle w:val="Hipercze"/>
            <w:bCs/>
            <w:iCs/>
            <w:sz w:val="24"/>
            <w:szCs w:val="24"/>
          </w:rPr>
          <w:t>ksef.zal@pgg.pl</w:t>
        </w:r>
      </w:hyperlink>
      <w:r w:rsidRPr="00675E92">
        <w:rPr>
          <w:b/>
          <w:bCs/>
          <w:iCs/>
          <w:sz w:val="24"/>
          <w:szCs w:val="24"/>
        </w:rPr>
        <w:t xml:space="preserve">. </w:t>
      </w:r>
      <w:r w:rsidRPr="00675E92">
        <w:rPr>
          <w:iCs/>
          <w:sz w:val="24"/>
          <w:szCs w:val="24"/>
        </w:rPr>
        <w:t>W</w:t>
      </w:r>
      <w:r w:rsidRPr="00675E92">
        <w:rPr>
          <w:b/>
          <w:bCs/>
          <w:iCs/>
          <w:sz w:val="24"/>
          <w:szCs w:val="24"/>
        </w:rPr>
        <w:t xml:space="preserve"> </w:t>
      </w:r>
      <w:r w:rsidRPr="00675E92">
        <w:rPr>
          <w:iCs/>
          <w:sz w:val="24"/>
          <w:szCs w:val="24"/>
        </w:rPr>
        <w:t>temacie wiadomości e-mail należy podać numer KSEF faktury.</w:t>
      </w:r>
      <w:r w:rsidRPr="00675E92">
        <w:rPr>
          <w:i/>
          <w:iCs/>
          <w:sz w:val="24"/>
          <w:szCs w:val="24"/>
        </w:rPr>
        <w:t xml:space="preserve"> Rekomendowanym plikiem do przesyłania załączników do faktury jest plik PDF.</w:t>
      </w:r>
    </w:p>
    <w:p w14:paraId="75FA7400" w14:textId="3C332C78" w:rsidR="008F76DD" w:rsidRPr="00675E92" w:rsidRDefault="008F76DD">
      <w:pPr>
        <w:numPr>
          <w:ilvl w:val="0"/>
          <w:numId w:val="48"/>
        </w:numPr>
        <w:jc w:val="both"/>
        <w:rPr>
          <w:sz w:val="24"/>
          <w:szCs w:val="24"/>
        </w:rPr>
      </w:pPr>
      <w:r w:rsidRPr="00675E92">
        <w:rPr>
          <w:sz w:val="24"/>
          <w:szCs w:val="24"/>
        </w:rPr>
        <w:t xml:space="preserve">Gdy Wykonawcą umowy jest konsorcjum, w </w:t>
      </w:r>
      <w:r w:rsidR="006F3E7E">
        <w:rPr>
          <w:sz w:val="24"/>
          <w:szCs w:val="24"/>
        </w:rPr>
        <w:t xml:space="preserve">Miesięcznym protokole odbioru usług </w:t>
      </w:r>
      <w:r w:rsidRPr="00675E92">
        <w:rPr>
          <w:sz w:val="24"/>
          <w:szCs w:val="24"/>
        </w:rPr>
        <w:t xml:space="preserve">wskazuje się członka konsorcjum który wystawi fakturę za objęty Protokołem odbioru przedmiot Umowy. W przypadku gdy faktury za objęty </w:t>
      </w:r>
      <w:r w:rsidR="00972029">
        <w:rPr>
          <w:sz w:val="24"/>
          <w:szCs w:val="24"/>
        </w:rPr>
        <w:t>Miesięczny protokół</w:t>
      </w:r>
      <w:r w:rsidRPr="00675E92">
        <w:rPr>
          <w:sz w:val="24"/>
          <w:szCs w:val="24"/>
        </w:rPr>
        <w:t xml:space="preserve"> odbioru </w:t>
      </w:r>
      <w:r w:rsidR="00972029">
        <w:rPr>
          <w:sz w:val="24"/>
          <w:szCs w:val="24"/>
        </w:rPr>
        <w:t xml:space="preserve">usług przedmiot </w:t>
      </w:r>
      <w:r w:rsidRPr="00675E92">
        <w:rPr>
          <w:sz w:val="24"/>
          <w:szCs w:val="24"/>
        </w:rPr>
        <w:t>Umowy wystawi dwóch lu</w:t>
      </w:r>
      <w:r w:rsidR="00972029">
        <w:rPr>
          <w:sz w:val="24"/>
          <w:szCs w:val="24"/>
        </w:rPr>
        <w:t>b więcej członków konsorcjum w Miesięcznym p</w:t>
      </w:r>
      <w:r w:rsidRPr="00675E92">
        <w:rPr>
          <w:sz w:val="24"/>
          <w:szCs w:val="24"/>
        </w:rPr>
        <w:t xml:space="preserve">rotokole odbioru </w:t>
      </w:r>
      <w:r w:rsidR="00972029">
        <w:rPr>
          <w:sz w:val="24"/>
          <w:szCs w:val="24"/>
        </w:rPr>
        <w:t xml:space="preserve">usług </w:t>
      </w:r>
      <w:r w:rsidRPr="00675E92">
        <w:rPr>
          <w:sz w:val="24"/>
          <w:szCs w:val="24"/>
        </w:rPr>
        <w:t xml:space="preserve">wskazuje się wartość netto każdej z faktur. Zapłata faktur zgodnie ze wskazaniem zawartym w </w:t>
      </w:r>
      <w:r w:rsidR="00972029">
        <w:rPr>
          <w:sz w:val="24"/>
          <w:szCs w:val="24"/>
        </w:rPr>
        <w:t>Miesięcznym p</w:t>
      </w:r>
      <w:r w:rsidRPr="00675E92">
        <w:rPr>
          <w:sz w:val="24"/>
          <w:szCs w:val="24"/>
        </w:rPr>
        <w:t xml:space="preserve">rotokole odbioru </w:t>
      </w:r>
      <w:r w:rsidR="00972029">
        <w:rPr>
          <w:sz w:val="24"/>
          <w:szCs w:val="24"/>
        </w:rPr>
        <w:t xml:space="preserve">usług </w:t>
      </w:r>
      <w:r w:rsidRPr="00675E92">
        <w:rPr>
          <w:sz w:val="24"/>
          <w:szCs w:val="24"/>
        </w:rPr>
        <w:t xml:space="preserve">jest równoznaczna ze spełnieniem świadczenia za objęty </w:t>
      </w:r>
      <w:r w:rsidR="00972029">
        <w:rPr>
          <w:sz w:val="24"/>
          <w:szCs w:val="24"/>
        </w:rPr>
        <w:t>Miesięcznym p</w:t>
      </w:r>
      <w:r w:rsidRPr="00675E92">
        <w:rPr>
          <w:sz w:val="24"/>
          <w:szCs w:val="24"/>
        </w:rPr>
        <w:t xml:space="preserve">rotokołem odbioru </w:t>
      </w:r>
      <w:r w:rsidR="00972029">
        <w:rPr>
          <w:sz w:val="24"/>
          <w:szCs w:val="24"/>
        </w:rPr>
        <w:t xml:space="preserve">usług </w:t>
      </w:r>
      <w:r w:rsidRPr="00675E92">
        <w:rPr>
          <w:sz w:val="24"/>
          <w:szCs w:val="24"/>
        </w:rPr>
        <w:t xml:space="preserve">przedmiot Umowy wobec wszystkich wykonawców Umowy. </w:t>
      </w:r>
    </w:p>
    <w:p w14:paraId="24411AD7" w14:textId="3DD18888" w:rsidR="008F76DD" w:rsidRPr="00675E92" w:rsidRDefault="00972029">
      <w:pPr>
        <w:numPr>
          <w:ilvl w:val="0"/>
          <w:numId w:val="48"/>
        </w:numPr>
        <w:jc w:val="both"/>
        <w:rPr>
          <w:sz w:val="24"/>
          <w:szCs w:val="24"/>
        </w:rPr>
      </w:pPr>
      <w:r>
        <w:rPr>
          <w:sz w:val="24"/>
          <w:szCs w:val="24"/>
        </w:rPr>
        <w:t xml:space="preserve">Miesięczny protokół odbioru usług </w:t>
      </w:r>
      <w:r w:rsidR="008F76DD" w:rsidRPr="00675E92">
        <w:rPr>
          <w:sz w:val="24"/>
          <w:szCs w:val="24"/>
        </w:rPr>
        <w:t xml:space="preserve">podpisują upoważnieni przedstawiciele Stron wskazani w Umowie. </w:t>
      </w:r>
    </w:p>
    <w:p w14:paraId="70AF60E0" w14:textId="77777777" w:rsidR="008F76DD" w:rsidRPr="00675E92" w:rsidRDefault="008F76DD">
      <w:pPr>
        <w:numPr>
          <w:ilvl w:val="0"/>
          <w:numId w:val="48"/>
        </w:numPr>
        <w:jc w:val="both"/>
        <w:rPr>
          <w:sz w:val="24"/>
          <w:szCs w:val="24"/>
        </w:rPr>
      </w:pPr>
      <w:r w:rsidRPr="00675E92">
        <w:rPr>
          <w:sz w:val="24"/>
          <w:szCs w:val="24"/>
        </w:rPr>
        <w:t>Faktury należy wystawiać zgodnie z obowiązującymi przepisami.</w:t>
      </w:r>
    </w:p>
    <w:p w14:paraId="1324691D" w14:textId="77777777" w:rsidR="008F76DD" w:rsidRPr="00675E92" w:rsidRDefault="008F76DD">
      <w:pPr>
        <w:numPr>
          <w:ilvl w:val="0"/>
          <w:numId w:val="48"/>
        </w:numPr>
        <w:jc w:val="both"/>
        <w:rPr>
          <w:sz w:val="24"/>
          <w:szCs w:val="24"/>
        </w:rPr>
      </w:pPr>
      <w:r w:rsidRPr="00675E92">
        <w:rPr>
          <w:sz w:val="24"/>
          <w:szCs w:val="24"/>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6E13B33" w14:textId="77777777" w:rsidR="008F76DD" w:rsidRPr="00675E92" w:rsidRDefault="008F76DD">
      <w:pPr>
        <w:numPr>
          <w:ilvl w:val="0"/>
          <w:numId w:val="48"/>
        </w:numPr>
        <w:jc w:val="both"/>
        <w:rPr>
          <w:sz w:val="24"/>
          <w:szCs w:val="24"/>
        </w:rPr>
      </w:pPr>
      <w:r w:rsidRPr="00675E92">
        <w:rPr>
          <w:sz w:val="24"/>
          <w:szCs w:val="24"/>
        </w:rPr>
        <w:t xml:space="preserve">Z zastrzeżeniem przypadków wynikających z ustawy z dnia 11 marca 2004r. o podatku od towarów i usług (tj. Dz. U. z 2025 r poz.775, ze zm.), zwanej dalej „ustawą o VAT”  </w:t>
      </w:r>
      <w:r w:rsidRPr="00675E92">
        <w:rPr>
          <w:b/>
          <w:bCs/>
          <w:sz w:val="24"/>
          <w:szCs w:val="24"/>
        </w:rPr>
        <w:t xml:space="preserve">WYKONAWCA </w:t>
      </w:r>
      <w:r w:rsidRPr="00675E92">
        <w:rPr>
          <w:sz w:val="24"/>
          <w:szCs w:val="24"/>
        </w:rPr>
        <w:t xml:space="preserve">wystawia i udostępnia </w:t>
      </w:r>
      <w:r w:rsidRPr="00675E92">
        <w:rPr>
          <w:b/>
          <w:bCs/>
          <w:sz w:val="24"/>
          <w:szCs w:val="24"/>
        </w:rPr>
        <w:t>ZAMAWIAJĄCEMU</w:t>
      </w:r>
      <w:r w:rsidRPr="00675E92">
        <w:rPr>
          <w:sz w:val="24"/>
          <w:szCs w:val="24"/>
        </w:rPr>
        <w:t xml:space="preserve"> faktury ustrukturyzowane przy użyciu Krajowego Systemu  e-Faktur, zwanego dalej „</w:t>
      </w:r>
      <w:proofErr w:type="spellStart"/>
      <w:r w:rsidRPr="00675E92">
        <w:rPr>
          <w:sz w:val="24"/>
          <w:szCs w:val="24"/>
        </w:rPr>
        <w:t>KSeF</w:t>
      </w:r>
      <w:proofErr w:type="spellEnd"/>
      <w:r w:rsidRPr="00675E92">
        <w:rPr>
          <w:sz w:val="24"/>
          <w:szCs w:val="24"/>
        </w:rPr>
        <w:t xml:space="preserve">” zgodnie z obowiązującymi przepisami prawa. </w:t>
      </w:r>
    </w:p>
    <w:p w14:paraId="39A9002D" w14:textId="77777777" w:rsidR="008F76DD" w:rsidRPr="00675E92" w:rsidRDefault="008F76DD">
      <w:pPr>
        <w:numPr>
          <w:ilvl w:val="0"/>
          <w:numId w:val="48"/>
        </w:numPr>
        <w:jc w:val="both"/>
        <w:rPr>
          <w:sz w:val="24"/>
          <w:szCs w:val="24"/>
        </w:rPr>
      </w:pPr>
      <w:r w:rsidRPr="00675E92">
        <w:rPr>
          <w:sz w:val="24"/>
          <w:szCs w:val="24"/>
        </w:rPr>
        <w:t>Fakturę ustrukturyzowaną należy wystawić:</w:t>
      </w:r>
    </w:p>
    <w:p w14:paraId="23788083" w14:textId="77777777" w:rsidR="008F76DD" w:rsidRPr="00675E92" w:rsidRDefault="008F76DD" w:rsidP="008F76DD">
      <w:pPr>
        <w:rPr>
          <w:sz w:val="24"/>
          <w:szCs w:val="24"/>
        </w:rPr>
      </w:pPr>
      <w:r w:rsidRPr="00675E92">
        <w:rPr>
          <w:sz w:val="24"/>
          <w:szCs w:val="24"/>
        </w:rPr>
        <w:t xml:space="preserve">        - dane nabywcy (</w:t>
      </w:r>
      <w:proofErr w:type="spellStart"/>
      <w:r w:rsidRPr="00675E92">
        <w:rPr>
          <w:sz w:val="24"/>
          <w:szCs w:val="24"/>
        </w:rPr>
        <w:t>schema</w:t>
      </w:r>
      <w:proofErr w:type="spellEnd"/>
      <w:r w:rsidRPr="00675E92">
        <w:rPr>
          <w:sz w:val="24"/>
          <w:szCs w:val="24"/>
        </w:rPr>
        <w:t xml:space="preserve"> Podmiot 2): Polska Grupa Górnicza S.A.,</w:t>
      </w:r>
    </w:p>
    <w:p w14:paraId="60E6E3FA" w14:textId="77777777" w:rsidR="008F76DD" w:rsidRPr="00675E92" w:rsidRDefault="008F76DD" w:rsidP="008F76DD">
      <w:pPr>
        <w:rPr>
          <w:sz w:val="24"/>
          <w:szCs w:val="24"/>
        </w:rPr>
      </w:pPr>
      <w:r w:rsidRPr="00675E92">
        <w:rPr>
          <w:sz w:val="24"/>
          <w:szCs w:val="24"/>
        </w:rPr>
        <w:t xml:space="preserve">                                                                    40-039 Katowice</w:t>
      </w:r>
    </w:p>
    <w:p w14:paraId="14C4C51D" w14:textId="77777777" w:rsidR="008F76DD" w:rsidRPr="00675E92" w:rsidRDefault="008F76DD" w:rsidP="008F76DD">
      <w:pPr>
        <w:rPr>
          <w:sz w:val="24"/>
          <w:szCs w:val="24"/>
        </w:rPr>
      </w:pPr>
      <w:r w:rsidRPr="00675E92">
        <w:rPr>
          <w:sz w:val="24"/>
          <w:szCs w:val="24"/>
        </w:rPr>
        <w:t xml:space="preserve">                                                                     ul. Powstańców 30</w:t>
      </w:r>
    </w:p>
    <w:p w14:paraId="5BCAB476" w14:textId="75F2FF74" w:rsidR="008F76DD" w:rsidRPr="00675E92" w:rsidRDefault="008F76DD" w:rsidP="008F76DD">
      <w:pPr>
        <w:rPr>
          <w:sz w:val="24"/>
          <w:szCs w:val="24"/>
        </w:rPr>
      </w:pPr>
      <w:r w:rsidRPr="00675E92">
        <w:rPr>
          <w:sz w:val="24"/>
          <w:szCs w:val="24"/>
        </w:rPr>
        <w:t xml:space="preserve">         - dane odbiorcy (</w:t>
      </w:r>
      <w:proofErr w:type="spellStart"/>
      <w:r w:rsidRPr="00675E92">
        <w:rPr>
          <w:sz w:val="24"/>
          <w:szCs w:val="24"/>
        </w:rPr>
        <w:t>schema</w:t>
      </w:r>
      <w:proofErr w:type="spellEnd"/>
      <w:r w:rsidRPr="00675E92">
        <w:rPr>
          <w:sz w:val="24"/>
          <w:szCs w:val="24"/>
        </w:rPr>
        <w:t xml:space="preserve"> Podmiot 3): Oddział </w:t>
      </w:r>
      <w:r w:rsidR="00C04298" w:rsidRPr="00675E92">
        <w:rPr>
          <w:sz w:val="24"/>
          <w:szCs w:val="24"/>
        </w:rPr>
        <w:t>KWK Piast-Ziemowit</w:t>
      </w:r>
    </w:p>
    <w:p w14:paraId="0A7A0549" w14:textId="77777777" w:rsidR="008F76DD" w:rsidRPr="00675E92" w:rsidRDefault="008F76DD" w:rsidP="008F76DD">
      <w:pPr>
        <w:rPr>
          <w:sz w:val="24"/>
          <w:szCs w:val="24"/>
        </w:rPr>
      </w:pPr>
      <w:r w:rsidRPr="00675E92">
        <w:rPr>
          <w:sz w:val="24"/>
          <w:szCs w:val="24"/>
        </w:rPr>
        <w:t xml:space="preserve">W przypadku awarii </w:t>
      </w:r>
      <w:proofErr w:type="spellStart"/>
      <w:r w:rsidRPr="00675E92">
        <w:rPr>
          <w:sz w:val="24"/>
          <w:szCs w:val="24"/>
        </w:rPr>
        <w:t>KSeF</w:t>
      </w:r>
      <w:proofErr w:type="spellEnd"/>
      <w:r w:rsidRPr="00675E92">
        <w:rPr>
          <w:sz w:val="24"/>
          <w:szCs w:val="24"/>
        </w:rPr>
        <w:t xml:space="preserve"> </w:t>
      </w:r>
      <w:r w:rsidRPr="00675E92">
        <w:rPr>
          <w:b/>
          <w:bCs/>
          <w:sz w:val="24"/>
          <w:szCs w:val="24"/>
        </w:rPr>
        <w:t xml:space="preserve">WYKONAWCA </w:t>
      </w:r>
      <w:r w:rsidRPr="00675E92">
        <w:rPr>
          <w:sz w:val="24"/>
          <w:szCs w:val="24"/>
        </w:rPr>
        <w:t xml:space="preserve">przesyła faktury </w:t>
      </w:r>
      <w:r w:rsidRPr="00675E92">
        <w:rPr>
          <w:b/>
          <w:bCs/>
          <w:sz w:val="24"/>
          <w:szCs w:val="24"/>
        </w:rPr>
        <w:t>ZAMAWIAJĄCEMU</w:t>
      </w:r>
      <w:r w:rsidRPr="00675E92">
        <w:rPr>
          <w:sz w:val="24"/>
          <w:szCs w:val="24"/>
        </w:rPr>
        <w:t xml:space="preserve"> w sposób z nim uzgodniony:</w:t>
      </w:r>
    </w:p>
    <w:p w14:paraId="06298303" w14:textId="77777777" w:rsidR="008F76DD" w:rsidRPr="00675E92" w:rsidRDefault="008F76DD" w:rsidP="008F76DD">
      <w:pPr>
        <w:ind w:left="426"/>
        <w:rPr>
          <w:sz w:val="24"/>
          <w:szCs w:val="24"/>
        </w:rPr>
      </w:pPr>
      <w:r w:rsidRPr="00675E92">
        <w:rPr>
          <w:sz w:val="24"/>
          <w:szCs w:val="24"/>
        </w:rPr>
        <w:t>- wysyłka faktury w postaci papierowej: lub</w:t>
      </w:r>
    </w:p>
    <w:p w14:paraId="0193B421" w14:textId="77777777" w:rsidR="008F76DD" w:rsidRPr="00675E92" w:rsidRDefault="008F76DD" w:rsidP="008F76DD">
      <w:pPr>
        <w:ind w:left="426"/>
        <w:rPr>
          <w:sz w:val="24"/>
          <w:szCs w:val="24"/>
        </w:rPr>
      </w:pPr>
      <w:r w:rsidRPr="00675E92">
        <w:rPr>
          <w:sz w:val="24"/>
          <w:szCs w:val="24"/>
        </w:rPr>
        <w:t>- wysyłka pocztą elektroniczną zgodnie z podpisanym porozumieniem</w:t>
      </w:r>
    </w:p>
    <w:p w14:paraId="1A7205A5" w14:textId="77777777" w:rsidR="008F76DD" w:rsidRPr="00675E92" w:rsidRDefault="008F76DD" w:rsidP="00C04298">
      <w:pPr>
        <w:rPr>
          <w:b/>
          <w:bCs/>
          <w:sz w:val="24"/>
          <w:szCs w:val="24"/>
        </w:rPr>
      </w:pPr>
      <w:bookmarkStart w:id="138" w:name="_Hlk211863369"/>
      <w:r w:rsidRPr="00675E92">
        <w:rPr>
          <w:sz w:val="24"/>
          <w:szCs w:val="24"/>
        </w:rPr>
        <w:t>Wysłanie faktury drogą elektroniczną wymaga pisemnego uzgodnienia z ZAMAWIAJĄCYM</w:t>
      </w:r>
      <w:bookmarkEnd w:id="138"/>
      <w:r w:rsidRPr="00675E92">
        <w:rPr>
          <w:sz w:val="24"/>
          <w:szCs w:val="24"/>
        </w:rPr>
        <w:t xml:space="preserve">. </w:t>
      </w:r>
    </w:p>
    <w:p w14:paraId="351CC963" w14:textId="253A5BCD" w:rsidR="008F76DD" w:rsidRPr="00675E92" w:rsidRDefault="008F76DD" w:rsidP="008F76DD">
      <w:pPr>
        <w:pStyle w:val="Akapitzlist"/>
        <w:numPr>
          <w:ilvl w:val="0"/>
          <w:numId w:val="48"/>
        </w:numPr>
        <w:jc w:val="both"/>
      </w:pPr>
      <w:r w:rsidRPr="00675E92">
        <w:t>W przypadku gdy Wykonawca nie podlega obowiązkowi wys</w:t>
      </w:r>
      <w:r w:rsidR="00531EC5" w:rsidRPr="00675E92">
        <w:t xml:space="preserve">tawiania faktur w KSEF fakturę </w:t>
      </w:r>
      <w:r w:rsidRPr="00675E92">
        <w:t>należy  wystawić na adres:</w:t>
      </w:r>
    </w:p>
    <w:p w14:paraId="2C66A4BC" w14:textId="77777777" w:rsidR="008F76DD" w:rsidRPr="00675E92" w:rsidRDefault="008F76DD" w:rsidP="008F76DD">
      <w:pPr>
        <w:jc w:val="center"/>
        <w:rPr>
          <w:sz w:val="24"/>
          <w:szCs w:val="24"/>
        </w:rPr>
      </w:pPr>
      <w:r w:rsidRPr="00675E92">
        <w:rPr>
          <w:sz w:val="24"/>
          <w:szCs w:val="24"/>
        </w:rPr>
        <w:t>Polska Grupa Górnicza S.A.</w:t>
      </w:r>
    </w:p>
    <w:p w14:paraId="78CA803F" w14:textId="77777777" w:rsidR="008F76DD" w:rsidRPr="00675E92" w:rsidRDefault="008F76DD" w:rsidP="008F76DD">
      <w:pPr>
        <w:jc w:val="center"/>
        <w:rPr>
          <w:sz w:val="24"/>
          <w:szCs w:val="24"/>
        </w:rPr>
      </w:pPr>
      <w:r w:rsidRPr="00675E92">
        <w:rPr>
          <w:sz w:val="24"/>
          <w:szCs w:val="24"/>
        </w:rPr>
        <w:t>40-039 Katowice</w:t>
      </w:r>
    </w:p>
    <w:p w14:paraId="0BA6DF13" w14:textId="77777777" w:rsidR="008F76DD" w:rsidRPr="00675E92" w:rsidRDefault="008F76DD" w:rsidP="008F76DD">
      <w:pPr>
        <w:jc w:val="center"/>
        <w:rPr>
          <w:sz w:val="24"/>
          <w:szCs w:val="24"/>
        </w:rPr>
      </w:pPr>
      <w:r w:rsidRPr="00675E92">
        <w:rPr>
          <w:sz w:val="24"/>
          <w:szCs w:val="24"/>
        </w:rPr>
        <w:t>ul. Powstańców 30</w:t>
      </w:r>
    </w:p>
    <w:p w14:paraId="1BC8803F" w14:textId="77777777" w:rsidR="008F76DD" w:rsidRPr="00675E92" w:rsidRDefault="008F76DD" w:rsidP="008F76DD">
      <w:pPr>
        <w:rPr>
          <w:sz w:val="24"/>
          <w:szCs w:val="24"/>
        </w:rPr>
      </w:pPr>
      <w:r w:rsidRPr="00675E92">
        <w:rPr>
          <w:sz w:val="24"/>
          <w:szCs w:val="24"/>
        </w:rPr>
        <w:t xml:space="preserve">        oraz przesłać w formie papierowej na adres:</w:t>
      </w:r>
    </w:p>
    <w:p w14:paraId="75ECA808" w14:textId="77777777" w:rsidR="008F76DD" w:rsidRPr="00675E92" w:rsidRDefault="008F76DD" w:rsidP="008F76DD">
      <w:pPr>
        <w:jc w:val="center"/>
        <w:rPr>
          <w:sz w:val="24"/>
          <w:szCs w:val="24"/>
        </w:rPr>
      </w:pPr>
      <w:r w:rsidRPr="00675E92">
        <w:rPr>
          <w:sz w:val="24"/>
          <w:szCs w:val="24"/>
        </w:rPr>
        <w:t>Polska Grupa Górnicza S.A.</w:t>
      </w:r>
    </w:p>
    <w:p w14:paraId="12F72F20" w14:textId="77777777" w:rsidR="008F76DD" w:rsidRPr="00675E92" w:rsidRDefault="008F76DD" w:rsidP="008F76DD">
      <w:pPr>
        <w:jc w:val="center"/>
        <w:rPr>
          <w:sz w:val="24"/>
          <w:szCs w:val="24"/>
        </w:rPr>
      </w:pPr>
      <w:r w:rsidRPr="00675E92">
        <w:rPr>
          <w:sz w:val="24"/>
          <w:szCs w:val="24"/>
        </w:rPr>
        <w:lastRenderedPageBreak/>
        <w:t>44-122 Gliwice,</w:t>
      </w:r>
    </w:p>
    <w:p w14:paraId="2FD7879D" w14:textId="77777777" w:rsidR="008F76DD" w:rsidRPr="00675E92" w:rsidRDefault="008F76DD" w:rsidP="008F76DD">
      <w:pPr>
        <w:jc w:val="center"/>
        <w:rPr>
          <w:sz w:val="24"/>
          <w:szCs w:val="24"/>
        </w:rPr>
      </w:pPr>
      <w:r w:rsidRPr="00675E92">
        <w:rPr>
          <w:sz w:val="24"/>
          <w:szCs w:val="24"/>
        </w:rPr>
        <w:t>ul. Jasna 8</w:t>
      </w:r>
    </w:p>
    <w:p w14:paraId="7A7A5338" w14:textId="77777777" w:rsidR="008F76DD" w:rsidRPr="00675E92" w:rsidRDefault="008F76DD" w:rsidP="008F76DD">
      <w:pPr>
        <w:jc w:val="center"/>
        <w:rPr>
          <w:sz w:val="24"/>
          <w:szCs w:val="24"/>
        </w:rPr>
      </w:pPr>
      <w:r w:rsidRPr="00675E92">
        <w:rPr>
          <w:sz w:val="24"/>
          <w:szCs w:val="24"/>
        </w:rPr>
        <w:t>lub</w:t>
      </w:r>
    </w:p>
    <w:p w14:paraId="41D78C98" w14:textId="77777777" w:rsidR="008F76DD" w:rsidRPr="00675E92" w:rsidRDefault="008F76DD" w:rsidP="008F76DD">
      <w:pPr>
        <w:jc w:val="center"/>
        <w:rPr>
          <w:sz w:val="24"/>
          <w:szCs w:val="24"/>
        </w:rPr>
      </w:pPr>
      <w:r w:rsidRPr="00675E92">
        <w:rPr>
          <w:sz w:val="24"/>
          <w:szCs w:val="24"/>
        </w:rPr>
        <w:t>w formie elektronicznej zgodnie z podpisanym Porozumieniem w sprawie przesyłania faktur</w:t>
      </w:r>
    </w:p>
    <w:p w14:paraId="053989CD" w14:textId="77777777" w:rsidR="008F76DD" w:rsidRPr="00675E92" w:rsidRDefault="008F76DD" w:rsidP="008F76DD">
      <w:pPr>
        <w:jc w:val="center"/>
        <w:rPr>
          <w:sz w:val="24"/>
          <w:szCs w:val="24"/>
        </w:rPr>
      </w:pPr>
      <w:r w:rsidRPr="00675E92">
        <w:rPr>
          <w:sz w:val="24"/>
          <w:szCs w:val="24"/>
        </w:rPr>
        <w:t>drogą elektroniczną.</w:t>
      </w:r>
    </w:p>
    <w:p w14:paraId="0B682424" w14:textId="77777777" w:rsidR="008F76DD" w:rsidRPr="00675E92" w:rsidRDefault="008F76DD">
      <w:pPr>
        <w:numPr>
          <w:ilvl w:val="0"/>
          <w:numId w:val="48"/>
        </w:numPr>
        <w:jc w:val="both"/>
        <w:rPr>
          <w:sz w:val="24"/>
          <w:szCs w:val="24"/>
        </w:rPr>
      </w:pPr>
      <w:r w:rsidRPr="00675E92">
        <w:rPr>
          <w:sz w:val="24"/>
          <w:szCs w:val="24"/>
        </w:rPr>
        <w:t>Faktury muszą zostać sporządzone w języku polskim i zawierać numer, pod którym Umowa została wpisana do elektronicznego rejestru umów Zamawiającego.</w:t>
      </w:r>
    </w:p>
    <w:p w14:paraId="353F2211" w14:textId="77777777" w:rsidR="008F76DD" w:rsidRPr="00675E92" w:rsidRDefault="008F76DD">
      <w:pPr>
        <w:numPr>
          <w:ilvl w:val="0"/>
          <w:numId w:val="48"/>
        </w:numPr>
        <w:jc w:val="both"/>
        <w:rPr>
          <w:sz w:val="24"/>
          <w:szCs w:val="24"/>
        </w:rPr>
      </w:pPr>
      <w:r w:rsidRPr="00675E92">
        <w:rPr>
          <w:sz w:val="24"/>
          <w:szCs w:val="24"/>
        </w:rPr>
        <w:t>Faktury będą wystawiane w walucie polskiej. Wszelkie płatności dokonywane będą w walucie polskiej.</w:t>
      </w:r>
    </w:p>
    <w:p w14:paraId="520AA75D" w14:textId="77777777" w:rsidR="008F76DD" w:rsidRPr="00675E92" w:rsidRDefault="008F76DD">
      <w:pPr>
        <w:numPr>
          <w:ilvl w:val="0"/>
          <w:numId w:val="48"/>
        </w:numPr>
        <w:jc w:val="both"/>
        <w:rPr>
          <w:sz w:val="24"/>
          <w:szCs w:val="24"/>
        </w:rPr>
      </w:pPr>
      <w:r w:rsidRPr="00675E92">
        <w:rPr>
          <w:sz w:val="24"/>
          <w:szCs w:val="24"/>
        </w:rPr>
        <w:t>Przy zapłacie zobowiązania wynikającego z umowy, Zamawiający zastrzega sobie prawo wskazania tytułu płatności (numeru faktury).</w:t>
      </w:r>
    </w:p>
    <w:p w14:paraId="7DC375AB" w14:textId="77777777" w:rsidR="008F76DD" w:rsidRPr="00675E92" w:rsidRDefault="008F76DD">
      <w:pPr>
        <w:numPr>
          <w:ilvl w:val="0"/>
          <w:numId w:val="48"/>
        </w:numPr>
        <w:jc w:val="both"/>
        <w:rPr>
          <w:sz w:val="24"/>
          <w:szCs w:val="24"/>
        </w:rPr>
      </w:pPr>
      <w:r w:rsidRPr="00675E92">
        <w:rPr>
          <w:sz w:val="24"/>
          <w:szCs w:val="24"/>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675E92">
        <w:rPr>
          <w:sz w:val="24"/>
          <w:szCs w:val="24"/>
        </w:rPr>
        <w:t>późn</w:t>
      </w:r>
      <w:proofErr w:type="spellEnd"/>
      <w:r w:rsidRPr="00675E92">
        <w:rPr>
          <w:sz w:val="24"/>
          <w:szCs w:val="24"/>
        </w:rPr>
        <w:t>. zm.).</w:t>
      </w:r>
    </w:p>
    <w:p w14:paraId="4E862DFC" w14:textId="77777777" w:rsidR="008F76DD" w:rsidRPr="00675E92" w:rsidRDefault="008F76DD">
      <w:pPr>
        <w:numPr>
          <w:ilvl w:val="0"/>
          <w:numId w:val="48"/>
        </w:numPr>
        <w:jc w:val="both"/>
        <w:rPr>
          <w:sz w:val="24"/>
          <w:szCs w:val="24"/>
        </w:rPr>
      </w:pPr>
      <w:r w:rsidRPr="00675E92">
        <w:rPr>
          <w:sz w:val="24"/>
          <w:szCs w:val="24"/>
        </w:rPr>
        <w:t xml:space="preserve">Wykonawca składa oświadczenie o posiadaniu statusu </w:t>
      </w:r>
      <w:proofErr w:type="spellStart"/>
      <w:r w:rsidRPr="00675E92">
        <w:rPr>
          <w:sz w:val="24"/>
          <w:szCs w:val="24"/>
        </w:rPr>
        <w:t>mikroprzedsiębiorcy</w:t>
      </w:r>
      <w:proofErr w:type="spellEnd"/>
      <w:r w:rsidRPr="00675E92">
        <w:rPr>
          <w:sz w:val="24"/>
          <w:szCs w:val="24"/>
        </w:rPr>
        <w:t xml:space="preserve">, małego przedsiębiorcy, średniego przedsiębiorcy, dużego przedsiębiorcy, które stanowiło będzie </w:t>
      </w:r>
      <w:r w:rsidRPr="00675E92">
        <w:rPr>
          <w:b/>
          <w:bCs/>
          <w:sz w:val="24"/>
          <w:szCs w:val="24"/>
        </w:rPr>
        <w:t>Załącznik nr 4 do Umowy</w:t>
      </w:r>
      <w:r w:rsidRPr="00675E92">
        <w:rPr>
          <w:sz w:val="24"/>
          <w:szCs w:val="24"/>
        </w:rPr>
        <w:t xml:space="preserve">. </w:t>
      </w:r>
    </w:p>
    <w:p w14:paraId="0C9F08F9" w14:textId="77777777" w:rsidR="008F76DD" w:rsidRPr="00675E92" w:rsidRDefault="008F76DD">
      <w:pPr>
        <w:numPr>
          <w:ilvl w:val="0"/>
          <w:numId w:val="48"/>
        </w:numPr>
        <w:jc w:val="both"/>
        <w:rPr>
          <w:sz w:val="24"/>
          <w:szCs w:val="24"/>
        </w:rPr>
      </w:pPr>
      <w:r w:rsidRPr="00675E92">
        <w:rPr>
          <w:sz w:val="24"/>
          <w:szCs w:val="24"/>
        </w:rPr>
        <w:t xml:space="preserve">Termin płatności faktur ustrukturyzowanych dokumentujących zobowiązania wynikające z Umowy wynosi </w:t>
      </w:r>
      <w:r w:rsidRPr="00675E92">
        <w:rPr>
          <w:b/>
          <w:bCs/>
          <w:color w:val="EE0000"/>
          <w:sz w:val="24"/>
          <w:szCs w:val="24"/>
        </w:rPr>
        <w:t>30 dni</w:t>
      </w:r>
      <w:r w:rsidRPr="00675E92">
        <w:rPr>
          <w:color w:val="EE0000"/>
          <w:sz w:val="24"/>
          <w:szCs w:val="24"/>
        </w:rPr>
        <w:t xml:space="preserve"> </w:t>
      </w:r>
      <w:r w:rsidRPr="00675E92">
        <w:rPr>
          <w:b/>
          <w:bCs/>
          <w:color w:val="EE0000"/>
          <w:sz w:val="24"/>
          <w:szCs w:val="24"/>
        </w:rPr>
        <w:t>od daty otrzymania faktury w KSEF</w:t>
      </w:r>
      <w:r w:rsidRPr="00675E92">
        <w:rPr>
          <w:sz w:val="24"/>
          <w:szCs w:val="24"/>
        </w:rPr>
        <w:t xml:space="preserve">. Za datę otrzymania faktury uznaje się datę, którą przyjmuje w tym zakresie ustawa o VAT. Termin płatności  faktur wystawionych </w:t>
      </w:r>
      <w:r w:rsidRPr="00675E92">
        <w:rPr>
          <w:b/>
          <w:bCs/>
          <w:sz w:val="24"/>
          <w:szCs w:val="24"/>
        </w:rPr>
        <w:t xml:space="preserve">poza KSEF </w:t>
      </w:r>
      <w:r w:rsidRPr="00675E92">
        <w:rPr>
          <w:b/>
          <w:bCs/>
          <w:color w:val="EE0000"/>
          <w:sz w:val="24"/>
          <w:szCs w:val="24"/>
        </w:rPr>
        <w:t>wynosi 30 dni</w:t>
      </w:r>
      <w:r w:rsidRPr="00675E92">
        <w:rPr>
          <w:color w:val="EE0000"/>
          <w:sz w:val="24"/>
          <w:szCs w:val="24"/>
        </w:rPr>
        <w:t xml:space="preserve"> </w:t>
      </w:r>
      <w:r w:rsidRPr="00675E92">
        <w:rPr>
          <w:sz w:val="24"/>
          <w:szCs w:val="24"/>
        </w:rPr>
        <w:t>od daty wpływu faktury do Zamawiającego.</w:t>
      </w:r>
    </w:p>
    <w:p w14:paraId="4C27E590" w14:textId="77777777" w:rsidR="008F76DD" w:rsidRPr="00675E92" w:rsidRDefault="008F76DD">
      <w:pPr>
        <w:numPr>
          <w:ilvl w:val="0"/>
          <w:numId w:val="48"/>
        </w:numPr>
        <w:jc w:val="both"/>
        <w:rPr>
          <w:sz w:val="24"/>
          <w:szCs w:val="24"/>
        </w:rPr>
      </w:pPr>
      <w:r w:rsidRPr="00675E92">
        <w:rPr>
          <w:sz w:val="24"/>
          <w:szCs w:val="24"/>
        </w:rPr>
        <w:t>Jako termin zapłaty przyjmuje się datę obciążenia rachunku bankowego Zamawiającego.</w:t>
      </w:r>
    </w:p>
    <w:p w14:paraId="319EAC7D" w14:textId="69B4A04F" w:rsidR="008F76DD" w:rsidRPr="00675E92" w:rsidRDefault="008F76DD">
      <w:pPr>
        <w:pStyle w:val="Tekstpodstawowy"/>
        <w:numPr>
          <w:ilvl w:val="0"/>
          <w:numId w:val="48"/>
        </w:numPr>
        <w:spacing w:after="0"/>
        <w:jc w:val="both"/>
        <w:rPr>
          <w:sz w:val="24"/>
          <w:szCs w:val="24"/>
        </w:rPr>
      </w:pPr>
      <w:r w:rsidRPr="00675E92">
        <w:rPr>
          <w:sz w:val="24"/>
          <w:szCs w:val="24"/>
        </w:rPr>
        <w:t>Numer rachunku bankowego Wykonawcy będzie wskazywany każdorazowo tylko i wyłącznie na fakturach. Rachunek bankowy wskazany na fakturach powinien być zgodny z numerem rachunku bankowego zawartego w wykazie podmiotów prowadzonych przez szefa KAS (tj</w:t>
      </w:r>
      <w:r w:rsidR="00C04298" w:rsidRPr="00675E92">
        <w:rPr>
          <w:sz w:val="24"/>
          <w:szCs w:val="24"/>
        </w:rPr>
        <w:t>. białej liście podatników VAT)</w:t>
      </w:r>
      <w:r w:rsidRPr="00675E92">
        <w:rPr>
          <w:sz w:val="24"/>
          <w:szCs w:val="24"/>
        </w:rPr>
        <w:t>.</w:t>
      </w:r>
    </w:p>
    <w:p w14:paraId="2F4C15D2" w14:textId="77777777" w:rsidR="008F76DD" w:rsidRPr="00675E92" w:rsidRDefault="008F76DD">
      <w:pPr>
        <w:numPr>
          <w:ilvl w:val="0"/>
          <w:numId w:val="48"/>
        </w:numPr>
        <w:jc w:val="both"/>
        <w:rPr>
          <w:sz w:val="24"/>
          <w:szCs w:val="24"/>
        </w:rPr>
      </w:pPr>
      <w:r w:rsidRPr="00675E92">
        <w:rPr>
          <w:sz w:val="24"/>
          <w:szCs w:val="24"/>
        </w:rPr>
        <w:t xml:space="preserve">Zapłata faktury korygującej nastąpi w terminie 30 dni od daty otrzymania faktury w </w:t>
      </w:r>
      <w:proofErr w:type="spellStart"/>
      <w:r w:rsidRPr="00675E92">
        <w:rPr>
          <w:sz w:val="24"/>
          <w:szCs w:val="24"/>
        </w:rPr>
        <w:t>KSeF</w:t>
      </w:r>
      <w:proofErr w:type="spellEnd"/>
      <w:r w:rsidRPr="00675E92">
        <w:rPr>
          <w:sz w:val="24"/>
          <w:szCs w:val="24"/>
        </w:rPr>
        <w:t xml:space="preserve"> przez ZAMAWIAJĄCEGO, a w przypadku faktur wystawionych poza </w:t>
      </w:r>
      <w:proofErr w:type="spellStart"/>
      <w:r w:rsidRPr="00675E92">
        <w:rPr>
          <w:sz w:val="24"/>
          <w:szCs w:val="24"/>
        </w:rPr>
        <w:t>KSeF</w:t>
      </w:r>
      <w:proofErr w:type="spellEnd"/>
      <w:r w:rsidRPr="00675E92">
        <w:rPr>
          <w:sz w:val="24"/>
          <w:szCs w:val="24"/>
        </w:rPr>
        <w:t xml:space="preserve"> termin płatności wynosi 30 dni od daty otrzymania faktury  poza </w:t>
      </w:r>
      <w:proofErr w:type="spellStart"/>
      <w:r w:rsidRPr="00675E92">
        <w:rPr>
          <w:sz w:val="24"/>
          <w:szCs w:val="24"/>
        </w:rPr>
        <w:t>KSeF</w:t>
      </w:r>
      <w:proofErr w:type="spellEnd"/>
      <w:r w:rsidRPr="00675E92">
        <w:rPr>
          <w:sz w:val="24"/>
          <w:szCs w:val="24"/>
        </w:rPr>
        <w:t xml:space="preserve"> w formie uzgodnionej przez strony transakcji.   jednak nie wcześniej niż w terminie płatności faktury pierwotnej.</w:t>
      </w:r>
    </w:p>
    <w:p w14:paraId="14EDEE09" w14:textId="519C2ECD" w:rsidR="008F76DD" w:rsidRPr="00675E92" w:rsidRDefault="008F76DD">
      <w:pPr>
        <w:numPr>
          <w:ilvl w:val="0"/>
          <w:numId w:val="48"/>
        </w:numPr>
        <w:jc w:val="both"/>
        <w:rPr>
          <w:sz w:val="24"/>
          <w:szCs w:val="24"/>
        </w:rPr>
      </w:pPr>
      <w:r w:rsidRPr="00675E92">
        <w:rPr>
          <w:sz w:val="24"/>
          <w:szCs w:val="24"/>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C04298" w:rsidRPr="00675E92">
        <w:rPr>
          <w:sz w:val="24"/>
          <w:szCs w:val="24"/>
        </w:rPr>
        <w:t xml:space="preserve"> </w:t>
      </w:r>
      <w:r w:rsidRPr="00675E92">
        <w:rPr>
          <w:sz w:val="24"/>
          <w:szCs w:val="24"/>
        </w:rPr>
        <w:t>/adwokatowi prowadzącemu obsługę prawną Wykonawcy pełnomocnictwa do dochodzenia, w jego imieniu, należności wynikających z umowy.</w:t>
      </w:r>
    </w:p>
    <w:p w14:paraId="06D19375" w14:textId="033BC1DC" w:rsidR="008F76DD" w:rsidRPr="00675E92" w:rsidRDefault="008F76DD">
      <w:pPr>
        <w:numPr>
          <w:ilvl w:val="0"/>
          <w:numId w:val="48"/>
        </w:numPr>
        <w:jc w:val="both"/>
        <w:rPr>
          <w:sz w:val="24"/>
          <w:szCs w:val="24"/>
        </w:rPr>
      </w:pPr>
      <w:r w:rsidRPr="00675E92">
        <w:rPr>
          <w:sz w:val="24"/>
          <w:szCs w:val="24"/>
        </w:rPr>
        <w:t>Jeżeli do przedmiotu zamówienia</w:t>
      </w:r>
      <w:r w:rsidRPr="00675E92">
        <w:rPr>
          <w:color w:val="FF0000"/>
          <w:sz w:val="24"/>
          <w:szCs w:val="24"/>
        </w:rPr>
        <w:t xml:space="preserve"> </w:t>
      </w:r>
      <w:r w:rsidRPr="00675E92">
        <w:rPr>
          <w:sz w:val="24"/>
          <w:szCs w:val="24"/>
        </w:rPr>
        <w:t>będą miały zastosowanie</w:t>
      </w:r>
      <w:r w:rsidR="001658D4" w:rsidRPr="00675E92">
        <w:rPr>
          <w:sz w:val="24"/>
          <w:szCs w:val="24"/>
        </w:rPr>
        <w:t xml:space="preserve"> przepisy o podatku od towarów </w:t>
      </w:r>
      <w:r w:rsidRPr="00675E92">
        <w:rPr>
          <w:sz w:val="24"/>
          <w:szCs w:val="24"/>
        </w:rPr>
        <w:t>i usług ustanawiające mechanizm podzielonej płatności Strony obowiązują się uwzględnić ten mechanizm w rozliczaniu Umowy.</w:t>
      </w:r>
    </w:p>
    <w:p w14:paraId="3112AE38" w14:textId="3B4E297A" w:rsidR="008F76DD" w:rsidRPr="00675E92" w:rsidRDefault="008F76DD">
      <w:pPr>
        <w:pStyle w:val="Akapitzlist"/>
        <w:numPr>
          <w:ilvl w:val="0"/>
          <w:numId w:val="48"/>
        </w:numPr>
        <w:contextualSpacing w:val="0"/>
        <w:jc w:val="both"/>
      </w:pPr>
      <w:r w:rsidRPr="00675E92">
        <w:t xml:space="preserve">Zgodnie z przepisami polskiego prawa podatkowego: ustawa z dnia 26 lipca 1991 r. o podatku dochodowym od osób fizycznych (dalej: </w:t>
      </w:r>
      <w:proofErr w:type="spellStart"/>
      <w:r w:rsidRPr="00675E92">
        <w:t>updof</w:t>
      </w:r>
      <w:proofErr w:type="spellEnd"/>
      <w:r w:rsidRPr="00675E92">
        <w:t xml:space="preserve">) oraz ustawa z dnia 15 lutego 1992 r. o podatku dochodowym od osób prawnych (dalej: </w:t>
      </w:r>
      <w:proofErr w:type="spellStart"/>
      <w:r w:rsidRPr="00675E92">
        <w:t>updop</w:t>
      </w:r>
      <w:proofErr w:type="spellEnd"/>
      <w:r w:rsidRPr="00675E92">
        <w:t xml:space="preserve">), w stosunku do </w:t>
      </w:r>
      <w:r w:rsidRPr="00675E92">
        <w:lastRenderedPageBreak/>
        <w:t xml:space="preserve">dochodów uzyskiwanych przez firmę zagraniczną na terytorium Polski, w momencie wypłaty należności wynikających z umowy, na podstawie art. 26 ust. 1 </w:t>
      </w:r>
      <w:proofErr w:type="spellStart"/>
      <w:r w:rsidRPr="00675E92">
        <w:t>updop</w:t>
      </w:r>
      <w:proofErr w:type="spellEnd"/>
      <w:r w:rsidRPr="00675E92">
        <w:t xml:space="preserve"> oraz 41 ust. 4 </w:t>
      </w:r>
      <w:proofErr w:type="spellStart"/>
      <w:r w:rsidRPr="00675E92">
        <w:t>updof</w:t>
      </w:r>
      <w:proofErr w:type="spellEnd"/>
      <w:r w:rsidRPr="00675E92">
        <w:t xml:space="preserve">, na Zamawiającym ciąży obowiązek poboru zryczałtowanego podatku dochodowego od </w:t>
      </w:r>
      <w:r w:rsidR="00531EC5" w:rsidRPr="00675E92">
        <w:t xml:space="preserve">tych wypłat, zwanego podatkiem </w:t>
      </w:r>
      <w:r w:rsidRPr="00675E92">
        <w:t>u źródła. Wypłata należności wynikających z umowy, zostanie każdorazowo pomniejszona o wartość pobranego podatku u źródła.</w:t>
      </w:r>
    </w:p>
    <w:p w14:paraId="34B27575" w14:textId="77777777" w:rsidR="008F76DD" w:rsidRPr="00675E92" w:rsidRDefault="008F76DD">
      <w:pPr>
        <w:pStyle w:val="Akapitzlist"/>
        <w:numPr>
          <w:ilvl w:val="0"/>
          <w:numId w:val="48"/>
        </w:numPr>
        <w:contextualSpacing w:val="0"/>
        <w:jc w:val="both"/>
      </w:pPr>
      <w:r w:rsidRPr="00675E92">
        <w:t xml:space="preserve">Na podstawie art.29 ust.2 </w:t>
      </w:r>
      <w:proofErr w:type="spellStart"/>
      <w:r w:rsidRPr="00675E92">
        <w:t>updof</w:t>
      </w:r>
      <w:proofErr w:type="spellEnd"/>
      <w:r w:rsidRPr="00675E92">
        <w:t xml:space="preserve"> oraz art.22a </w:t>
      </w:r>
      <w:proofErr w:type="spellStart"/>
      <w:r w:rsidRPr="00675E92">
        <w:t>updop</w:t>
      </w:r>
      <w:proofErr w:type="spellEnd"/>
      <w:r w:rsidRPr="00675E92">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675E92">
        <w:t>updop</w:t>
      </w:r>
      <w:proofErr w:type="spellEnd"/>
      <w:r w:rsidRPr="00675E92">
        <w:t xml:space="preserve"> oraz 5a pkt. 33d </w:t>
      </w:r>
      <w:proofErr w:type="spellStart"/>
      <w:r w:rsidRPr="00675E92">
        <w:t>updof</w:t>
      </w:r>
      <w:proofErr w:type="spellEnd"/>
      <w:r w:rsidRPr="00675E92">
        <w:t>).  Zastosowanie stawki podatku wynikającej z właściwej umowy w sprawie unikania podwójnego opodatkowania albo niepobranie podatku zgodnie z taką umową będzie możliwe pod warunkiem przedstawienia właściwych dokumentów.</w:t>
      </w:r>
    </w:p>
    <w:p w14:paraId="3D50DE8C" w14:textId="77777777" w:rsidR="008F76DD" w:rsidRPr="00675E92" w:rsidRDefault="008F76DD">
      <w:pPr>
        <w:numPr>
          <w:ilvl w:val="0"/>
          <w:numId w:val="48"/>
        </w:numPr>
        <w:jc w:val="both"/>
        <w:rPr>
          <w:sz w:val="24"/>
          <w:szCs w:val="24"/>
        </w:rPr>
      </w:pPr>
      <w:r w:rsidRPr="00675E92">
        <w:rPr>
          <w:sz w:val="24"/>
          <w:szCs w:val="24"/>
        </w:rPr>
        <w:t>Dla prawidłowego określenia obowiązku podatkowego, w przypadku gdy Zamawiający udzieli zamówienia firmie zagranicznej Zamawiający wymaga złożenia:</w:t>
      </w:r>
    </w:p>
    <w:p w14:paraId="627680EA" w14:textId="77777777" w:rsidR="008F76DD" w:rsidRPr="00675E92" w:rsidRDefault="008F76DD">
      <w:pPr>
        <w:numPr>
          <w:ilvl w:val="1"/>
          <w:numId w:val="48"/>
        </w:numPr>
        <w:jc w:val="both"/>
        <w:rPr>
          <w:sz w:val="24"/>
          <w:szCs w:val="24"/>
        </w:rPr>
      </w:pPr>
      <w:r w:rsidRPr="00675E92">
        <w:rPr>
          <w:sz w:val="24"/>
          <w:szCs w:val="24"/>
        </w:rPr>
        <w:t>zaświadczenia o miejscu zamieszkania lub siedziby (certyfikat rezydencji) w postaci oryginału lub kopii nie budzącej uzasadnionych wątpliwości co do zgodności ze stanem faktycznym;</w:t>
      </w:r>
    </w:p>
    <w:p w14:paraId="773C8BF6" w14:textId="77777777" w:rsidR="008F76DD" w:rsidRPr="00675E92" w:rsidRDefault="008F76DD">
      <w:pPr>
        <w:numPr>
          <w:ilvl w:val="1"/>
          <w:numId w:val="48"/>
        </w:numPr>
        <w:jc w:val="both"/>
        <w:rPr>
          <w:sz w:val="24"/>
          <w:szCs w:val="24"/>
        </w:rPr>
      </w:pPr>
      <w:r w:rsidRPr="00675E92">
        <w:rPr>
          <w:sz w:val="24"/>
          <w:szCs w:val="24"/>
        </w:rPr>
        <w:t xml:space="preserve">Oświadczenia czy Wykonawca posiada na terenie Rzeczpospolitej Polskiej zakład </w:t>
      </w:r>
      <w:r w:rsidRPr="00675E92">
        <w:rPr>
          <w:sz w:val="24"/>
          <w:szCs w:val="24"/>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68D25F57" w14:textId="77777777" w:rsidR="008F76DD" w:rsidRPr="00675E92" w:rsidRDefault="008F76DD">
      <w:pPr>
        <w:numPr>
          <w:ilvl w:val="1"/>
          <w:numId w:val="48"/>
        </w:numPr>
        <w:jc w:val="both"/>
        <w:rPr>
          <w:sz w:val="24"/>
          <w:szCs w:val="24"/>
        </w:rPr>
      </w:pPr>
      <w:r w:rsidRPr="00675E92">
        <w:rPr>
          <w:sz w:val="24"/>
          <w:szCs w:val="24"/>
        </w:rPr>
        <w:t xml:space="preserve">Oświadczenia dla celów podatku u źródła - potwierdzającego rzeczywistego właściciela należności wynikającej z zawartej Umowy a wypłacanej przez PGG SA według wzoru stanowiącego </w:t>
      </w:r>
      <w:r w:rsidRPr="00675E92">
        <w:rPr>
          <w:b/>
          <w:bCs/>
          <w:sz w:val="24"/>
          <w:szCs w:val="24"/>
        </w:rPr>
        <w:t>Załącznik nr 5 do Umowy.</w:t>
      </w:r>
    </w:p>
    <w:p w14:paraId="69A079EC" w14:textId="57BEF796" w:rsidR="008F76DD" w:rsidRPr="00675E92" w:rsidRDefault="008F76DD" w:rsidP="002E6AA6">
      <w:pPr>
        <w:pStyle w:val="Akapitzlist"/>
        <w:ind w:left="425"/>
      </w:pPr>
      <w:r w:rsidRPr="00675E92">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675E92">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w:t>
      </w:r>
      <w:r w:rsidR="00AB739B">
        <w:t>ydania poprzedniego certyfikatu</w:t>
      </w:r>
      <w:r w:rsidRPr="00675E92">
        <w:t>.</w:t>
      </w:r>
    </w:p>
    <w:p w14:paraId="4C725376" w14:textId="77777777" w:rsidR="008F76DD" w:rsidRPr="00675E92" w:rsidRDefault="008F76DD">
      <w:pPr>
        <w:pStyle w:val="Akapitzlist"/>
        <w:numPr>
          <w:ilvl w:val="0"/>
          <w:numId w:val="48"/>
        </w:numPr>
        <w:ind w:left="360"/>
        <w:jc w:val="both"/>
      </w:pPr>
      <w:r w:rsidRPr="00675E92">
        <w:t xml:space="preserve">Jeżeli  Wykonawcą jest podmiot powiązany w rozumieniu art. 11a ust 1 pkt.4 </w:t>
      </w:r>
      <w:proofErr w:type="spellStart"/>
      <w:r w:rsidRPr="00675E92">
        <w:t>updop</w:t>
      </w:r>
      <w:proofErr w:type="spellEnd"/>
      <w:r w:rsidRPr="00675E92">
        <w:t xml:space="preserve"> lub art. 23m ust.1 pkt.5 </w:t>
      </w:r>
      <w:proofErr w:type="spellStart"/>
      <w:r w:rsidRPr="00675E92">
        <w:t>updof</w:t>
      </w:r>
      <w:proofErr w:type="spellEnd"/>
      <w:r w:rsidRPr="00675E92">
        <w:t xml:space="preserve"> oraz gdy łączna kwota należności wypłacanych w roku podatkowym przekracza kwotę o której mowa w art. 26 ust 2e </w:t>
      </w:r>
      <w:proofErr w:type="spellStart"/>
      <w:r w:rsidRPr="00675E92">
        <w:t>updop</w:t>
      </w:r>
      <w:proofErr w:type="spellEnd"/>
      <w:r w:rsidRPr="00675E92">
        <w:t xml:space="preserve"> oraz art. 41 ust 12 </w:t>
      </w:r>
      <w:proofErr w:type="spellStart"/>
      <w:r w:rsidRPr="00675E92">
        <w:t>updof</w:t>
      </w:r>
      <w:proofErr w:type="spellEnd"/>
      <w:r w:rsidRPr="00675E92">
        <w:t xml:space="preserve">, Zamawiający w dniu dokonania wypłaty jest zobowiązany pobrać zryczałtowany podatek od nadwyżki ponad tą kwotę  wg stawki określonej w art.21 ust.1 pkt 1 </w:t>
      </w:r>
      <w:proofErr w:type="spellStart"/>
      <w:r w:rsidRPr="00675E92">
        <w:t>updop</w:t>
      </w:r>
      <w:proofErr w:type="spellEnd"/>
      <w:r w:rsidRPr="00675E92">
        <w:t xml:space="preserve"> oraz art. 29 ust.1 pkt.1 </w:t>
      </w:r>
      <w:proofErr w:type="spellStart"/>
      <w:r w:rsidRPr="00675E92">
        <w:t>updof</w:t>
      </w:r>
      <w:proofErr w:type="spellEnd"/>
      <w:r w:rsidRPr="00675E92">
        <w:t>.</w:t>
      </w:r>
    </w:p>
    <w:p w14:paraId="34411028" w14:textId="3BA5BC4D" w:rsidR="001D109B" w:rsidRPr="00675E92" w:rsidRDefault="008F76DD" w:rsidP="001D109B">
      <w:pPr>
        <w:numPr>
          <w:ilvl w:val="0"/>
          <w:numId w:val="48"/>
        </w:numPr>
        <w:jc w:val="both"/>
        <w:rPr>
          <w:sz w:val="22"/>
          <w:szCs w:val="22"/>
        </w:rPr>
      </w:pPr>
      <w:r w:rsidRPr="00675E92">
        <w:rPr>
          <w:sz w:val="24"/>
          <w:szCs w:val="24"/>
        </w:rPr>
        <w:t>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w:t>
      </w:r>
      <w:r w:rsidRPr="00675E92">
        <w:rPr>
          <w:sz w:val="22"/>
          <w:szCs w:val="22"/>
        </w:rPr>
        <w:t xml:space="preserve"> </w:t>
      </w:r>
      <w:bookmarkStart w:id="139" w:name="_Hlk155935130"/>
      <w:bookmarkEnd w:id="136"/>
      <w:bookmarkEnd w:id="137"/>
    </w:p>
    <w:p w14:paraId="3F158C7F" w14:textId="77777777" w:rsidR="001D109B" w:rsidRPr="00675E92" w:rsidRDefault="001D109B" w:rsidP="001D109B">
      <w:pPr>
        <w:pStyle w:val="Nagwek2"/>
      </w:pPr>
      <w:bookmarkStart w:id="140" w:name="_Toc64016203"/>
      <w:bookmarkStart w:id="141" w:name="_Toc106095864"/>
      <w:bookmarkStart w:id="142" w:name="_Toc106096304"/>
      <w:bookmarkStart w:id="143" w:name="_Toc106096408"/>
      <w:bookmarkStart w:id="144" w:name="_Toc204150229"/>
      <w:r w:rsidRPr="00675E92">
        <w:lastRenderedPageBreak/>
        <w:t>§ 5. Termin realizacji</w:t>
      </w:r>
      <w:bookmarkEnd w:id="140"/>
      <w:bookmarkEnd w:id="141"/>
      <w:bookmarkEnd w:id="142"/>
      <w:bookmarkEnd w:id="143"/>
      <w:bookmarkEnd w:id="144"/>
    </w:p>
    <w:p w14:paraId="16161AF1" w14:textId="102C729B" w:rsidR="00E50AF7" w:rsidRPr="00675E92" w:rsidRDefault="00404CA4" w:rsidP="001658D4">
      <w:pPr>
        <w:pStyle w:val="Akapitzlist"/>
        <w:numPr>
          <w:ilvl w:val="0"/>
          <w:numId w:val="33"/>
        </w:numPr>
        <w:tabs>
          <w:tab w:val="num" w:pos="284"/>
          <w:tab w:val="num" w:pos="720"/>
        </w:tabs>
        <w:autoSpaceDE w:val="0"/>
        <w:autoSpaceDN w:val="0"/>
        <w:adjustRightInd w:val="0"/>
        <w:jc w:val="both"/>
        <w:rPr>
          <w:bCs/>
        </w:rPr>
      </w:pPr>
      <w:r w:rsidRPr="00675E92">
        <w:t>Termin realizacji zamówienia -</w:t>
      </w:r>
      <w:r w:rsidR="00675E92" w:rsidRPr="00675E92">
        <w:t xml:space="preserve"> 20 miesięcy</w:t>
      </w:r>
      <w:r w:rsidR="00E25BA3" w:rsidRPr="00675E92">
        <w:t xml:space="preserve"> od daty </w:t>
      </w:r>
      <w:bookmarkStart w:id="145" w:name="_Hlk214953782"/>
      <w:r w:rsidR="00E25BA3" w:rsidRPr="00675E92">
        <w:t>udostępnienia rejonu realizacji usług</w:t>
      </w:r>
      <w:bookmarkEnd w:id="145"/>
      <w:r w:rsidR="00675E92">
        <w:t>i</w:t>
      </w:r>
      <w:r w:rsidR="00E25BA3" w:rsidRPr="00675E92">
        <w:t>. Udostępnienie rejonu nastąpi do 30 dni od daty podpisania Umowy.</w:t>
      </w:r>
      <w:r w:rsidR="00E50AF7" w:rsidRPr="00675E92">
        <w:t xml:space="preserve"> </w:t>
      </w:r>
    </w:p>
    <w:bookmarkEnd w:id="125"/>
    <w:p w14:paraId="6C8C3206" w14:textId="72FD9926" w:rsidR="001D109B" w:rsidRPr="00675E92" w:rsidRDefault="001D109B">
      <w:pPr>
        <w:pStyle w:val="Akapitzlist"/>
        <w:numPr>
          <w:ilvl w:val="0"/>
          <w:numId w:val="33"/>
        </w:numPr>
        <w:jc w:val="both"/>
        <w:rPr>
          <w:lang w:eastAsia="en-US"/>
        </w:rPr>
      </w:pPr>
      <w:r w:rsidRPr="00675E92">
        <w:rPr>
          <w:lang w:eastAsia="en-US"/>
        </w:rPr>
        <w:t>Jeżeli w tym okresie wartość Umowy nie zostanie w pełni wykorzystana</w:t>
      </w:r>
      <w:r w:rsidR="001658D4" w:rsidRPr="00675E92">
        <w:rPr>
          <w:lang w:eastAsia="en-US"/>
        </w:rPr>
        <w:t xml:space="preserve">, Umowa pozostaje </w:t>
      </w:r>
      <w:r w:rsidRPr="00675E92">
        <w:rPr>
          <w:lang w:eastAsia="en-US"/>
        </w:rPr>
        <w:t xml:space="preserve">w mocy do dnia wykorzystania tej wartości, jednak nie dłużej niż przez kolejne </w:t>
      </w:r>
      <w:r w:rsidRPr="00675E92">
        <w:rPr>
          <w:b/>
          <w:bCs/>
          <w:lang w:eastAsia="en-US"/>
        </w:rPr>
        <w:t>6 miesięcy</w:t>
      </w:r>
      <w:r w:rsidRPr="00675E92">
        <w:rPr>
          <w:lang w:eastAsia="en-US"/>
        </w:rPr>
        <w:t>, chyba że Zamawi</w:t>
      </w:r>
      <w:r w:rsidR="00FF44B7" w:rsidRPr="00675E92">
        <w:rPr>
          <w:lang w:eastAsia="en-US"/>
        </w:rPr>
        <w:t xml:space="preserve">ający, z co najmniej 30-dniowym </w:t>
      </w:r>
      <w:r w:rsidRPr="00675E92">
        <w:rPr>
          <w:lang w:eastAsia="en-US"/>
        </w:rPr>
        <w:t xml:space="preserve">wyprzedzeniem, wskaże wcześniejszy termin zakończenia obowiązywania Umowy. </w:t>
      </w:r>
    </w:p>
    <w:p w14:paraId="3B424995" w14:textId="3F445A88" w:rsidR="00E25BA3" w:rsidRPr="00675E92" w:rsidRDefault="001D109B" w:rsidP="001658D4">
      <w:pPr>
        <w:pStyle w:val="Nagwek2"/>
      </w:pPr>
      <w:bookmarkStart w:id="146" w:name="_Toc76637427"/>
      <w:bookmarkStart w:id="147" w:name="_Toc77251958"/>
      <w:bookmarkStart w:id="148" w:name="_Toc83291677"/>
      <w:bookmarkStart w:id="149" w:name="_Toc106095865"/>
      <w:bookmarkStart w:id="150" w:name="_Toc106096305"/>
      <w:bookmarkStart w:id="151" w:name="_Toc106096409"/>
      <w:bookmarkStart w:id="152" w:name="_Toc204150230"/>
      <w:bookmarkEnd w:id="139"/>
      <w:r w:rsidRPr="00675E92">
        <w:t>§ 6. Gwarancja i postępowanie reklamacyjne</w:t>
      </w:r>
      <w:bookmarkEnd w:id="146"/>
      <w:bookmarkEnd w:id="147"/>
      <w:bookmarkEnd w:id="148"/>
      <w:bookmarkEnd w:id="149"/>
      <w:bookmarkEnd w:id="150"/>
      <w:bookmarkEnd w:id="151"/>
      <w:bookmarkEnd w:id="152"/>
      <w:r w:rsidR="001658D4" w:rsidRPr="00675E92">
        <w:t xml:space="preserve"> – NIE DOTYCZY.</w:t>
      </w:r>
    </w:p>
    <w:p w14:paraId="40F44FF0" w14:textId="77777777" w:rsidR="001D109B" w:rsidRPr="00675E92" w:rsidRDefault="001D109B" w:rsidP="001D109B">
      <w:pPr>
        <w:pStyle w:val="Nagwek2"/>
      </w:pPr>
      <w:bookmarkStart w:id="153" w:name="_Toc64016204"/>
      <w:bookmarkStart w:id="154" w:name="_Toc106095866"/>
      <w:bookmarkStart w:id="155" w:name="_Toc106096306"/>
      <w:bookmarkStart w:id="156" w:name="_Toc106096410"/>
      <w:bookmarkStart w:id="157" w:name="_Toc204150231"/>
      <w:r w:rsidRPr="00675E92">
        <w:t>§ 7. Szczególne obowiązki Wykonawcy</w:t>
      </w:r>
      <w:bookmarkStart w:id="158" w:name="_Hlk67826176"/>
      <w:bookmarkEnd w:id="153"/>
      <w:bookmarkEnd w:id="154"/>
      <w:bookmarkEnd w:id="155"/>
      <w:bookmarkEnd w:id="156"/>
      <w:bookmarkEnd w:id="157"/>
    </w:p>
    <w:p w14:paraId="77AB70B1" w14:textId="77777777" w:rsidR="001D109B" w:rsidRPr="00675E92" w:rsidRDefault="001D109B" w:rsidP="001D109B">
      <w:pPr>
        <w:spacing w:line="259" w:lineRule="auto"/>
        <w:ind w:left="357"/>
        <w:jc w:val="both"/>
        <w:rPr>
          <w:sz w:val="10"/>
          <w:szCs w:val="10"/>
        </w:rPr>
      </w:pPr>
    </w:p>
    <w:p w14:paraId="070F3396" w14:textId="77777777" w:rsidR="001D109B" w:rsidRPr="00675E92" w:rsidRDefault="001D109B">
      <w:pPr>
        <w:numPr>
          <w:ilvl w:val="0"/>
          <w:numId w:val="34"/>
        </w:numPr>
        <w:spacing w:line="259" w:lineRule="auto"/>
        <w:jc w:val="both"/>
        <w:rPr>
          <w:sz w:val="24"/>
          <w:szCs w:val="24"/>
        </w:rPr>
      </w:pPr>
      <w:r w:rsidRPr="00675E92">
        <w:rPr>
          <w:sz w:val="24"/>
          <w:szCs w:val="24"/>
        </w:rPr>
        <w:t>Wykonawca ponosi pełną odpowiedzialność odszkodowawczą za wszelkie szkody powstałe z jego winy w związku z realizacją Umowy, w tym w stosunku do własnych pracowników, Podwykonawców oraz osób trzecich.</w:t>
      </w:r>
    </w:p>
    <w:p w14:paraId="6D3AA994" w14:textId="77777777" w:rsidR="001D109B" w:rsidRPr="00675E92" w:rsidRDefault="001D109B">
      <w:pPr>
        <w:numPr>
          <w:ilvl w:val="0"/>
          <w:numId w:val="34"/>
        </w:numPr>
        <w:spacing w:line="259" w:lineRule="auto"/>
        <w:jc w:val="both"/>
        <w:rPr>
          <w:sz w:val="24"/>
          <w:szCs w:val="24"/>
        </w:rPr>
      </w:pPr>
      <w:r w:rsidRPr="00675E92">
        <w:rPr>
          <w:sz w:val="24"/>
          <w:szCs w:val="24"/>
        </w:rPr>
        <w:t>Wykonawcy, którzy złożyli ofertę wspólną odpowiadają solidarnie za realizację zamówienia.</w:t>
      </w:r>
    </w:p>
    <w:p w14:paraId="7E88736B" w14:textId="77777777" w:rsidR="001D109B" w:rsidRPr="00675E92" w:rsidRDefault="001D109B" w:rsidP="001D109B">
      <w:pPr>
        <w:pStyle w:val="Nagwek2"/>
      </w:pPr>
      <w:bookmarkStart w:id="159" w:name="_Toc106095867"/>
      <w:bookmarkStart w:id="160" w:name="_Toc106096307"/>
      <w:bookmarkStart w:id="161" w:name="_Toc106096411"/>
      <w:bookmarkStart w:id="162" w:name="_Toc204150232"/>
      <w:bookmarkEnd w:id="158"/>
      <w:r w:rsidRPr="00675E92">
        <w:t>§ 8. Zabezpieczenie należytego wykonania Umowy</w:t>
      </w:r>
      <w:bookmarkEnd w:id="159"/>
      <w:bookmarkEnd w:id="160"/>
      <w:bookmarkEnd w:id="161"/>
      <w:bookmarkEnd w:id="162"/>
      <w:r w:rsidRPr="00675E92">
        <w:t> – NIE DOTYCZY.</w:t>
      </w:r>
    </w:p>
    <w:p w14:paraId="5D54D4C3" w14:textId="77777777" w:rsidR="00C04298" w:rsidRPr="00675E92" w:rsidRDefault="00C04298" w:rsidP="001D109B"/>
    <w:p w14:paraId="28D2A571" w14:textId="77777777" w:rsidR="001D109B" w:rsidRPr="00675E92" w:rsidRDefault="001D109B" w:rsidP="001D109B">
      <w:pPr>
        <w:pStyle w:val="Nagwek2"/>
      </w:pPr>
      <w:bookmarkStart w:id="163" w:name="_Toc64016205"/>
      <w:bookmarkStart w:id="164" w:name="_Toc106095868"/>
      <w:bookmarkStart w:id="165" w:name="_Toc106096308"/>
      <w:bookmarkStart w:id="166" w:name="_Toc106096412"/>
      <w:bookmarkStart w:id="167" w:name="_Toc204150233"/>
      <w:r w:rsidRPr="00675E92">
        <w:t>§ 9. Wymagania dotyczące zatrudnienia</w:t>
      </w:r>
      <w:bookmarkEnd w:id="163"/>
      <w:r w:rsidRPr="00675E92">
        <w:t xml:space="preserve"> </w:t>
      </w:r>
      <w:bookmarkEnd w:id="164"/>
      <w:bookmarkEnd w:id="165"/>
      <w:bookmarkEnd w:id="166"/>
      <w:bookmarkEnd w:id="167"/>
    </w:p>
    <w:p w14:paraId="3421A8BB" w14:textId="77777777" w:rsidR="001D109B" w:rsidRPr="00675E92" w:rsidRDefault="001D109B" w:rsidP="001D109B"/>
    <w:p w14:paraId="0A52EF1F" w14:textId="77777777" w:rsidR="001D109B" w:rsidRPr="00675E92" w:rsidRDefault="001D109B">
      <w:pPr>
        <w:numPr>
          <w:ilvl w:val="0"/>
          <w:numId w:val="37"/>
        </w:numPr>
        <w:jc w:val="both"/>
        <w:rPr>
          <w:sz w:val="24"/>
          <w:szCs w:val="24"/>
        </w:rPr>
      </w:pPr>
      <w:r w:rsidRPr="00675E92">
        <w:rPr>
          <w:sz w:val="24"/>
          <w:szCs w:val="24"/>
        </w:rPr>
        <w:t>Wykonawca jest odpowiedzialny za zatrudnienie do realizacji zamówienia pracowników zgodnie z obowiązującymi przepisami prawa, a także do zapewnienia, że Podwykonawca także zatrudniał będzie do realizacji zamówienia pracowników zgodnie z obowiązującymi przepisami prawa.</w:t>
      </w:r>
    </w:p>
    <w:p w14:paraId="2AAC1BEE" w14:textId="3A6D18F2" w:rsidR="001D109B" w:rsidRPr="00675E92" w:rsidRDefault="001D109B">
      <w:pPr>
        <w:numPr>
          <w:ilvl w:val="0"/>
          <w:numId w:val="37"/>
        </w:numPr>
        <w:jc w:val="both"/>
        <w:rPr>
          <w:sz w:val="24"/>
          <w:szCs w:val="24"/>
        </w:rPr>
      </w:pPr>
      <w:r w:rsidRPr="00675E92">
        <w:rPr>
          <w:sz w:val="24"/>
          <w:szCs w:val="24"/>
        </w:rPr>
        <w:t>Wykonawca zobowiązuje się do zatrudniania osób posługującyc</w:t>
      </w:r>
      <w:r w:rsidR="001658D4" w:rsidRPr="00675E92">
        <w:rPr>
          <w:sz w:val="24"/>
          <w:szCs w:val="24"/>
        </w:rPr>
        <w:t xml:space="preserve">h się językiem polskim w mowie </w:t>
      </w:r>
      <w:r w:rsidRPr="00675E92">
        <w:rPr>
          <w:sz w:val="24"/>
          <w:szCs w:val="24"/>
        </w:rPr>
        <w:t>i piśmie w stopniu umożliwiającym porozumiewanie się.</w:t>
      </w:r>
    </w:p>
    <w:p w14:paraId="27B83E9F" w14:textId="19DA1156" w:rsidR="001D109B" w:rsidRPr="00675E92" w:rsidRDefault="001D109B">
      <w:pPr>
        <w:numPr>
          <w:ilvl w:val="0"/>
          <w:numId w:val="37"/>
        </w:numPr>
        <w:jc w:val="both"/>
        <w:rPr>
          <w:sz w:val="24"/>
          <w:szCs w:val="24"/>
        </w:rPr>
      </w:pPr>
      <w:r w:rsidRPr="00675E92">
        <w:rPr>
          <w:sz w:val="24"/>
          <w:szCs w:val="24"/>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 14 ust. 4 Umowy, a w razie konieczności poniesienia przez Zamawiającego jakichkolwiek dodatkowych kosztów z tym związanych, </w:t>
      </w:r>
      <w:r w:rsidRPr="00675E92">
        <w:rPr>
          <w:sz w:val="24"/>
          <w:szCs w:val="24"/>
        </w:rPr>
        <w:br/>
        <w:t>w szczególności kar i składek z tytułu ubezpieczenia społeczn</w:t>
      </w:r>
      <w:r w:rsidR="001658D4" w:rsidRPr="00675E92">
        <w:rPr>
          <w:sz w:val="24"/>
          <w:szCs w:val="24"/>
        </w:rPr>
        <w:t xml:space="preserve">ego oraz odsetek od zaległości </w:t>
      </w:r>
      <w:r w:rsidRPr="00675E92">
        <w:rPr>
          <w:sz w:val="24"/>
          <w:szCs w:val="24"/>
        </w:rPr>
        <w:t>z tytułu obciążeń publicznoprawnych, a także kosztów sądowych, Zamawiający obciąży dodatkowo Wykonawcę tymi kosztami.</w:t>
      </w:r>
    </w:p>
    <w:p w14:paraId="62472656" w14:textId="5417749C" w:rsidR="001D109B" w:rsidRPr="00675E92" w:rsidRDefault="001D109B">
      <w:pPr>
        <w:numPr>
          <w:ilvl w:val="0"/>
          <w:numId w:val="37"/>
        </w:numPr>
        <w:jc w:val="both"/>
        <w:rPr>
          <w:sz w:val="24"/>
          <w:szCs w:val="24"/>
        </w:rPr>
      </w:pPr>
      <w:r w:rsidRPr="00675E92">
        <w:rPr>
          <w:sz w:val="24"/>
          <w:szCs w:val="24"/>
        </w:rPr>
        <w:t>Wykonawca przed rozpoczęciem realizacji zamówienia oraz w przypadku każdej zmiany pracowników skierowanych do realizacji zamówienia, przekaże Zamawiającemu wykaz pracowników, którzy będą realizowali zamówienie na terenie z</w:t>
      </w:r>
      <w:r w:rsidR="00AB739B">
        <w:rPr>
          <w:sz w:val="24"/>
          <w:szCs w:val="24"/>
        </w:rPr>
        <w:t xml:space="preserve">akładu górniczego. Zamawiający </w:t>
      </w:r>
      <w:r w:rsidRPr="00675E92">
        <w:rPr>
          <w:sz w:val="24"/>
          <w:szCs w:val="24"/>
        </w:rPr>
        <w:t xml:space="preserve">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5E96A382" w14:textId="0C3FBD82" w:rsidR="001D109B" w:rsidRPr="00675E92" w:rsidRDefault="001D109B">
      <w:pPr>
        <w:numPr>
          <w:ilvl w:val="0"/>
          <w:numId w:val="37"/>
        </w:numPr>
        <w:jc w:val="both"/>
        <w:rPr>
          <w:sz w:val="24"/>
          <w:szCs w:val="24"/>
        </w:rPr>
      </w:pPr>
      <w:r w:rsidRPr="00675E92">
        <w:rPr>
          <w:sz w:val="24"/>
          <w:szCs w:val="24"/>
        </w:rPr>
        <w:t>W przypadku odmowy dopuszczenia do realizacji zamówienia pracowników ze względu na okoliczności określone w ust. 4 Wykonawca jest zobow</w:t>
      </w:r>
      <w:r w:rsidR="001658D4" w:rsidRPr="00675E92">
        <w:rPr>
          <w:sz w:val="24"/>
          <w:szCs w:val="24"/>
        </w:rPr>
        <w:t xml:space="preserve">iązany zabezpieczyć prawidłową </w:t>
      </w:r>
      <w:r w:rsidRPr="00675E92">
        <w:rPr>
          <w:sz w:val="24"/>
          <w:szCs w:val="24"/>
        </w:rPr>
        <w:t>i terminową realizację zamówienia przy zatrudnieniu innych osób.</w:t>
      </w:r>
    </w:p>
    <w:p w14:paraId="540B8C24" w14:textId="77777777" w:rsidR="001D109B" w:rsidRPr="00675E92" w:rsidRDefault="001D109B">
      <w:pPr>
        <w:numPr>
          <w:ilvl w:val="0"/>
          <w:numId w:val="37"/>
        </w:numPr>
        <w:jc w:val="both"/>
        <w:rPr>
          <w:sz w:val="24"/>
          <w:szCs w:val="24"/>
        </w:rPr>
      </w:pPr>
      <w:r w:rsidRPr="00675E92">
        <w:rPr>
          <w:sz w:val="24"/>
          <w:szCs w:val="24"/>
        </w:rPr>
        <w:lastRenderedPageBreak/>
        <w:t>Postanowienia Umowy, w których mowa jest o pracownikach Wykonawcy odnoszą się również do pracowników Podwykonawcy.</w:t>
      </w:r>
    </w:p>
    <w:p w14:paraId="5A0C19B8" w14:textId="77777777" w:rsidR="001D109B" w:rsidRPr="00675E92" w:rsidRDefault="001D109B" w:rsidP="001D109B"/>
    <w:p w14:paraId="1D437D1D" w14:textId="77777777" w:rsidR="001D109B" w:rsidRPr="00675E92" w:rsidRDefault="001D109B" w:rsidP="001D109B">
      <w:pPr>
        <w:pStyle w:val="Nagwek2"/>
      </w:pPr>
      <w:bookmarkStart w:id="168" w:name="_Toc64016206"/>
      <w:bookmarkStart w:id="169" w:name="_Toc106095869"/>
      <w:bookmarkStart w:id="170" w:name="_Toc106096309"/>
      <w:bookmarkStart w:id="171" w:name="_Toc106096413"/>
      <w:bookmarkStart w:id="172" w:name="_Toc204150234"/>
      <w:bookmarkStart w:id="173" w:name="_Hlk147301573"/>
      <w:r w:rsidRPr="00675E92">
        <w:t>§ 10. Podwykonawstwo</w:t>
      </w:r>
      <w:bookmarkEnd w:id="168"/>
      <w:bookmarkEnd w:id="169"/>
      <w:bookmarkEnd w:id="170"/>
      <w:bookmarkEnd w:id="171"/>
      <w:bookmarkEnd w:id="172"/>
    </w:p>
    <w:p w14:paraId="607288EF" w14:textId="0C779B88" w:rsidR="00145EE3" w:rsidRPr="00675E92" w:rsidRDefault="001D109B" w:rsidP="00145EE3">
      <w:pPr>
        <w:numPr>
          <w:ilvl w:val="0"/>
          <w:numId w:val="46"/>
        </w:numPr>
        <w:ind w:left="284" w:hanging="284"/>
        <w:jc w:val="both"/>
        <w:rPr>
          <w:sz w:val="24"/>
          <w:szCs w:val="24"/>
        </w:rPr>
      </w:pPr>
      <w:bookmarkStart w:id="174" w:name="_Hlk68846287"/>
      <w:bookmarkEnd w:id="173"/>
      <w:r w:rsidRPr="00675E92">
        <w:rPr>
          <w:sz w:val="24"/>
          <w:szCs w:val="24"/>
        </w:rPr>
        <w:t xml:space="preserve">Wykonawca </w:t>
      </w:r>
      <w:r w:rsidR="00145EE3" w:rsidRPr="00675E92">
        <w:rPr>
          <w:sz w:val="24"/>
          <w:szCs w:val="24"/>
        </w:rPr>
        <w:t xml:space="preserve">może powierzyć wykonanie części Umowy Podwykonawcy po uzyskaniu uprzedniej pisemnej pod rygorem nieważności zgody Zamawiającego na taką czynność, </w:t>
      </w:r>
      <w:r w:rsidR="00145EE3" w:rsidRPr="00675E92">
        <w:rPr>
          <w:sz w:val="24"/>
          <w:szCs w:val="24"/>
        </w:rPr>
        <w:br/>
        <w:t>z zastrzeżeniem ust. 7.</w:t>
      </w:r>
    </w:p>
    <w:p w14:paraId="24FC1F67" w14:textId="77777777" w:rsidR="00145EE3" w:rsidRPr="00675E92" w:rsidRDefault="00145EE3" w:rsidP="00145EE3">
      <w:pPr>
        <w:numPr>
          <w:ilvl w:val="0"/>
          <w:numId w:val="46"/>
        </w:numPr>
        <w:ind w:left="284" w:hanging="284"/>
        <w:jc w:val="both"/>
        <w:rPr>
          <w:sz w:val="24"/>
          <w:szCs w:val="24"/>
        </w:rPr>
      </w:pPr>
      <w:r w:rsidRPr="00675E92">
        <w:rPr>
          <w:sz w:val="24"/>
          <w:szCs w:val="24"/>
        </w:rPr>
        <w:t>Podwykonawcą, który udostępnił zasoby na zasadach określonych w SWZ w celu wykazania spełniania warunków udziału w postępowaniu jest ………………….</w:t>
      </w:r>
    </w:p>
    <w:p w14:paraId="774D7F71" w14:textId="77777777" w:rsidR="00145EE3" w:rsidRPr="00675E92" w:rsidRDefault="00145EE3" w:rsidP="00145EE3">
      <w:pPr>
        <w:numPr>
          <w:ilvl w:val="0"/>
          <w:numId w:val="46"/>
        </w:numPr>
        <w:ind w:left="360"/>
        <w:jc w:val="both"/>
        <w:rPr>
          <w:sz w:val="24"/>
          <w:szCs w:val="24"/>
        </w:rPr>
      </w:pPr>
      <w:r w:rsidRPr="00675E92">
        <w:rPr>
          <w:sz w:val="24"/>
          <w:szCs w:val="24"/>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731F07C3" w14:textId="77777777" w:rsidR="00145EE3" w:rsidRPr="00675E92" w:rsidRDefault="00145EE3" w:rsidP="00145EE3">
      <w:pPr>
        <w:numPr>
          <w:ilvl w:val="0"/>
          <w:numId w:val="46"/>
        </w:numPr>
        <w:ind w:left="284" w:hanging="284"/>
        <w:jc w:val="both"/>
        <w:rPr>
          <w:sz w:val="24"/>
          <w:szCs w:val="24"/>
        </w:rPr>
      </w:pPr>
      <w:r w:rsidRPr="00675E92">
        <w:rPr>
          <w:sz w:val="24"/>
          <w:szCs w:val="24"/>
        </w:rPr>
        <w:t>Wykonawca zobowiązany jest uzyskać pisemną zgodę Zamawiającego na powierzenie realizacji części zamówienia przez Podwykonawcę. W tym celu Wykonawca powinien wystąpić do Zamawiającego ze stosownym wnioskiem.</w:t>
      </w:r>
    </w:p>
    <w:p w14:paraId="0879AB78" w14:textId="77777777" w:rsidR="00145EE3" w:rsidRPr="00675E92" w:rsidRDefault="00145EE3" w:rsidP="00145EE3">
      <w:pPr>
        <w:numPr>
          <w:ilvl w:val="0"/>
          <w:numId w:val="46"/>
        </w:numPr>
        <w:ind w:left="284" w:hanging="284"/>
        <w:jc w:val="both"/>
        <w:rPr>
          <w:sz w:val="24"/>
          <w:szCs w:val="24"/>
        </w:rPr>
      </w:pPr>
      <w:r w:rsidRPr="00675E92">
        <w:rPr>
          <w:sz w:val="24"/>
          <w:szCs w:val="24"/>
        </w:rPr>
        <w:t>Wniosek powinien w szczególności zawierać:</w:t>
      </w:r>
    </w:p>
    <w:p w14:paraId="3EB3D62A" w14:textId="77777777" w:rsidR="00145EE3" w:rsidRPr="00675E92" w:rsidRDefault="00145EE3" w:rsidP="00145EE3">
      <w:pPr>
        <w:pStyle w:val="Akapitzlist"/>
        <w:numPr>
          <w:ilvl w:val="1"/>
          <w:numId w:val="46"/>
        </w:numPr>
        <w:ind w:left="851" w:hanging="284"/>
        <w:jc w:val="both"/>
      </w:pPr>
      <w:r w:rsidRPr="00675E92">
        <w:t xml:space="preserve">nazwę podwykonawcy. </w:t>
      </w:r>
    </w:p>
    <w:p w14:paraId="142BCC3F" w14:textId="77777777" w:rsidR="00145EE3" w:rsidRPr="00675E92" w:rsidRDefault="00145EE3" w:rsidP="00145EE3">
      <w:pPr>
        <w:pStyle w:val="Akapitzlist"/>
        <w:numPr>
          <w:ilvl w:val="1"/>
          <w:numId w:val="46"/>
        </w:numPr>
        <w:ind w:left="851" w:hanging="284"/>
        <w:jc w:val="both"/>
      </w:pPr>
      <w:r w:rsidRPr="00675E92">
        <w:t>dane kontaktowe podwykonawcy,</w:t>
      </w:r>
    </w:p>
    <w:p w14:paraId="6F474F32" w14:textId="77777777" w:rsidR="00145EE3" w:rsidRPr="00675E92" w:rsidRDefault="00145EE3" w:rsidP="00145EE3">
      <w:pPr>
        <w:pStyle w:val="Akapitzlist"/>
        <w:numPr>
          <w:ilvl w:val="1"/>
          <w:numId w:val="46"/>
        </w:numPr>
        <w:ind w:left="851" w:hanging="284"/>
        <w:jc w:val="both"/>
      </w:pPr>
      <w:r w:rsidRPr="00675E92">
        <w:t>przedstawicieli podwykonawcy,</w:t>
      </w:r>
    </w:p>
    <w:p w14:paraId="1DB627DA" w14:textId="77777777" w:rsidR="00145EE3" w:rsidRPr="00675E92" w:rsidRDefault="00145EE3" w:rsidP="00145EE3">
      <w:pPr>
        <w:pStyle w:val="Akapitzlist"/>
        <w:ind w:left="709" w:hanging="142"/>
        <w:jc w:val="both"/>
      </w:pPr>
      <w:r w:rsidRPr="00675E92">
        <w:t xml:space="preserve">-  </w:t>
      </w:r>
      <w:bookmarkStart w:id="175" w:name="_Hlk235539276"/>
      <w:r w:rsidRPr="00675E92">
        <w:t>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bookmarkEnd w:id="175"/>
      <w:r w:rsidRPr="00675E92">
        <w:t>,</w:t>
      </w:r>
    </w:p>
    <w:p w14:paraId="7023A53E" w14:textId="77777777" w:rsidR="00145EE3" w:rsidRPr="00675E92" w:rsidRDefault="00145EE3" w:rsidP="00145EE3">
      <w:pPr>
        <w:pStyle w:val="Akapitzlist"/>
        <w:numPr>
          <w:ilvl w:val="1"/>
          <w:numId w:val="46"/>
        </w:numPr>
        <w:ind w:left="851" w:hanging="284"/>
        <w:jc w:val="both"/>
      </w:pPr>
      <w:r w:rsidRPr="00675E92">
        <w:t>zakres części Umowy powierzonej do wykonania przez Podwykonawcę,</w:t>
      </w:r>
    </w:p>
    <w:p w14:paraId="22872D91" w14:textId="77777777" w:rsidR="00145EE3" w:rsidRPr="00675E92" w:rsidRDefault="00145EE3" w:rsidP="00145EE3">
      <w:pPr>
        <w:pStyle w:val="Akapitzlist"/>
        <w:numPr>
          <w:ilvl w:val="1"/>
          <w:numId w:val="46"/>
        </w:numPr>
        <w:ind w:left="851" w:hanging="284"/>
        <w:jc w:val="both"/>
      </w:pPr>
      <w:bookmarkStart w:id="176" w:name="_Hlk235539099"/>
      <w:r w:rsidRPr="00675E92">
        <w:t>oświadczenie Wykonawcy, potwierdzające, że wobec zgłoszonego Podwykonawcy nie zachodzą okoliczności, o których mowa w ust. 9 pkt. 1 - 3 niniejszego paragrafu,</w:t>
      </w:r>
    </w:p>
    <w:bookmarkEnd w:id="176"/>
    <w:p w14:paraId="36EBD8D6" w14:textId="77777777" w:rsidR="00145EE3" w:rsidRPr="00675E92" w:rsidRDefault="00145EE3" w:rsidP="00145EE3">
      <w:pPr>
        <w:pStyle w:val="Akapitzlist"/>
        <w:numPr>
          <w:ilvl w:val="1"/>
          <w:numId w:val="46"/>
        </w:numPr>
        <w:ind w:left="851" w:hanging="284"/>
        <w:jc w:val="both"/>
      </w:pPr>
      <w:r w:rsidRPr="00675E92">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10EA5652" w14:textId="77777777" w:rsidR="00145EE3" w:rsidRPr="00675E92" w:rsidRDefault="00145EE3" w:rsidP="00145EE3">
      <w:pPr>
        <w:numPr>
          <w:ilvl w:val="0"/>
          <w:numId w:val="46"/>
        </w:numPr>
        <w:ind w:left="284" w:hanging="284"/>
        <w:jc w:val="both"/>
        <w:rPr>
          <w:sz w:val="24"/>
          <w:szCs w:val="24"/>
        </w:rPr>
      </w:pPr>
      <w:r w:rsidRPr="00675E92">
        <w:rPr>
          <w:sz w:val="24"/>
          <w:szCs w:val="24"/>
        </w:rPr>
        <w:t>Zamawiający w terminie 14 dni od złożenia kompletnego wniosku przez Wykonawcę wydaje pisemną zgodę na powierzenie realizacji części umowy przez Podwykonawcę z zastrzeżeniem ustępu 9 i 11 niniejszego paragrafu.</w:t>
      </w:r>
    </w:p>
    <w:p w14:paraId="08FE53B2" w14:textId="77777777" w:rsidR="00145EE3" w:rsidRPr="00675E92" w:rsidRDefault="00145EE3" w:rsidP="00145EE3">
      <w:pPr>
        <w:numPr>
          <w:ilvl w:val="0"/>
          <w:numId w:val="46"/>
        </w:numPr>
        <w:ind w:left="284" w:hanging="284"/>
        <w:jc w:val="both"/>
        <w:rPr>
          <w:sz w:val="24"/>
          <w:szCs w:val="24"/>
        </w:rPr>
      </w:pPr>
      <w:r w:rsidRPr="00675E92">
        <w:rPr>
          <w:sz w:val="24"/>
          <w:szCs w:val="24"/>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FDD8738" w14:textId="77777777" w:rsidR="00145EE3" w:rsidRPr="00675E92" w:rsidRDefault="00145EE3" w:rsidP="00145EE3">
      <w:pPr>
        <w:numPr>
          <w:ilvl w:val="0"/>
          <w:numId w:val="46"/>
        </w:numPr>
        <w:ind w:left="284" w:hanging="284"/>
        <w:jc w:val="both"/>
        <w:rPr>
          <w:sz w:val="24"/>
          <w:szCs w:val="24"/>
        </w:rPr>
      </w:pPr>
      <w:r w:rsidRPr="00675E92">
        <w:rPr>
          <w:sz w:val="24"/>
          <w:szCs w:val="24"/>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109921A0" w14:textId="77777777" w:rsidR="00145EE3" w:rsidRPr="00675E92" w:rsidRDefault="00145EE3" w:rsidP="00145EE3">
      <w:pPr>
        <w:numPr>
          <w:ilvl w:val="0"/>
          <w:numId w:val="46"/>
        </w:numPr>
        <w:ind w:left="284" w:hanging="284"/>
        <w:jc w:val="both"/>
        <w:rPr>
          <w:sz w:val="24"/>
          <w:szCs w:val="24"/>
        </w:rPr>
      </w:pPr>
      <w:r w:rsidRPr="00675E92">
        <w:rPr>
          <w:sz w:val="24"/>
          <w:szCs w:val="24"/>
        </w:rPr>
        <w:t>Zamawiający może nie wyrazić zgody na dopuszczenie Podwykonawcy do wykonywania prac objętych Umową, jeżeli Podwykonawca nie gwarantuje należytego wykonania powierzonych mu prac, w szczególności, jeżeli:</w:t>
      </w:r>
    </w:p>
    <w:p w14:paraId="5DABA607" w14:textId="77777777" w:rsidR="00145EE3" w:rsidRPr="00675E92" w:rsidRDefault="00145EE3" w:rsidP="00145EE3">
      <w:pPr>
        <w:numPr>
          <w:ilvl w:val="1"/>
          <w:numId w:val="46"/>
        </w:numPr>
        <w:ind w:left="993" w:hanging="426"/>
        <w:jc w:val="both"/>
        <w:rPr>
          <w:sz w:val="24"/>
          <w:szCs w:val="24"/>
        </w:rPr>
      </w:pPr>
      <w:r w:rsidRPr="00675E92">
        <w:rPr>
          <w:sz w:val="24"/>
          <w:szCs w:val="24"/>
        </w:rPr>
        <w:t xml:space="preserve">Podwykonawca nie wykonał lub nienależycie wykonał zobowiązania na rzecz Zamawiającego lub innego podmiotu prowadzącego działalność w sektorze górnictwa, </w:t>
      </w:r>
    </w:p>
    <w:p w14:paraId="1D0D4F82" w14:textId="77777777" w:rsidR="00145EE3" w:rsidRPr="00675E92" w:rsidRDefault="00145EE3" w:rsidP="00145EE3">
      <w:pPr>
        <w:numPr>
          <w:ilvl w:val="1"/>
          <w:numId w:val="46"/>
        </w:numPr>
        <w:ind w:left="993" w:hanging="426"/>
        <w:jc w:val="both"/>
        <w:rPr>
          <w:sz w:val="24"/>
          <w:szCs w:val="24"/>
        </w:rPr>
      </w:pPr>
      <w:r w:rsidRPr="00675E92">
        <w:rPr>
          <w:sz w:val="24"/>
          <w:szCs w:val="24"/>
        </w:rPr>
        <w:t xml:space="preserve">Podwykonawca znajduje się w sytuacji finansowej niegwarantującej należytego wykonania powierzonych mu zadań (np. nie wypłaca terminowo wynagrodzeń </w:t>
      </w:r>
      <w:r w:rsidRPr="00675E92">
        <w:rPr>
          <w:sz w:val="24"/>
          <w:szCs w:val="24"/>
        </w:rPr>
        <w:lastRenderedPageBreak/>
        <w:t>pracownikom, nie reguluje zobowiązań publicznych lub zobowiązań na rzecz innych podmiotów),</w:t>
      </w:r>
    </w:p>
    <w:p w14:paraId="22AFF676" w14:textId="77777777" w:rsidR="00145EE3" w:rsidRPr="00675E92" w:rsidRDefault="00145EE3" w:rsidP="00145EE3">
      <w:pPr>
        <w:numPr>
          <w:ilvl w:val="1"/>
          <w:numId w:val="46"/>
        </w:numPr>
        <w:ind w:left="993" w:hanging="426"/>
        <w:jc w:val="both"/>
        <w:rPr>
          <w:sz w:val="24"/>
          <w:szCs w:val="24"/>
        </w:rPr>
      </w:pPr>
      <w:r w:rsidRPr="00675E92">
        <w:rPr>
          <w:sz w:val="24"/>
          <w:szCs w:val="24"/>
        </w:rPr>
        <w:t>Podwykonawca jest winny spowodowania wypadku na terenie zakładu górniczego lub spowodowania zagrożenia dla ruchu zakładu górniczego,</w:t>
      </w:r>
    </w:p>
    <w:p w14:paraId="538EC43D" w14:textId="77777777" w:rsidR="00145EE3" w:rsidRPr="00675E92" w:rsidRDefault="00145EE3" w:rsidP="00145EE3">
      <w:pPr>
        <w:numPr>
          <w:ilvl w:val="1"/>
          <w:numId w:val="46"/>
        </w:numPr>
        <w:ind w:left="993" w:hanging="426"/>
        <w:jc w:val="both"/>
        <w:rPr>
          <w:sz w:val="24"/>
          <w:szCs w:val="24"/>
        </w:rPr>
      </w:pPr>
      <w:r w:rsidRPr="00675E92">
        <w:rPr>
          <w:sz w:val="24"/>
          <w:szCs w:val="24"/>
        </w:rPr>
        <w:t>Podwykonawca nie spełnia warunków udziału w postępowaniu określonych w SWZ.</w:t>
      </w:r>
    </w:p>
    <w:p w14:paraId="270B3AEB" w14:textId="77777777" w:rsidR="00145EE3" w:rsidRPr="00675E92" w:rsidRDefault="00145EE3" w:rsidP="00145EE3">
      <w:pPr>
        <w:ind w:left="357"/>
        <w:jc w:val="both"/>
        <w:rPr>
          <w:sz w:val="24"/>
          <w:szCs w:val="24"/>
        </w:rPr>
      </w:pPr>
      <w:bookmarkStart w:id="177" w:name="_Hlk235539338"/>
      <w:r w:rsidRPr="00675E92">
        <w:rPr>
          <w:sz w:val="24"/>
          <w:szCs w:val="24"/>
        </w:rPr>
        <w:t>Zamawiający jest uprawniony do żądania od Wykonawcy dodatkowych wyjaśnień lub dokumentów dotyczących okoliczności, o których mowa w niniejszym ustępie pkt. 1–3, jeżeli jest to niezbędne do dokonania oceny Podwykonawcy.</w:t>
      </w:r>
    </w:p>
    <w:bookmarkEnd w:id="177"/>
    <w:p w14:paraId="74E00C47" w14:textId="77777777" w:rsidR="00145EE3" w:rsidRPr="00675E92" w:rsidRDefault="00145EE3" w:rsidP="00145EE3">
      <w:pPr>
        <w:numPr>
          <w:ilvl w:val="0"/>
          <w:numId w:val="46"/>
        </w:numPr>
        <w:ind w:left="357" w:hanging="357"/>
        <w:jc w:val="both"/>
        <w:rPr>
          <w:sz w:val="24"/>
          <w:szCs w:val="24"/>
        </w:rPr>
      </w:pPr>
      <w:r w:rsidRPr="00675E92">
        <w:rPr>
          <w:sz w:val="24"/>
          <w:szCs w:val="24"/>
        </w:rPr>
        <w:t>Rozliczenia pomiędzy Wykonawcą i Podwykonawcą będą dokonywane według ich uregulowań. Wykonawca zobowiązany jest dokonywać terminowo wszelkich rozliczeń z Podwykonawcami zgodnie z obowiązującymi przepisami prawa.</w:t>
      </w:r>
    </w:p>
    <w:p w14:paraId="524407DD" w14:textId="77777777" w:rsidR="00145EE3" w:rsidRPr="00675E92" w:rsidRDefault="00145EE3" w:rsidP="00145EE3">
      <w:pPr>
        <w:numPr>
          <w:ilvl w:val="0"/>
          <w:numId w:val="46"/>
        </w:numPr>
        <w:ind w:left="357" w:hanging="357"/>
        <w:jc w:val="both"/>
        <w:rPr>
          <w:sz w:val="24"/>
          <w:szCs w:val="24"/>
        </w:rPr>
      </w:pPr>
      <w:r w:rsidRPr="00675E92">
        <w:rPr>
          <w:sz w:val="24"/>
          <w:szCs w:val="24"/>
        </w:rPr>
        <w:t xml:space="preserve">Jeżeli Wykonawca zmienia albo rezygnuje z Podwykonawcy, który udostępnił zasoby na zasadach określonych w SWZ w celu wykazania spełniania warunków udziału w postępowaniu, Wykonawca jest obowiązany </w:t>
      </w:r>
      <w:r w:rsidRPr="00675E92">
        <w:rPr>
          <w:iCs/>
          <w:sz w:val="24"/>
          <w:szCs w:val="24"/>
        </w:rPr>
        <w:t xml:space="preserve">złożyć </w:t>
      </w:r>
      <w:r w:rsidRPr="00675E92">
        <w:rPr>
          <w:sz w:val="24"/>
          <w:szCs w:val="24"/>
        </w:rPr>
        <w:t xml:space="preserve">Zamawiającemu dokumenty, o których mowa w ust. 5 pkt </w:t>
      </w:r>
      <w:r w:rsidRPr="00675E92">
        <w:rPr>
          <w:color w:val="000000" w:themeColor="text1"/>
          <w:sz w:val="24"/>
          <w:szCs w:val="24"/>
        </w:rPr>
        <w:t xml:space="preserve">6 </w:t>
      </w:r>
      <w:r w:rsidRPr="00675E92">
        <w:rPr>
          <w:sz w:val="24"/>
          <w:szCs w:val="24"/>
        </w:rPr>
        <w:t>niniejszego paragrafu, potwierdzające, że proponowany nowy podwykonawca lub Wykonawca samodzielnie spełnia te warunki w stopniu nie mniejszym niż wymagany w trakcie postępowania o udzielnie zamówienia.</w:t>
      </w:r>
    </w:p>
    <w:p w14:paraId="16EE7DBB" w14:textId="77777777" w:rsidR="00145EE3" w:rsidRPr="00675E92" w:rsidRDefault="00145EE3" w:rsidP="00145EE3">
      <w:pPr>
        <w:numPr>
          <w:ilvl w:val="0"/>
          <w:numId w:val="46"/>
        </w:numPr>
        <w:ind w:left="357" w:hanging="357"/>
        <w:jc w:val="both"/>
        <w:rPr>
          <w:iCs/>
          <w:sz w:val="24"/>
          <w:szCs w:val="24"/>
        </w:rPr>
      </w:pPr>
      <w:r w:rsidRPr="00675E92">
        <w:rPr>
          <w:sz w:val="24"/>
          <w:szCs w:val="24"/>
        </w:rPr>
        <w:t>Uregulowania niniejszego paragrafu dotyczą także wyrażenia zgody na powierzenie wykonania części Umowy przez Podwykonawcę dalszemu podwykonawcy. Powierzenie wykonania części Umowy przez Podwykonawcę dalszemu podwykonawcy wymaga dodatkowo uprzedniej pisemnej zgody Wykonawcy na taką czynność.</w:t>
      </w:r>
    </w:p>
    <w:p w14:paraId="565A3D9B" w14:textId="77777777" w:rsidR="00145EE3" w:rsidRPr="00675E92" w:rsidRDefault="00145EE3" w:rsidP="00145EE3">
      <w:pPr>
        <w:numPr>
          <w:ilvl w:val="0"/>
          <w:numId w:val="46"/>
        </w:numPr>
        <w:spacing w:line="259" w:lineRule="auto"/>
        <w:ind w:left="360"/>
        <w:jc w:val="both"/>
        <w:rPr>
          <w:sz w:val="24"/>
          <w:szCs w:val="24"/>
        </w:rPr>
      </w:pPr>
      <w:r w:rsidRPr="00675E92">
        <w:rPr>
          <w:sz w:val="24"/>
          <w:szCs w:val="24"/>
        </w:rPr>
        <w:t xml:space="preserve">Zmiana lub wprowadzenie nowego Podwykonawcy nie wymaga formy aneksu. </w:t>
      </w:r>
    </w:p>
    <w:p w14:paraId="5EFA58DF" w14:textId="77777777" w:rsidR="00145EE3" w:rsidRPr="00675E92" w:rsidRDefault="00145EE3" w:rsidP="00145EE3">
      <w:pPr>
        <w:numPr>
          <w:ilvl w:val="0"/>
          <w:numId w:val="46"/>
        </w:numPr>
        <w:spacing w:line="259" w:lineRule="auto"/>
        <w:ind w:left="360"/>
        <w:jc w:val="both"/>
        <w:rPr>
          <w:sz w:val="24"/>
          <w:szCs w:val="24"/>
        </w:rPr>
      </w:pPr>
      <w:r w:rsidRPr="00675E92">
        <w:rPr>
          <w:sz w:val="24"/>
          <w:szCs w:val="24"/>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p>
    <w:p w14:paraId="45303CA0" w14:textId="77777777" w:rsidR="00145EE3" w:rsidRPr="00675E92" w:rsidRDefault="00145EE3" w:rsidP="00145EE3">
      <w:pPr>
        <w:numPr>
          <w:ilvl w:val="0"/>
          <w:numId w:val="46"/>
        </w:numPr>
        <w:spacing w:line="259" w:lineRule="auto"/>
        <w:ind w:left="360"/>
        <w:jc w:val="both"/>
        <w:rPr>
          <w:sz w:val="24"/>
          <w:szCs w:val="24"/>
        </w:rPr>
      </w:pPr>
      <w:r w:rsidRPr="00675E92">
        <w:rPr>
          <w:sz w:val="24"/>
          <w:szCs w:val="24"/>
        </w:rPr>
        <w:t>Zapisy niniejszego paragrafu dotyczące Podwykonawców dotyczą także dalszych podwykonawców.</w:t>
      </w:r>
    </w:p>
    <w:p w14:paraId="77DD77AD" w14:textId="77777777" w:rsidR="001D109B" w:rsidRPr="00675E92" w:rsidRDefault="001D109B" w:rsidP="001D109B">
      <w:pPr>
        <w:pStyle w:val="Nagwek2"/>
      </w:pPr>
      <w:bookmarkStart w:id="178" w:name="_Toc64016207"/>
      <w:bookmarkStart w:id="179" w:name="_Toc106095870"/>
      <w:bookmarkStart w:id="180" w:name="_Toc106096310"/>
      <w:bookmarkStart w:id="181" w:name="_Toc106096414"/>
      <w:bookmarkStart w:id="182" w:name="_Toc204150235"/>
      <w:bookmarkStart w:id="183" w:name="_Hlk67826260"/>
      <w:bookmarkEnd w:id="174"/>
      <w:r w:rsidRPr="00675E92">
        <w:t>§ 11. Nadzór i koordynacja</w:t>
      </w:r>
      <w:bookmarkEnd w:id="178"/>
      <w:bookmarkEnd w:id="179"/>
      <w:bookmarkEnd w:id="180"/>
      <w:bookmarkEnd w:id="181"/>
      <w:bookmarkEnd w:id="182"/>
    </w:p>
    <w:p w14:paraId="064517CB" w14:textId="77777777" w:rsidR="001D109B" w:rsidRPr="00675E92" w:rsidRDefault="001D109B">
      <w:pPr>
        <w:numPr>
          <w:ilvl w:val="0"/>
          <w:numId w:val="35"/>
        </w:numPr>
        <w:jc w:val="both"/>
        <w:rPr>
          <w:sz w:val="24"/>
          <w:szCs w:val="24"/>
        </w:rPr>
      </w:pPr>
      <w:r w:rsidRPr="00675E92">
        <w:rPr>
          <w:sz w:val="24"/>
          <w:szCs w:val="24"/>
        </w:rPr>
        <w:t xml:space="preserve">Ze strony Zamawiającego - </w:t>
      </w:r>
      <w:r w:rsidRPr="00675E92">
        <w:rPr>
          <w:i/>
          <w:sz w:val="24"/>
          <w:szCs w:val="24"/>
        </w:rPr>
        <w:t>osobą / osobami</w:t>
      </w:r>
      <w:r w:rsidRPr="00675E92">
        <w:rPr>
          <w:sz w:val="24"/>
          <w:szCs w:val="24"/>
        </w:rPr>
        <w:t xml:space="preserve"> upoważnionymi oraz odpowiedzialnymi za nadzór nad realizacją Umowy oraz podpisanie wszelkich </w:t>
      </w:r>
      <w:r w:rsidRPr="00675E92">
        <w:rPr>
          <w:i/>
          <w:sz w:val="24"/>
          <w:szCs w:val="24"/>
        </w:rPr>
        <w:t>Protokołów odbioru</w:t>
      </w:r>
      <w:r w:rsidRPr="00675E92">
        <w:rPr>
          <w:sz w:val="24"/>
          <w:szCs w:val="24"/>
        </w:rPr>
        <w:t xml:space="preserve"> wynikających z niniejszej Umowy przez co najmniej jedną z tych osób </w:t>
      </w:r>
      <w:r w:rsidRPr="00675E92">
        <w:rPr>
          <w:i/>
          <w:sz w:val="24"/>
          <w:szCs w:val="24"/>
        </w:rPr>
        <w:t>jest / są</w:t>
      </w:r>
      <w:r w:rsidRPr="00675E92">
        <w:rPr>
          <w:sz w:val="24"/>
          <w:szCs w:val="24"/>
        </w:rPr>
        <w:t xml:space="preserve">: </w:t>
      </w:r>
    </w:p>
    <w:p w14:paraId="23AE889C" w14:textId="77777777" w:rsidR="001D109B" w:rsidRPr="00675E92" w:rsidRDefault="001D109B" w:rsidP="001D109B">
      <w:pPr>
        <w:ind w:left="360"/>
        <w:jc w:val="both"/>
        <w:rPr>
          <w:sz w:val="24"/>
          <w:szCs w:val="24"/>
        </w:rPr>
      </w:pPr>
      <w:r w:rsidRPr="00675E92">
        <w:rPr>
          <w:sz w:val="24"/>
          <w:szCs w:val="24"/>
        </w:rPr>
        <w:t>…………………………  tel. …….   e-mail …..</w:t>
      </w:r>
    </w:p>
    <w:p w14:paraId="79BB958C" w14:textId="77777777" w:rsidR="001D109B" w:rsidRPr="00675E92" w:rsidRDefault="001D109B">
      <w:pPr>
        <w:numPr>
          <w:ilvl w:val="0"/>
          <w:numId w:val="35"/>
        </w:numPr>
        <w:jc w:val="both"/>
        <w:rPr>
          <w:sz w:val="24"/>
          <w:szCs w:val="24"/>
        </w:rPr>
      </w:pPr>
      <w:r w:rsidRPr="00675E92">
        <w:rPr>
          <w:sz w:val="24"/>
          <w:szCs w:val="24"/>
        </w:rPr>
        <w:t xml:space="preserve">Ze strony Wykonawcy - </w:t>
      </w:r>
      <w:r w:rsidRPr="00675E92">
        <w:rPr>
          <w:i/>
          <w:sz w:val="24"/>
          <w:szCs w:val="24"/>
        </w:rPr>
        <w:t>osobą / osobami</w:t>
      </w:r>
      <w:r w:rsidRPr="00675E92">
        <w:rPr>
          <w:sz w:val="24"/>
          <w:szCs w:val="24"/>
        </w:rPr>
        <w:t xml:space="preserve"> upoważnionymi oraz odpowiedzialnymi za nadzór nad realizacją Umowy oraz podpisanie wszelkich </w:t>
      </w:r>
      <w:r w:rsidRPr="00675E92">
        <w:rPr>
          <w:i/>
          <w:sz w:val="24"/>
          <w:szCs w:val="24"/>
        </w:rPr>
        <w:t xml:space="preserve">Protokołów odbioru </w:t>
      </w:r>
      <w:r w:rsidRPr="00675E92">
        <w:rPr>
          <w:sz w:val="24"/>
          <w:szCs w:val="24"/>
        </w:rPr>
        <w:t xml:space="preserve">wynikających z niniejszej Umowy przez co najmniej jedną z tych osób </w:t>
      </w:r>
      <w:r w:rsidRPr="00675E92">
        <w:rPr>
          <w:i/>
          <w:sz w:val="24"/>
          <w:szCs w:val="24"/>
        </w:rPr>
        <w:t>jest / są</w:t>
      </w:r>
      <w:r w:rsidRPr="00675E92">
        <w:rPr>
          <w:sz w:val="24"/>
          <w:szCs w:val="24"/>
        </w:rPr>
        <w:t xml:space="preserve">: </w:t>
      </w:r>
    </w:p>
    <w:p w14:paraId="2C6503A3" w14:textId="77777777" w:rsidR="001D109B" w:rsidRPr="00675E92" w:rsidRDefault="001D109B" w:rsidP="001D109B">
      <w:pPr>
        <w:ind w:left="360"/>
        <w:jc w:val="both"/>
        <w:rPr>
          <w:sz w:val="24"/>
          <w:szCs w:val="24"/>
        </w:rPr>
      </w:pPr>
      <w:r w:rsidRPr="00675E92">
        <w:rPr>
          <w:sz w:val="24"/>
          <w:szCs w:val="24"/>
        </w:rPr>
        <w:t>………………………..   tel. ……..   e-mail …..</w:t>
      </w:r>
    </w:p>
    <w:p w14:paraId="3A494DB8" w14:textId="77777777" w:rsidR="001D109B" w:rsidRPr="00675E92" w:rsidRDefault="001D109B">
      <w:pPr>
        <w:numPr>
          <w:ilvl w:val="0"/>
          <w:numId w:val="35"/>
        </w:numPr>
        <w:jc w:val="both"/>
        <w:rPr>
          <w:sz w:val="24"/>
          <w:szCs w:val="24"/>
        </w:rPr>
      </w:pPr>
      <w:r w:rsidRPr="00675E92">
        <w:rPr>
          <w:sz w:val="24"/>
          <w:szCs w:val="24"/>
        </w:rPr>
        <w:t>Zmiana osób odpowiedzialnych za nadzór nie wymaga formy aneksu. O przeprowadzonej zmianie osób odpowiedzialnych za realizację Umowy, wymagane jest pisemne powiadomienie drugiej strony Umowy.</w:t>
      </w:r>
    </w:p>
    <w:p w14:paraId="29376CF4" w14:textId="2239CE63" w:rsidR="001D109B" w:rsidRPr="00675E92" w:rsidRDefault="001D109B">
      <w:pPr>
        <w:numPr>
          <w:ilvl w:val="0"/>
          <w:numId w:val="35"/>
        </w:numPr>
        <w:jc w:val="both"/>
        <w:rPr>
          <w:sz w:val="24"/>
          <w:szCs w:val="24"/>
        </w:rPr>
      </w:pPr>
      <w:r w:rsidRPr="00675E92">
        <w:rPr>
          <w:sz w:val="24"/>
          <w:szCs w:val="24"/>
        </w:rPr>
        <w:t>Zamawiający zastrzega sobie, aby wszystkie czynności związane z koniecznością bezpośredniego zwrócenia się do Zamawiającego (w tym m.in. uzyskanie akceptacji, przekazanie dokumentacji, doręczanie korespondencji, prowadzenie uzgodnień), a także w</w:t>
      </w:r>
      <w:r w:rsidR="001658D4" w:rsidRPr="00675E92">
        <w:rPr>
          <w:sz w:val="24"/>
          <w:szCs w:val="24"/>
        </w:rPr>
        <w:t xml:space="preserve">szystkich czynności związanych </w:t>
      </w:r>
      <w:r w:rsidRPr="00675E92">
        <w:rPr>
          <w:sz w:val="24"/>
          <w:szCs w:val="24"/>
        </w:rPr>
        <w:t>z wykonywaniem praw i obowiązków Zamawiającego wynikających z zawieranej Umowy, kierowane były na adres strony realizującej Umowę, z powiadomieniem osoby pełniącej nadzór nad realizacją Umowy ze strony Zamawiającego.</w:t>
      </w:r>
    </w:p>
    <w:p w14:paraId="4E5B8FB3" w14:textId="77777777" w:rsidR="001D109B" w:rsidRPr="00675E92" w:rsidRDefault="001D109B" w:rsidP="001D109B">
      <w:pPr>
        <w:pStyle w:val="Nagwek2"/>
      </w:pPr>
      <w:bookmarkStart w:id="184" w:name="_Toc64016208"/>
      <w:bookmarkStart w:id="185" w:name="_Toc106095871"/>
      <w:bookmarkStart w:id="186" w:name="_Toc106096311"/>
      <w:bookmarkStart w:id="187" w:name="_Toc106096415"/>
      <w:bookmarkStart w:id="188" w:name="_Toc204150236"/>
      <w:bookmarkStart w:id="189" w:name="_Hlk105672888"/>
      <w:r w:rsidRPr="00675E92">
        <w:lastRenderedPageBreak/>
        <w:t>§ 12. Badania kontrolne (Audyt)</w:t>
      </w:r>
      <w:bookmarkEnd w:id="184"/>
      <w:bookmarkEnd w:id="185"/>
      <w:bookmarkEnd w:id="186"/>
      <w:bookmarkEnd w:id="187"/>
      <w:bookmarkEnd w:id="188"/>
    </w:p>
    <w:p w14:paraId="29A4B5AC"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W trakcie wykonywania Umowy Zamawiający zastrzega prawo do wykonania Audytu. Wykonawca jest zobowiązany poddać się Audytowi w terminie i zakresie wskazanym przez Zamawiającego. Audyt może dotyczyć w szczególności:</w:t>
      </w:r>
    </w:p>
    <w:p w14:paraId="2EDA53B0" w14:textId="77777777" w:rsidR="001D109B" w:rsidRPr="00675E92" w:rsidRDefault="001D109B">
      <w:pPr>
        <w:numPr>
          <w:ilvl w:val="1"/>
          <w:numId w:val="36"/>
        </w:numPr>
        <w:spacing w:line="259" w:lineRule="auto"/>
        <w:jc w:val="both"/>
        <w:rPr>
          <w:sz w:val="24"/>
          <w:szCs w:val="24"/>
        </w:rPr>
      </w:pPr>
      <w:r w:rsidRPr="00675E92">
        <w:rPr>
          <w:sz w:val="24"/>
          <w:szCs w:val="24"/>
        </w:rPr>
        <w:t>warunków techniczno-organizacyjnych oraz zgodności sposobu realizacji usług z postanowieniami Umowy,</w:t>
      </w:r>
    </w:p>
    <w:p w14:paraId="08C9565D" w14:textId="77777777" w:rsidR="001D109B" w:rsidRPr="00675E92" w:rsidRDefault="001D109B">
      <w:pPr>
        <w:numPr>
          <w:ilvl w:val="1"/>
          <w:numId w:val="36"/>
        </w:numPr>
        <w:spacing w:line="259" w:lineRule="auto"/>
        <w:jc w:val="both"/>
        <w:rPr>
          <w:sz w:val="24"/>
          <w:szCs w:val="24"/>
        </w:rPr>
      </w:pPr>
      <w:r w:rsidRPr="00675E92">
        <w:rPr>
          <w:sz w:val="24"/>
          <w:szCs w:val="24"/>
        </w:rPr>
        <w:t>kwalifikacji i uprawnień pracowników w zakresie zgodności z wymaganiami Zamawiającego,</w:t>
      </w:r>
    </w:p>
    <w:p w14:paraId="2F02F5F1" w14:textId="77777777" w:rsidR="001D109B" w:rsidRPr="00675E92" w:rsidRDefault="001D109B">
      <w:pPr>
        <w:numPr>
          <w:ilvl w:val="1"/>
          <w:numId w:val="36"/>
        </w:numPr>
        <w:spacing w:line="259" w:lineRule="auto"/>
        <w:jc w:val="both"/>
        <w:rPr>
          <w:sz w:val="24"/>
          <w:szCs w:val="24"/>
        </w:rPr>
      </w:pPr>
      <w:r w:rsidRPr="00675E92">
        <w:rPr>
          <w:sz w:val="24"/>
          <w:szCs w:val="24"/>
        </w:rPr>
        <w:t>przestrzegania przepisów powszechnie obowiązujących oraz wewnętrznych uregulowań Zamawiającego w zakresie ochrony środowiska i BHP,</w:t>
      </w:r>
    </w:p>
    <w:p w14:paraId="1FA1F552" w14:textId="77777777" w:rsidR="001D109B" w:rsidRPr="00675E92" w:rsidRDefault="001D109B">
      <w:pPr>
        <w:numPr>
          <w:ilvl w:val="1"/>
          <w:numId w:val="36"/>
        </w:numPr>
        <w:spacing w:line="259" w:lineRule="auto"/>
        <w:jc w:val="both"/>
        <w:rPr>
          <w:sz w:val="24"/>
          <w:szCs w:val="24"/>
        </w:rPr>
      </w:pPr>
      <w:r w:rsidRPr="00675E92">
        <w:rPr>
          <w:sz w:val="24"/>
          <w:szCs w:val="24"/>
        </w:rPr>
        <w:t>przestrzegania przepisów powszechnie obowiązujących oraz wewnętrznych uregulowań Zamawiającego w zakresie dyscypliny i czasu pracy,</w:t>
      </w:r>
    </w:p>
    <w:p w14:paraId="234D0B4E" w14:textId="77777777" w:rsidR="001D109B" w:rsidRPr="00675E92" w:rsidRDefault="001D109B">
      <w:pPr>
        <w:numPr>
          <w:ilvl w:val="1"/>
          <w:numId w:val="36"/>
        </w:numPr>
        <w:spacing w:line="259" w:lineRule="auto"/>
        <w:jc w:val="both"/>
        <w:rPr>
          <w:sz w:val="24"/>
          <w:szCs w:val="24"/>
        </w:rPr>
      </w:pPr>
      <w:r w:rsidRPr="00675E92">
        <w:rPr>
          <w:sz w:val="24"/>
          <w:szCs w:val="24"/>
        </w:rPr>
        <w:t>prawidłowości wykonywania Przedmiotu Umowy,</w:t>
      </w:r>
    </w:p>
    <w:p w14:paraId="5DB771DF" w14:textId="6ED473C4" w:rsidR="001D109B" w:rsidRPr="00675E92" w:rsidRDefault="001D109B">
      <w:pPr>
        <w:numPr>
          <w:ilvl w:val="1"/>
          <w:numId w:val="36"/>
        </w:numPr>
        <w:spacing w:line="259" w:lineRule="auto"/>
        <w:jc w:val="both"/>
        <w:rPr>
          <w:sz w:val="24"/>
          <w:szCs w:val="24"/>
        </w:rPr>
      </w:pPr>
      <w:r w:rsidRPr="00675E92">
        <w:rPr>
          <w:sz w:val="24"/>
          <w:szCs w:val="24"/>
        </w:rPr>
        <w:t xml:space="preserve">posiadania przez Wykonawcę wymaganych </w:t>
      </w:r>
      <w:proofErr w:type="spellStart"/>
      <w:r w:rsidRPr="00675E92">
        <w:rPr>
          <w:sz w:val="24"/>
          <w:szCs w:val="24"/>
        </w:rPr>
        <w:t>dopuszczeń</w:t>
      </w:r>
      <w:proofErr w:type="spellEnd"/>
      <w:r w:rsidRPr="00675E92">
        <w:rPr>
          <w:sz w:val="24"/>
          <w:szCs w:val="24"/>
        </w:rPr>
        <w:t xml:space="preserve"> i certyfikatów</w:t>
      </w:r>
      <w:r w:rsidR="002E6AA6" w:rsidRPr="00675E92">
        <w:rPr>
          <w:sz w:val="24"/>
          <w:szCs w:val="24"/>
        </w:rPr>
        <w:t>,</w:t>
      </w:r>
    </w:p>
    <w:p w14:paraId="61985D3D"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Czas trwania Audytu może wynieść od 1 do 5 dni roboczych (dni od poniedziałku do piątku z wyłączeniem dni ustawowo wolnych od pracy).</w:t>
      </w:r>
    </w:p>
    <w:p w14:paraId="2D3DD636"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Liczba Audytów w trakcie trwania Umowy nie może przekroczyć 2 na rok kalendarzowy obowiązywania Umowy</w:t>
      </w:r>
      <w:bookmarkStart w:id="190" w:name="_Hlk148344040"/>
      <w:r w:rsidRPr="00675E92">
        <w:rPr>
          <w:sz w:val="24"/>
          <w:szCs w:val="24"/>
        </w:rPr>
        <w:t>, z zastrzeżeniem ust. 4 poniżej.</w:t>
      </w:r>
    </w:p>
    <w:p w14:paraId="384FA26B"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W uzasadnionych przypadkach, związanych z podejrzeniem niewłaściwej realizacji Umowy, Zamawiający może przeprowadzić dodatkowy audyt na zasadach określonych w niniejszym paragrafie.</w:t>
      </w:r>
    </w:p>
    <w:bookmarkEnd w:id="190"/>
    <w:p w14:paraId="6216C3AD"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 xml:space="preserve">Zasady ustalenia terminu przeprowadzenia Audytu </w:t>
      </w:r>
      <w:bookmarkStart w:id="191" w:name="_Hlk146783280"/>
      <w:r w:rsidRPr="00675E92">
        <w:rPr>
          <w:sz w:val="24"/>
          <w:szCs w:val="24"/>
        </w:rPr>
        <w:t>są następujące:</w:t>
      </w:r>
      <w:bookmarkEnd w:id="191"/>
    </w:p>
    <w:p w14:paraId="1E5DB7C4" w14:textId="77777777" w:rsidR="001D109B" w:rsidRPr="00675E92" w:rsidRDefault="001D109B">
      <w:pPr>
        <w:numPr>
          <w:ilvl w:val="1"/>
          <w:numId w:val="36"/>
        </w:numPr>
        <w:spacing w:line="259" w:lineRule="auto"/>
        <w:jc w:val="both"/>
        <w:rPr>
          <w:sz w:val="24"/>
          <w:szCs w:val="24"/>
        </w:rPr>
      </w:pPr>
      <w:r w:rsidRPr="00675E92">
        <w:rPr>
          <w:sz w:val="24"/>
          <w:szCs w:val="24"/>
        </w:rPr>
        <w:t>Zamawiający powiadomi Wykonawcę o przewidywanym terminie przeprowadzenia Audytu z wyprzedzeniem 14 dni kalendarzowych w stosunku do planowanej daty jego rozpoczęcia;</w:t>
      </w:r>
    </w:p>
    <w:p w14:paraId="0C5F8D9B" w14:textId="77777777" w:rsidR="001D109B" w:rsidRPr="00675E92" w:rsidRDefault="001D109B">
      <w:pPr>
        <w:numPr>
          <w:ilvl w:val="1"/>
          <w:numId w:val="36"/>
        </w:numPr>
        <w:spacing w:line="259" w:lineRule="auto"/>
        <w:ind w:hanging="357"/>
        <w:jc w:val="both"/>
        <w:rPr>
          <w:sz w:val="24"/>
          <w:szCs w:val="24"/>
        </w:rPr>
      </w:pPr>
      <w:r w:rsidRPr="00675E92">
        <w:rPr>
          <w:sz w:val="24"/>
          <w:szCs w:val="24"/>
        </w:rPr>
        <w:t>Powiadomienie o Audycie winno zawierać:</w:t>
      </w:r>
    </w:p>
    <w:p w14:paraId="48C83E03" w14:textId="77777777" w:rsidR="001D109B" w:rsidRPr="00675E92" w:rsidRDefault="001D109B">
      <w:pPr>
        <w:numPr>
          <w:ilvl w:val="2"/>
          <w:numId w:val="36"/>
        </w:numPr>
        <w:spacing w:line="259" w:lineRule="auto"/>
        <w:ind w:hanging="357"/>
        <w:jc w:val="both"/>
        <w:rPr>
          <w:sz w:val="24"/>
          <w:szCs w:val="24"/>
        </w:rPr>
      </w:pPr>
      <w:r w:rsidRPr="00675E92">
        <w:rPr>
          <w:sz w:val="24"/>
          <w:szCs w:val="24"/>
        </w:rPr>
        <w:t>wskazanie zakresu Audytu,</w:t>
      </w:r>
    </w:p>
    <w:p w14:paraId="44FFD69A" w14:textId="77777777" w:rsidR="001D109B" w:rsidRPr="00675E92" w:rsidRDefault="001D109B">
      <w:pPr>
        <w:numPr>
          <w:ilvl w:val="2"/>
          <w:numId w:val="36"/>
        </w:numPr>
        <w:spacing w:line="259" w:lineRule="auto"/>
        <w:jc w:val="both"/>
        <w:rPr>
          <w:sz w:val="24"/>
          <w:szCs w:val="24"/>
        </w:rPr>
      </w:pPr>
      <w:r w:rsidRPr="00675E92">
        <w:rPr>
          <w:sz w:val="24"/>
          <w:szCs w:val="24"/>
        </w:rPr>
        <w:t>proponowany termin rozpoczęcia i zakończenia Audytu,</w:t>
      </w:r>
    </w:p>
    <w:p w14:paraId="25D89FCC" w14:textId="77777777" w:rsidR="001D109B" w:rsidRPr="00675E92" w:rsidRDefault="001D109B">
      <w:pPr>
        <w:numPr>
          <w:ilvl w:val="2"/>
          <w:numId w:val="36"/>
        </w:numPr>
        <w:spacing w:line="259" w:lineRule="auto"/>
        <w:jc w:val="both"/>
        <w:rPr>
          <w:sz w:val="24"/>
          <w:szCs w:val="24"/>
        </w:rPr>
      </w:pPr>
      <w:r w:rsidRPr="00675E92">
        <w:rPr>
          <w:sz w:val="24"/>
          <w:szCs w:val="24"/>
        </w:rPr>
        <w:t>ewentualne inne informacje (np. miejsce Audytu);</w:t>
      </w:r>
    </w:p>
    <w:p w14:paraId="02772463" w14:textId="77777777" w:rsidR="001D109B" w:rsidRPr="00675E92" w:rsidRDefault="001D109B">
      <w:pPr>
        <w:numPr>
          <w:ilvl w:val="1"/>
          <w:numId w:val="36"/>
        </w:numPr>
        <w:spacing w:line="259" w:lineRule="auto"/>
        <w:jc w:val="both"/>
        <w:rPr>
          <w:sz w:val="24"/>
          <w:szCs w:val="24"/>
        </w:rPr>
      </w:pPr>
      <w:r w:rsidRPr="00675E92">
        <w:rPr>
          <w:sz w:val="24"/>
          <w:szCs w:val="24"/>
        </w:rPr>
        <w:t>Wykonawca w terminie 3 dni roboczych od daty otrzymania powiadomienia może wnieść uwagi wraz z uzasadnieniem. Niewniesienie uwag w terminie jest rozumiane jako akceptacja terminu i zakresu Audytu;</w:t>
      </w:r>
    </w:p>
    <w:p w14:paraId="2FBBA42F" w14:textId="77777777" w:rsidR="001D109B" w:rsidRPr="00675E92" w:rsidRDefault="001D109B">
      <w:pPr>
        <w:numPr>
          <w:ilvl w:val="1"/>
          <w:numId w:val="36"/>
        </w:numPr>
        <w:spacing w:line="259" w:lineRule="auto"/>
        <w:jc w:val="both"/>
        <w:rPr>
          <w:sz w:val="24"/>
          <w:szCs w:val="24"/>
        </w:rPr>
      </w:pPr>
      <w:r w:rsidRPr="00675E92">
        <w:rPr>
          <w:sz w:val="24"/>
          <w:szCs w:val="24"/>
        </w:rPr>
        <w:t>W przypadku wniesienia przez Wykonawcę uwag, Zamawiający w terminie 7 dni kalendarzowych od otrzymania uwag ustosunkuje się do tych uwag poprzez:</w:t>
      </w:r>
    </w:p>
    <w:p w14:paraId="4C967E16" w14:textId="77777777" w:rsidR="001D109B" w:rsidRPr="00675E92" w:rsidRDefault="001D109B">
      <w:pPr>
        <w:numPr>
          <w:ilvl w:val="2"/>
          <w:numId w:val="36"/>
        </w:numPr>
        <w:spacing w:line="259" w:lineRule="auto"/>
        <w:jc w:val="both"/>
        <w:rPr>
          <w:sz w:val="24"/>
          <w:szCs w:val="24"/>
        </w:rPr>
      </w:pPr>
      <w:r w:rsidRPr="00675E92">
        <w:rPr>
          <w:sz w:val="24"/>
          <w:szCs w:val="24"/>
        </w:rPr>
        <w:t>uwzględnienie ich albo</w:t>
      </w:r>
    </w:p>
    <w:p w14:paraId="446FE8C2" w14:textId="77777777" w:rsidR="001D109B" w:rsidRPr="00675E92" w:rsidRDefault="001D109B">
      <w:pPr>
        <w:numPr>
          <w:ilvl w:val="2"/>
          <w:numId w:val="36"/>
        </w:numPr>
        <w:spacing w:line="259" w:lineRule="auto"/>
        <w:jc w:val="both"/>
        <w:rPr>
          <w:sz w:val="24"/>
          <w:szCs w:val="24"/>
        </w:rPr>
      </w:pPr>
      <w:r w:rsidRPr="00675E92">
        <w:rPr>
          <w:sz w:val="24"/>
          <w:szCs w:val="24"/>
        </w:rPr>
        <w:t>uzasadnienie odmowy ich uwzględnienia;</w:t>
      </w:r>
    </w:p>
    <w:p w14:paraId="1441415B" w14:textId="77777777" w:rsidR="001D109B" w:rsidRPr="00675E92" w:rsidRDefault="001D109B">
      <w:pPr>
        <w:numPr>
          <w:ilvl w:val="1"/>
          <w:numId w:val="36"/>
        </w:numPr>
        <w:spacing w:line="259" w:lineRule="auto"/>
        <w:jc w:val="both"/>
        <w:rPr>
          <w:sz w:val="24"/>
          <w:szCs w:val="24"/>
        </w:rPr>
      </w:pPr>
      <w:r w:rsidRPr="00675E92">
        <w:rPr>
          <w:sz w:val="24"/>
          <w:szCs w:val="24"/>
        </w:rPr>
        <w:t>Termin przeprowadzenia Audytu uznaje się za ustalony, jeżeli:</w:t>
      </w:r>
    </w:p>
    <w:p w14:paraId="26750299" w14:textId="77777777" w:rsidR="001D109B" w:rsidRPr="00675E92" w:rsidRDefault="001D109B">
      <w:pPr>
        <w:numPr>
          <w:ilvl w:val="2"/>
          <w:numId w:val="36"/>
        </w:numPr>
        <w:spacing w:line="259" w:lineRule="auto"/>
        <w:jc w:val="both"/>
        <w:rPr>
          <w:sz w:val="24"/>
          <w:szCs w:val="24"/>
        </w:rPr>
      </w:pPr>
      <w:r w:rsidRPr="00675E92">
        <w:rPr>
          <w:sz w:val="24"/>
          <w:szCs w:val="24"/>
        </w:rPr>
        <w:t>Wykonawca w terminie określonym w ust. 5 pkt 3 nie wniesie uwag do otrzymanego powiadomienia;</w:t>
      </w:r>
    </w:p>
    <w:p w14:paraId="71F16672" w14:textId="77777777" w:rsidR="001D109B" w:rsidRPr="00675E92" w:rsidRDefault="001D109B">
      <w:pPr>
        <w:numPr>
          <w:ilvl w:val="2"/>
          <w:numId w:val="36"/>
        </w:numPr>
        <w:spacing w:line="259" w:lineRule="auto"/>
        <w:jc w:val="both"/>
        <w:rPr>
          <w:sz w:val="24"/>
          <w:szCs w:val="24"/>
        </w:rPr>
      </w:pPr>
      <w:r w:rsidRPr="00675E92">
        <w:rPr>
          <w:sz w:val="24"/>
          <w:szCs w:val="24"/>
        </w:rPr>
        <w:t>Zamawiający uwzględni uwagi wniesione przez Wykonawcę. W takim wypadku obowiązuje termin zaproponowany przez Wykonawcę lub termin wskazany przez Zamawiającego z uwzględnieniem uwag wniesionych przez Wykonawcę;</w:t>
      </w:r>
    </w:p>
    <w:p w14:paraId="54F40C76" w14:textId="77777777" w:rsidR="001D109B" w:rsidRPr="00675E92" w:rsidRDefault="001D109B">
      <w:pPr>
        <w:numPr>
          <w:ilvl w:val="2"/>
          <w:numId w:val="36"/>
        </w:numPr>
        <w:spacing w:line="259" w:lineRule="auto"/>
        <w:jc w:val="both"/>
        <w:rPr>
          <w:sz w:val="24"/>
          <w:szCs w:val="24"/>
        </w:rPr>
      </w:pPr>
      <w:r w:rsidRPr="00675E92">
        <w:rPr>
          <w:sz w:val="24"/>
          <w:szCs w:val="24"/>
        </w:rPr>
        <w:t>Zamawiający odmówi uznania wniesionych przez Wykonawcę uwag; w takim wypadku obowiązuje termin pierwotnie wyznaczony w powiadomieniu.</w:t>
      </w:r>
    </w:p>
    <w:p w14:paraId="318EFE2F" w14:textId="77777777" w:rsidR="001D109B" w:rsidRPr="00675E92" w:rsidRDefault="001D109B">
      <w:pPr>
        <w:numPr>
          <w:ilvl w:val="0"/>
          <w:numId w:val="36"/>
        </w:numPr>
        <w:spacing w:line="259" w:lineRule="auto"/>
        <w:jc w:val="both"/>
        <w:rPr>
          <w:sz w:val="24"/>
          <w:szCs w:val="24"/>
        </w:rPr>
      </w:pPr>
      <w:r w:rsidRPr="00675E92">
        <w:rPr>
          <w:sz w:val="24"/>
          <w:szCs w:val="24"/>
        </w:rPr>
        <w:t xml:space="preserve">W przypadku wystąpienia utrudnień w rozpoczęciu lub przeprowadzeniu lub zakończeniu Audytu z przyczyn leżących po stronie Wykonawcy, Zamawiający wezwie Wykonawcę </w:t>
      </w:r>
      <w:r w:rsidRPr="00675E92">
        <w:rPr>
          <w:sz w:val="24"/>
          <w:szCs w:val="24"/>
        </w:rPr>
        <w:lastRenderedPageBreak/>
        <w:t>do umożliwienia rozpoczęcia lub prowadzenia lub zakończenia Audytu w wyznaczonym terminie nie dłuższym niż 5 dni roboczych.</w:t>
      </w:r>
    </w:p>
    <w:p w14:paraId="55BA1974"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5F6F62D0"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Za przeprowadzenie Audytu Wykonawcy nie przysługuje dodatkowe wynagrodzenie.</w:t>
      </w:r>
    </w:p>
    <w:p w14:paraId="4F2EA013"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Wyniki Audytu zatwierdzone przez Pełnomocnika Zamawiającego zostaną przekazane Wykonawcy.</w:t>
      </w:r>
    </w:p>
    <w:p w14:paraId="4ABFE2ED" w14:textId="77777777" w:rsidR="001D109B" w:rsidRPr="00675E92" w:rsidRDefault="001D109B">
      <w:pPr>
        <w:numPr>
          <w:ilvl w:val="0"/>
          <w:numId w:val="36"/>
        </w:numPr>
        <w:spacing w:line="259" w:lineRule="auto"/>
        <w:ind w:left="357" w:hanging="357"/>
        <w:jc w:val="both"/>
        <w:rPr>
          <w:sz w:val="24"/>
          <w:szCs w:val="24"/>
        </w:rPr>
      </w:pPr>
      <w:r w:rsidRPr="00675E92">
        <w:rPr>
          <w:sz w:val="24"/>
          <w:szCs w:val="24"/>
        </w:rPr>
        <w:t xml:space="preserve">Wyniki Audytu stwierdzające nienależyte wykonywanie Umowy lub realizację Umowy niezgodnie z przepisami prawa lub regulacjami wewnętrznymi Zamawiającego, mogą być podstawą odstąpienia od Umowy z winy Wykonawcy, </w:t>
      </w:r>
      <w:bookmarkStart w:id="192" w:name="_Hlk146783344"/>
      <w:r w:rsidRPr="00675E92">
        <w:rPr>
          <w:sz w:val="24"/>
          <w:szCs w:val="24"/>
        </w:rPr>
        <w:t>na zasadach określonych w § 14 ust. 4 Umowy.</w:t>
      </w:r>
      <w:bookmarkEnd w:id="192"/>
    </w:p>
    <w:p w14:paraId="3E7178C3" w14:textId="77777777" w:rsidR="001D109B" w:rsidRPr="00675E92" w:rsidRDefault="001D109B" w:rsidP="001D109B">
      <w:pPr>
        <w:pStyle w:val="Nagwek2"/>
      </w:pPr>
      <w:bookmarkStart w:id="193" w:name="_Toc64016209"/>
      <w:bookmarkStart w:id="194" w:name="_Toc106095872"/>
      <w:bookmarkStart w:id="195" w:name="_Toc106096312"/>
      <w:bookmarkStart w:id="196" w:name="_Toc106096416"/>
      <w:bookmarkStart w:id="197" w:name="_Toc204150237"/>
      <w:bookmarkStart w:id="198" w:name="_Hlk156823361"/>
      <w:bookmarkStart w:id="199" w:name="_Hlk155701067"/>
      <w:bookmarkEnd w:id="183"/>
      <w:bookmarkEnd w:id="189"/>
      <w:r w:rsidRPr="00675E92">
        <w:t>§ 13. Kary umowne i odpowiedzialność</w:t>
      </w:r>
      <w:bookmarkEnd w:id="193"/>
      <w:bookmarkEnd w:id="194"/>
      <w:bookmarkEnd w:id="195"/>
      <w:bookmarkEnd w:id="196"/>
      <w:bookmarkEnd w:id="197"/>
      <w:r w:rsidRPr="00675E92">
        <w:t xml:space="preserve"> </w:t>
      </w:r>
    </w:p>
    <w:p w14:paraId="2232A270" w14:textId="77777777" w:rsidR="001D109B" w:rsidRPr="00675E92" w:rsidRDefault="001D109B" w:rsidP="001D109B">
      <w:pPr>
        <w:rPr>
          <w:sz w:val="24"/>
          <w:szCs w:val="24"/>
        </w:rPr>
      </w:pPr>
    </w:p>
    <w:p w14:paraId="0B8E751D" w14:textId="77777777" w:rsidR="001D109B" w:rsidRPr="00675E92" w:rsidRDefault="001D109B">
      <w:pPr>
        <w:numPr>
          <w:ilvl w:val="0"/>
          <w:numId w:val="38"/>
        </w:numPr>
        <w:ind w:hanging="357"/>
        <w:jc w:val="both"/>
        <w:rPr>
          <w:sz w:val="24"/>
          <w:szCs w:val="24"/>
        </w:rPr>
      </w:pPr>
      <w:r w:rsidRPr="00675E92">
        <w:rPr>
          <w:sz w:val="24"/>
          <w:szCs w:val="24"/>
        </w:rPr>
        <w:t>Zamawiający może naliczyć Wykonawcy kary umowne:</w:t>
      </w:r>
    </w:p>
    <w:p w14:paraId="732F8584" w14:textId="77777777" w:rsidR="001D109B" w:rsidRPr="00675E92" w:rsidRDefault="001D109B">
      <w:pPr>
        <w:pStyle w:val="Akapitzlist"/>
        <w:numPr>
          <w:ilvl w:val="1"/>
          <w:numId w:val="59"/>
        </w:numPr>
        <w:ind w:left="709" w:hanging="283"/>
        <w:contextualSpacing w:val="0"/>
        <w:jc w:val="both"/>
      </w:pPr>
      <w:r w:rsidRPr="00675E92">
        <w:t>w przypadku, gdy Wykonawca nie realizuje obowiązku podstawienia zamówionej jednostki sprzętowej lub podstawienia sprzętu zastępczego - w wysokości 800 zł za każdy przypadek,</w:t>
      </w:r>
    </w:p>
    <w:p w14:paraId="01220AB3" w14:textId="77777777" w:rsidR="001D109B" w:rsidRPr="00675E92" w:rsidRDefault="001D109B">
      <w:pPr>
        <w:pStyle w:val="Akapitzlist"/>
        <w:numPr>
          <w:ilvl w:val="1"/>
          <w:numId w:val="59"/>
        </w:numPr>
        <w:ind w:left="720" w:hanging="357"/>
        <w:contextualSpacing w:val="0"/>
        <w:jc w:val="both"/>
      </w:pPr>
      <w:r w:rsidRPr="00675E92">
        <w:t>w przypadku stwierdzenia pracy jednostek sprzętowych niezgodnych z wymaganiami Zamawiającego określonymi w Umowie -  w wysokości 800 zł za każdy przypadek,</w:t>
      </w:r>
    </w:p>
    <w:p w14:paraId="12011E51" w14:textId="77777777" w:rsidR="001D109B" w:rsidRPr="00675E92" w:rsidRDefault="001D109B">
      <w:pPr>
        <w:pStyle w:val="Akapitzlist"/>
        <w:numPr>
          <w:ilvl w:val="1"/>
          <w:numId w:val="59"/>
        </w:numPr>
        <w:ind w:left="720" w:hanging="357"/>
        <w:contextualSpacing w:val="0"/>
        <w:jc w:val="both"/>
      </w:pPr>
      <w:r w:rsidRPr="00675E92">
        <w:t>w przypadku niepodstawienia jednostki sprzętowej na godzinę określoną w zleceniu</w:t>
      </w:r>
      <w:r w:rsidRPr="00675E92" w:rsidDel="00A767C6">
        <w:t xml:space="preserve"> </w:t>
      </w:r>
      <w:r w:rsidRPr="00675E92">
        <w:t>– w wysokości 100 zł za każdą rozpoczętą godzinę zwłoki,</w:t>
      </w:r>
    </w:p>
    <w:p w14:paraId="4FF4C020" w14:textId="462B7D89" w:rsidR="001D109B" w:rsidRPr="00675E92" w:rsidRDefault="001D109B">
      <w:pPr>
        <w:pStyle w:val="Akapitzlist"/>
        <w:numPr>
          <w:ilvl w:val="1"/>
          <w:numId w:val="59"/>
        </w:numPr>
        <w:ind w:left="720" w:hanging="357"/>
        <w:contextualSpacing w:val="0"/>
        <w:jc w:val="both"/>
      </w:pPr>
      <w:r w:rsidRPr="00675E92">
        <w:t>w przypadku stwierdzenia czynności pozorowanej pracy lub użytkowania jednostek sprzętowych w sposób niezgodny z wymaganiami Umowy l</w:t>
      </w:r>
      <w:r w:rsidR="001658D4" w:rsidRPr="00675E92">
        <w:t xml:space="preserve">ub właściwą technologią prac - </w:t>
      </w:r>
      <w:r w:rsidRPr="00675E92">
        <w:t>w wysokości 5 000 zł za każdy stwierdzony przypadek,</w:t>
      </w:r>
    </w:p>
    <w:p w14:paraId="7B7B6187" w14:textId="77777777" w:rsidR="001D109B" w:rsidRPr="00675E92" w:rsidRDefault="001D109B">
      <w:pPr>
        <w:pStyle w:val="Akapitzlist"/>
        <w:numPr>
          <w:ilvl w:val="1"/>
          <w:numId w:val="59"/>
        </w:numPr>
        <w:ind w:left="720"/>
        <w:contextualSpacing w:val="0"/>
        <w:jc w:val="both"/>
        <w:rPr>
          <w:i/>
          <w:iCs/>
        </w:rPr>
      </w:pPr>
      <w:r w:rsidRPr="00675E92">
        <w:t xml:space="preserve">w przypadku stwierdzenia, że prace wykonywane na terenie zakładu górniczego przez pracowników Wykonawcy nie posługujących się językiem polskim w mowie i piśmie </w:t>
      </w:r>
      <w:r w:rsidRPr="00675E92">
        <w:br/>
        <w:t xml:space="preserve">w stopniu warunkującym porozumiewanie się w wysokości 200,00 zł za każdy stwierdzony przypadek, </w:t>
      </w:r>
    </w:p>
    <w:p w14:paraId="47596EBB" w14:textId="77777777" w:rsidR="001D109B" w:rsidRPr="00675E92" w:rsidRDefault="001D109B">
      <w:pPr>
        <w:pStyle w:val="Akapitzlist"/>
        <w:numPr>
          <w:ilvl w:val="1"/>
          <w:numId w:val="59"/>
        </w:numPr>
        <w:ind w:left="720"/>
        <w:contextualSpacing w:val="0"/>
        <w:jc w:val="both"/>
        <w:rPr>
          <w:i/>
          <w:iCs/>
        </w:rPr>
      </w:pPr>
      <w:r w:rsidRPr="00675E92">
        <w:t xml:space="preserve">za zwłokę w przedstawieniu dokumentów, które zgodnie z SOPZ ma przedłożyć Wykonawca przez rozpoczęciem wykonywania Umowy oraz w trakcie ich realizacji - w wysokości 100 zł za każdy dzień zwłoki, </w:t>
      </w:r>
    </w:p>
    <w:p w14:paraId="4CF9CAFC" w14:textId="77777777" w:rsidR="001D109B" w:rsidRPr="00675E92" w:rsidRDefault="001D109B">
      <w:pPr>
        <w:numPr>
          <w:ilvl w:val="1"/>
          <w:numId w:val="59"/>
        </w:numPr>
        <w:ind w:left="720"/>
        <w:jc w:val="both"/>
        <w:rPr>
          <w:sz w:val="24"/>
          <w:szCs w:val="24"/>
        </w:rPr>
      </w:pPr>
      <w:r w:rsidRPr="00675E92">
        <w:rPr>
          <w:sz w:val="24"/>
          <w:szCs w:val="24"/>
        </w:rPr>
        <w:t xml:space="preserve">za zwłokę w przedstawieniu polisy ubezpieczeniowej lub dowodu opłacenia składki ubezpieczeniowej – w wysokości 1 000 zł za każdy dzień zwłoki; Zamawiający nie naliczy kary umownej jeżeli w wyniku przedłożenia dokumentów zostanie stwierdzone zachowanie ciągłości ubezpieczenia Wykonawcy, </w:t>
      </w:r>
    </w:p>
    <w:p w14:paraId="25ECF13A" w14:textId="77777777" w:rsidR="001D109B" w:rsidRPr="00675E92" w:rsidRDefault="001D109B">
      <w:pPr>
        <w:numPr>
          <w:ilvl w:val="1"/>
          <w:numId w:val="59"/>
        </w:numPr>
        <w:ind w:left="720"/>
        <w:jc w:val="both"/>
        <w:rPr>
          <w:sz w:val="24"/>
          <w:szCs w:val="24"/>
        </w:rPr>
      </w:pPr>
      <w:r w:rsidRPr="00675E92">
        <w:rPr>
          <w:sz w:val="24"/>
          <w:szCs w:val="24"/>
        </w:rPr>
        <w:t xml:space="preserve">za naruszenie przez Wykonawcę obowiązku zachowania poufności w wysokości 5% netto Wartości Umowy, o której mowa w § 3 ust. 1,  </w:t>
      </w:r>
    </w:p>
    <w:p w14:paraId="0DEF0315" w14:textId="77777777" w:rsidR="001D109B" w:rsidRPr="00675E92" w:rsidRDefault="001D109B">
      <w:pPr>
        <w:numPr>
          <w:ilvl w:val="1"/>
          <w:numId w:val="59"/>
        </w:numPr>
        <w:ind w:left="720"/>
        <w:jc w:val="both"/>
        <w:rPr>
          <w:sz w:val="24"/>
          <w:szCs w:val="24"/>
        </w:rPr>
      </w:pPr>
      <w:r w:rsidRPr="00675E92">
        <w:rPr>
          <w:sz w:val="22"/>
          <w:szCs w:val="22"/>
        </w:rPr>
        <w:t xml:space="preserve">w </w:t>
      </w:r>
      <w:r w:rsidRPr="00675E92">
        <w:rPr>
          <w:sz w:val="24"/>
          <w:szCs w:val="24"/>
        </w:rPr>
        <w:t>przypadku stawienia się do pracy lub wykonywana pracy przez pracowników Wykonawcy:</w:t>
      </w:r>
    </w:p>
    <w:p w14:paraId="2555FB45" w14:textId="77777777" w:rsidR="001D109B" w:rsidRPr="00675E92" w:rsidRDefault="001D109B">
      <w:pPr>
        <w:numPr>
          <w:ilvl w:val="2"/>
          <w:numId w:val="59"/>
        </w:numPr>
        <w:jc w:val="both"/>
        <w:rPr>
          <w:sz w:val="24"/>
          <w:szCs w:val="24"/>
        </w:rPr>
      </w:pPr>
      <w:r w:rsidRPr="00675E92">
        <w:rPr>
          <w:sz w:val="24"/>
          <w:szCs w:val="24"/>
        </w:rPr>
        <w:t>w stanie po użyciu alkoholu; (stan po użyciu alkoholu zachodzi, gdy zawartość alkoholu w organizmie wynosi lub prowadzi do stężenia we krwi od 0,2‰ do 0,5‰ alkoholu albo obecności w wydychanym powietrzu od 0,1 mg do 0,25 mg alkoholu w 1 dm3),</w:t>
      </w:r>
    </w:p>
    <w:p w14:paraId="6E955A35" w14:textId="77777777" w:rsidR="001D109B" w:rsidRPr="00675E92" w:rsidRDefault="001D109B">
      <w:pPr>
        <w:numPr>
          <w:ilvl w:val="2"/>
          <w:numId w:val="59"/>
        </w:numPr>
        <w:jc w:val="both"/>
        <w:rPr>
          <w:sz w:val="24"/>
          <w:szCs w:val="24"/>
        </w:rPr>
      </w:pPr>
      <w:r w:rsidRPr="00675E92">
        <w:rPr>
          <w:sz w:val="24"/>
          <w:szCs w:val="24"/>
        </w:rPr>
        <w:t xml:space="preserve">w stanie nietrzeźwości, (stan nietrzeźwości zachodzi, gdy zawartość alkoholu </w:t>
      </w:r>
      <w:r w:rsidRPr="00675E92">
        <w:rPr>
          <w:sz w:val="24"/>
          <w:szCs w:val="24"/>
        </w:rPr>
        <w:br/>
        <w:t>w organizmie wynosi lub prowadzi do stężenia we krwi powyżej 0,5‰ alkoholu albo obecności w wydychanym powietrzu powyżej 0,25 mg alkoholu w 1 dm3),</w:t>
      </w:r>
    </w:p>
    <w:p w14:paraId="72B2A2C7" w14:textId="77777777" w:rsidR="001D109B" w:rsidRPr="00675E92" w:rsidRDefault="001D109B">
      <w:pPr>
        <w:numPr>
          <w:ilvl w:val="2"/>
          <w:numId w:val="59"/>
        </w:numPr>
        <w:jc w:val="both"/>
        <w:rPr>
          <w:sz w:val="24"/>
          <w:szCs w:val="24"/>
        </w:rPr>
      </w:pPr>
      <w:r w:rsidRPr="00675E92">
        <w:rPr>
          <w:sz w:val="24"/>
          <w:szCs w:val="24"/>
        </w:rPr>
        <w:lastRenderedPageBreak/>
        <w:t xml:space="preserve">którzy są pod wpływem narkotyków lub innych substancji, których oddziaływanie na organizm pracownika uniemożliwia należyte wykonanie obowiązków pracowniczych (dalej inne substancje), </w:t>
      </w:r>
    </w:p>
    <w:p w14:paraId="4A1BB27D" w14:textId="77777777" w:rsidR="001D109B" w:rsidRPr="00675E92" w:rsidRDefault="001D109B">
      <w:pPr>
        <w:numPr>
          <w:ilvl w:val="2"/>
          <w:numId w:val="59"/>
        </w:numPr>
        <w:jc w:val="both"/>
        <w:rPr>
          <w:sz w:val="24"/>
          <w:szCs w:val="24"/>
        </w:rPr>
      </w:pPr>
      <w:r w:rsidRPr="00675E92">
        <w:rPr>
          <w:sz w:val="24"/>
          <w:szCs w:val="24"/>
        </w:rPr>
        <w:t>którzy używają lub spożywają alkohol, narkotyki lub inne substancji w czasie pracy lub na terenie zakładu pracy,</w:t>
      </w:r>
    </w:p>
    <w:p w14:paraId="239B4B8A" w14:textId="0998A9BE" w:rsidR="001D109B" w:rsidRPr="00675E92" w:rsidRDefault="001D109B">
      <w:pPr>
        <w:numPr>
          <w:ilvl w:val="2"/>
          <w:numId w:val="59"/>
        </w:numPr>
        <w:ind w:left="1134" w:hanging="425"/>
        <w:jc w:val="both"/>
        <w:rPr>
          <w:sz w:val="24"/>
          <w:szCs w:val="24"/>
        </w:rPr>
      </w:pPr>
      <w:r w:rsidRPr="00675E92">
        <w:rPr>
          <w:sz w:val="24"/>
          <w:szCs w:val="24"/>
        </w:rPr>
        <w:t xml:space="preserve">którzy wnoszą alkohol, narkotyki lub inne substancje na teren zakładu pracy w wysokości 1 </w:t>
      </w:r>
      <w:r w:rsidR="002E6AA6" w:rsidRPr="00675E92">
        <w:rPr>
          <w:sz w:val="24"/>
          <w:szCs w:val="24"/>
        </w:rPr>
        <w:t>5</w:t>
      </w:r>
      <w:r w:rsidRPr="00675E92">
        <w:rPr>
          <w:sz w:val="24"/>
          <w:szCs w:val="24"/>
        </w:rPr>
        <w:t>00,00 zł za każdy stwierdzony przypadek;</w:t>
      </w:r>
    </w:p>
    <w:p w14:paraId="17ADB6B7" w14:textId="6AB1A7FF" w:rsidR="001D109B" w:rsidRPr="00675E92" w:rsidRDefault="001D109B">
      <w:pPr>
        <w:numPr>
          <w:ilvl w:val="1"/>
          <w:numId w:val="59"/>
        </w:numPr>
        <w:ind w:left="714" w:hanging="357"/>
        <w:jc w:val="both"/>
        <w:rPr>
          <w:sz w:val="24"/>
          <w:szCs w:val="24"/>
        </w:rPr>
      </w:pPr>
      <w:r w:rsidRPr="00675E92">
        <w:rPr>
          <w:sz w:val="24"/>
          <w:szCs w:val="24"/>
        </w:rPr>
        <w:t>w przypadku dokonania przez pracownika Wykonawcy zaboru mienia Zamawiającego lub  firm mających siedzibę na terenie Zamawiającego – w wysokości 1 </w:t>
      </w:r>
      <w:r w:rsidR="002E6AA6" w:rsidRPr="00675E92">
        <w:rPr>
          <w:sz w:val="24"/>
          <w:szCs w:val="24"/>
        </w:rPr>
        <w:t>5</w:t>
      </w:r>
      <w:r w:rsidRPr="00675E92">
        <w:rPr>
          <w:sz w:val="24"/>
          <w:szCs w:val="24"/>
        </w:rPr>
        <w:t>00 zł  za każdy stwierdzony przypadek, a jeżeli w wyniku zaboru doszło do zniszczenia mienia – także koszt przywrócenia.</w:t>
      </w:r>
    </w:p>
    <w:p w14:paraId="7E474C30" w14:textId="2A66E1A5" w:rsidR="001D109B" w:rsidRPr="00675E92" w:rsidRDefault="001D109B">
      <w:pPr>
        <w:numPr>
          <w:ilvl w:val="1"/>
          <w:numId w:val="59"/>
        </w:numPr>
        <w:ind w:left="714" w:hanging="357"/>
        <w:jc w:val="both"/>
        <w:rPr>
          <w:sz w:val="24"/>
          <w:szCs w:val="24"/>
        </w:rPr>
      </w:pPr>
      <w:r w:rsidRPr="00675E92">
        <w:rPr>
          <w:sz w:val="24"/>
          <w:szCs w:val="24"/>
        </w:rPr>
        <w:t xml:space="preserve">w przypadku zaniechania złożenia zapotrzebowania na świadczenia Zamawiającego </w:t>
      </w:r>
      <w:r w:rsidRPr="00675E92">
        <w:rPr>
          <w:sz w:val="24"/>
          <w:szCs w:val="24"/>
        </w:rPr>
        <w:br/>
        <w:t>i skorzystania przez Wykonawcę lub jego pracownikó</w:t>
      </w:r>
      <w:r w:rsidR="001658D4" w:rsidRPr="00675E92">
        <w:rPr>
          <w:sz w:val="24"/>
          <w:szCs w:val="24"/>
        </w:rPr>
        <w:t xml:space="preserve">w ze świadczeń Zamawiającego - </w:t>
      </w:r>
      <w:r w:rsidRPr="00675E92">
        <w:rPr>
          <w:sz w:val="24"/>
          <w:szCs w:val="24"/>
        </w:rPr>
        <w:t>w wysokości wartości zrealizowanych świadczeń.</w:t>
      </w:r>
    </w:p>
    <w:p w14:paraId="1F7BDD97" w14:textId="54B0CA21" w:rsidR="00BE17EA" w:rsidRPr="00675E92" w:rsidRDefault="00BE17EA" w:rsidP="00BE17EA">
      <w:pPr>
        <w:numPr>
          <w:ilvl w:val="1"/>
          <w:numId w:val="59"/>
        </w:numPr>
        <w:ind w:left="714" w:hanging="357"/>
        <w:jc w:val="both"/>
        <w:rPr>
          <w:sz w:val="24"/>
          <w:szCs w:val="24"/>
        </w:rPr>
      </w:pPr>
      <w:r w:rsidRPr="00675E92">
        <w:rPr>
          <w:sz w:val="24"/>
          <w:szCs w:val="24"/>
        </w:rPr>
        <w:t>łączna wysokość kar umownych należnych Zamawiając</w:t>
      </w:r>
      <w:r w:rsidR="009E271B" w:rsidRPr="00675E92">
        <w:rPr>
          <w:sz w:val="24"/>
          <w:szCs w:val="24"/>
        </w:rPr>
        <w:t>emu na podstawie ust. 1 pkt/y 1</w:t>
      </w:r>
      <w:r w:rsidRPr="00675E92">
        <w:rPr>
          <w:sz w:val="24"/>
          <w:szCs w:val="24"/>
        </w:rPr>
        <w:t xml:space="preserve">–11 niniejszego paragrafu nie może przekroczyć 20% wartości netto Umowy, </w:t>
      </w:r>
      <w:r w:rsidRPr="00675E92">
        <w:rPr>
          <w:sz w:val="24"/>
          <w:szCs w:val="24"/>
        </w:rPr>
        <w:br/>
        <w:t>o której mowa w § 3 ust. 1.</w:t>
      </w:r>
    </w:p>
    <w:p w14:paraId="1042D91B" w14:textId="0A339C79" w:rsidR="001D109B" w:rsidRPr="00675E92" w:rsidRDefault="001D109B" w:rsidP="001C29B8">
      <w:pPr>
        <w:pStyle w:val="Akapitzlist"/>
        <w:numPr>
          <w:ilvl w:val="0"/>
          <w:numId w:val="59"/>
        </w:numPr>
        <w:jc w:val="both"/>
      </w:pPr>
      <w:r w:rsidRPr="00675E92">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6F8FAA76" w14:textId="285EC166" w:rsidR="001D109B" w:rsidRPr="00675E92" w:rsidRDefault="001D109B" w:rsidP="001C29B8">
      <w:pPr>
        <w:numPr>
          <w:ilvl w:val="0"/>
          <w:numId w:val="59"/>
        </w:numPr>
        <w:ind w:hanging="357"/>
        <w:jc w:val="both"/>
        <w:rPr>
          <w:sz w:val="24"/>
          <w:szCs w:val="24"/>
        </w:rPr>
      </w:pPr>
      <w:r w:rsidRPr="00675E92">
        <w:rPr>
          <w:sz w:val="24"/>
          <w:szCs w:val="24"/>
        </w:rPr>
        <w:t xml:space="preserve">Zamawiający może naliczyć kary umowne w przypadku wystąpienia utrudnień w rozpoczęciu lub przeprowadzeniu lub zakończeniu Audytu, o którym mowa </w:t>
      </w:r>
      <w:r w:rsidR="00BE17EA" w:rsidRPr="00675E92">
        <w:rPr>
          <w:sz w:val="24"/>
          <w:szCs w:val="24"/>
        </w:rPr>
        <w:t xml:space="preserve">w § </w:t>
      </w:r>
      <w:r w:rsidRPr="00675E92">
        <w:rPr>
          <w:sz w:val="24"/>
          <w:szCs w:val="24"/>
        </w:rPr>
        <w:t xml:space="preserve">12, </w:t>
      </w:r>
      <w:r w:rsidR="00BE17EA" w:rsidRPr="00675E92">
        <w:rPr>
          <w:sz w:val="24"/>
          <w:szCs w:val="24"/>
        </w:rPr>
        <w:br/>
      </w:r>
      <w:r w:rsidRPr="00675E92">
        <w:rPr>
          <w:sz w:val="24"/>
          <w:szCs w:val="24"/>
        </w:rPr>
        <w:t>z przyczyn leżących po stronie Wykonawcy:</w:t>
      </w:r>
    </w:p>
    <w:p w14:paraId="758B5FE8" w14:textId="77777777" w:rsidR="001D109B" w:rsidRPr="00675E92" w:rsidRDefault="001D109B" w:rsidP="001C29B8">
      <w:pPr>
        <w:numPr>
          <w:ilvl w:val="1"/>
          <w:numId w:val="59"/>
        </w:numPr>
        <w:ind w:left="720" w:hanging="357"/>
        <w:jc w:val="both"/>
        <w:rPr>
          <w:sz w:val="24"/>
          <w:szCs w:val="24"/>
        </w:rPr>
      </w:pPr>
      <w:r w:rsidRPr="00675E92">
        <w:rPr>
          <w:sz w:val="24"/>
          <w:szCs w:val="24"/>
        </w:rPr>
        <w:t xml:space="preserve">po bezskutecznym upływie terminu oznaczonego w wezwaniu Zamawiającego do  umożliwienia rozpoczęcia lub prowadzenia lub zakończenia Audytu - w wysokości 0,1 % Wartości netto Umowy, o której mowa w § 3 ust. 1  za każdy rozpoczęty dzień, w którym niemożliwe było odpowiednio rozpoczęcie, prowadzenie lub zakończenie Audytu. </w:t>
      </w:r>
    </w:p>
    <w:p w14:paraId="7EEB4EF9" w14:textId="77777777" w:rsidR="001D109B" w:rsidRPr="00675E92" w:rsidRDefault="001D109B" w:rsidP="001C29B8">
      <w:pPr>
        <w:numPr>
          <w:ilvl w:val="1"/>
          <w:numId w:val="59"/>
        </w:numPr>
        <w:ind w:left="720" w:hanging="357"/>
        <w:jc w:val="both"/>
        <w:rPr>
          <w:sz w:val="24"/>
          <w:szCs w:val="24"/>
        </w:rPr>
      </w:pPr>
      <w:r w:rsidRPr="00675E92">
        <w:rPr>
          <w:sz w:val="24"/>
          <w:szCs w:val="24"/>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2441A4DD" w14:textId="77777777" w:rsidR="001D109B" w:rsidRPr="00675E92" w:rsidRDefault="001D109B" w:rsidP="001C29B8">
      <w:pPr>
        <w:numPr>
          <w:ilvl w:val="0"/>
          <w:numId w:val="59"/>
        </w:numPr>
        <w:ind w:hanging="357"/>
        <w:jc w:val="both"/>
        <w:rPr>
          <w:sz w:val="24"/>
          <w:szCs w:val="24"/>
        </w:rPr>
      </w:pPr>
      <w:r w:rsidRPr="00675E92">
        <w:rPr>
          <w:sz w:val="24"/>
          <w:szCs w:val="24"/>
        </w:rPr>
        <w:t xml:space="preserve">W przypadku: </w:t>
      </w:r>
    </w:p>
    <w:p w14:paraId="055E7640" w14:textId="77777777" w:rsidR="001D109B" w:rsidRPr="00675E92" w:rsidRDefault="001D109B" w:rsidP="001C29B8">
      <w:pPr>
        <w:numPr>
          <w:ilvl w:val="1"/>
          <w:numId w:val="59"/>
        </w:numPr>
        <w:ind w:hanging="357"/>
        <w:jc w:val="both"/>
        <w:rPr>
          <w:sz w:val="24"/>
          <w:szCs w:val="24"/>
        </w:rPr>
      </w:pPr>
      <w:r w:rsidRPr="00675E92">
        <w:rPr>
          <w:sz w:val="24"/>
          <w:szCs w:val="24"/>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13EB1F10" w14:textId="77777777" w:rsidR="001D109B" w:rsidRPr="00675E92" w:rsidRDefault="001D109B" w:rsidP="001C29B8">
      <w:pPr>
        <w:numPr>
          <w:ilvl w:val="1"/>
          <w:numId w:val="59"/>
        </w:numPr>
        <w:ind w:hanging="357"/>
        <w:jc w:val="both"/>
        <w:rPr>
          <w:strike/>
          <w:sz w:val="24"/>
          <w:szCs w:val="24"/>
        </w:rPr>
      </w:pPr>
      <w:r w:rsidRPr="00675E92">
        <w:rPr>
          <w:sz w:val="24"/>
          <w:szCs w:val="24"/>
        </w:rPr>
        <w:t xml:space="preserve">odstąpienia od Umowy w części lub wypowiedzenia Umowy w części przez którąkolwiek ze Stron z przyczyn leżących po stronie Wykonawcy, Zamawiającemu przysługuje kara umowna w wysokości 20% wartości netto niezrealizowanej części Umowy. </w:t>
      </w:r>
    </w:p>
    <w:p w14:paraId="3E1369ED" w14:textId="77777777" w:rsidR="001D109B" w:rsidRPr="00675E92" w:rsidRDefault="001D109B" w:rsidP="001C29B8">
      <w:pPr>
        <w:numPr>
          <w:ilvl w:val="0"/>
          <w:numId w:val="59"/>
        </w:numPr>
        <w:ind w:hanging="357"/>
        <w:jc w:val="both"/>
        <w:rPr>
          <w:sz w:val="24"/>
          <w:szCs w:val="24"/>
        </w:rPr>
      </w:pPr>
      <w:r w:rsidRPr="00675E92">
        <w:rPr>
          <w:sz w:val="24"/>
          <w:szCs w:val="24"/>
        </w:rPr>
        <w:t xml:space="preserve">Wykonawca może naliczyć Zamawiającemu karę umowną: </w:t>
      </w:r>
    </w:p>
    <w:p w14:paraId="09D37D05" w14:textId="77777777" w:rsidR="001D109B" w:rsidRPr="00675E92" w:rsidRDefault="001D109B" w:rsidP="001C29B8">
      <w:pPr>
        <w:numPr>
          <w:ilvl w:val="1"/>
          <w:numId w:val="59"/>
        </w:numPr>
        <w:ind w:hanging="357"/>
        <w:jc w:val="both"/>
        <w:rPr>
          <w:sz w:val="24"/>
          <w:szCs w:val="24"/>
        </w:rPr>
      </w:pPr>
      <w:r w:rsidRPr="00675E92">
        <w:rPr>
          <w:sz w:val="24"/>
          <w:szCs w:val="24"/>
        </w:rPr>
        <w:lastRenderedPageBreak/>
        <w:t>za odstąpienie od Umowy w całości przez którąkolwiek ze Stron z winy Zamawiającego – w wysokości 20% wartości netto Umowy, o której mowa w § 3 ust. 1.</w:t>
      </w:r>
    </w:p>
    <w:p w14:paraId="116FED14" w14:textId="77777777" w:rsidR="001D109B" w:rsidRPr="00675E92" w:rsidRDefault="001D109B" w:rsidP="001C29B8">
      <w:pPr>
        <w:numPr>
          <w:ilvl w:val="1"/>
          <w:numId w:val="59"/>
        </w:numPr>
        <w:ind w:hanging="357"/>
        <w:jc w:val="both"/>
        <w:rPr>
          <w:sz w:val="24"/>
          <w:szCs w:val="24"/>
        </w:rPr>
      </w:pPr>
      <w:r w:rsidRPr="00675E92">
        <w:rPr>
          <w:sz w:val="24"/>
          <w:szCs w:val="24"/>
        </w:rPr>
        <w:t>za odstąpienie od Umowy w części przez którąkolwiek ze Stron z winy Zamawiającego – w wysokości 20% wartości netto niezrealizowanej części Umowy.</w:t>
      </w:r>
    </w:p>
    <w:p w14:paraId="0DE6DDF4" w14:textId="77777777" w:rsidR="001D109B" w:rsidRPr="00675E92" w:rsidRDefault="001D109B" w:rsidP="001C29B8">
      <w:pPr>
        <w:numPr>
          <w:ilvl w:val="0"/>
          <w:numId w:val="59"/>
        </w:numPr>
        <w:ind w:left="357" w:hanging="357"/>
        <w:jc w:val="both"/>
        <w:rPr>
          <w:sz w:val="24"/>
          <w:szCs w:val="24"/>
        </w:rPr>
      </w:pPr>
      <w:r w:rsidRPr="00675E92">
        <w:rPr>
          <w:sz w:val="24"/>
          <w:szCs w:val="24"/>
        </w:rPr>
        <w:t>Kary umowne podlegają kumulacji, w tym kara umowna za odstąpienie w części lub wypowiedzenie Umowy z innymi karami umownymi, przy czym łączna maksymalna wartość kar umownych przysługujących Zamawiającemu nie przekroczy 50 % wartości Umowy netto, o której mowa w § 3 ust.1.</w:t>
      </w:r>
    </w:p>
    <w:p w14:paraId="6CDD8A44" w14:textId="77777777" w:rsidR="001D109B" w:rsidRPr="00675E92" w:rsidRDefault="001D109B" w:rsidP="001C29B8">
      <w:pPr>
        <w:numPr>
          <w:ilvl w:val="0"/>
          <w:numId w:val="59"/>
        </w:numPr>
        <w:ind w:left="357"/>
        <w:jc w:val="both"/>
        <w:rPr>
          <w:sz w:val="24"/>
          <w:szCs w:val="24"/>
        </w:rPr>
      </w:pPr>
      <w:r w:rsidRPr="00675E92">
        <w:rPr>
          <w:sz w:val="24"/>
          <w:szCs w:val="24"/>
        </w:rPr>
        <w:t>Termin płatności noty księgowej wystawionej tytułem kar umownych wynosi 30 dni od dnia wystawienia noty.</w:t>
      </w:r>
    </w:p>
    <w:p w14:paraId="0A0E4E7D" w14:textId="77777777" w:rsidR="001D109B" w:rsidRPr="00675E92" w:rsidRDefault="001D109B" w:rsidP="001C29B8">
      <w:pPr>
        <w:numPr>
          <w:ilvl w:val="0"/>
          <w:numId w:val="59"/>
        </w:numPr>
        <w:ind w:left="357"/>
        <w:jc w:val="both"/>
        <w:rPr>
          <w:sz w:val="24"/>
          <w:szCs w:val="24"/>
        </w:rPr>
      </w:pPr>
      <w:r w:rsidRPr="00675E92">
        <w:rPr>
          <w:sz w:val="24"/>
          <w:szCs w:val="24"/>
        </w:rPr>
        <w:t>Zamawiający może potrącić naliczone kary umowne z wynagrodzenia przysługującego Wykonawcy, na co Wykonawca wyraża zgodę.</w:t>
      </w:r>
    </w:p>
    <w:p w14:paraId="61E5C795" w14:textId="77777777" w:rsidR="001D109B" w:rsidRPr="00675E92" w:rsidRDefault="001D109B" w:rsidP="001C29B8">
      <w:pPr>
        <w:numPr>
          <w:ilvl w:val="0"/>
          <w:numId w:val="59"/>
        </w:numPr>
        <w:ind w:left="357"/>
        <w:jc w:val="both"/>
        <w:rPr>
          <w:sz w:val="24"/>
          <w:szCs w:val="24"/>
        </w:rPr>
      </w:pPr>
      <w:r w:rsidRPr="00675E92">
        <w:rPr>
          <w:sz w:val="24"/>
          <w:szCs w:val="24"/>
        </w:rPr>
        <w:t>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p>
    <w:p w14:paraId="4726857B" w14:textId="77777777" w:rsidR="001D109B" w:rsidRPr="00675E92" w:rsidRDefault="001D109B" w:rsidP="001D109B"/>
    <w:p w14:paraId="234FB356" w14:textId="77777777" w:rsidR="001D109B" w:rsidRPr="00675E92" w:rsidRDefault="001D109B" w:rsidP="001D109B">
      <w:pPr>
        <w:pStyle w:val="Nagwek2"/>
      </w:pPr>
      <w:bookmarkStart w:id="200" w:name="_Toc83291685"/>
      <w:bookmarkStart w:id="201" w:name="_Toc106095873"/>
      <w:bookmarkStart w:id="202" w:name="_Toc106096313"/>
      <w:bookmarkStart w:id="203" w:name="_Toc106096417"/>
      <w:bookmarkStart w:id="204" w:name="_Toc204150238"/>
      <w:bookmarkEnd w:id="198"/>
      <w:bookmarkEnd w:id="199"/>
      <w:r w:rsidRPr="00675E92">
        <w:t>§ 14. Rozwiązanie, odstąpienie lub wypowiedzenie Umowy</w:t>
      </w:r>
      <w:bookmarkEnd w:id="200"/>
      <w:bookmarkEnd w:id="201"/>
      <w:bookmarkEnd w:id="202"/>
      <w:bookmarkEnd w:id="203"/>
      <w:bookmarkEnd w:id="204"/>
    </w:p>
    <w:p w14:paraId="439FAA4E" w14:textId="77777777" w:rsidR="001D109B" w:rsidRPr="00675E92" w:rsidRDefault="001D109B">
      <w:pPr>
        <w:numPr>
          <w:ilvl w:val="0"/>
          <w:numId w:val="39"/>
        </w:numPr>
        <w:spacing w:line="259" w:lineRule="auto"/>
        <w:ind w:left="357" w:hanging="357"/>
        <w:jc w:val="both"/>
        <w:rPr>
          <w:sz w:val="24"/>
          <w:szCs w:val="24"/>
        </w:rPr>
      </w:pPr>
      <w:bookmarkStart w:id="205" w:name="_Hlk146784907"/>
      <w:r w:rsidRPr="00675E92">
        <w:rPr>
          <w:sz w:val="24"/>
          <w:szCs w:val="24"/>
        </w:rPr>
        <w:t>Strony mogą rozwiązać Umowę na mocy porozumienia Stron.</w:t>
      </w:r>
    </w:p>
    <w:p w14:paraId="5F5557CA"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 xml:space="preserve">Zamawiający, wedle swego wyboru, może odstąpić od Umowy (ex </w:t>
      </w:r>
      <w:proofErr w:type="spellStart"/>
      <w:r w:rsidRPr="00675E92">
        <w:rPr>
          <w:sz w:val="24"/>
          <w:szCs w:val="24"/>
        </w:rPr>
        <w:t>tunc</w:t>
      </w:r>
      <w:proofErr w:type="spellEnd"/>
      <w:r w:rsidRPr="00675E92">
        <w:rPr>
          <w:sz w:val="24"/>
          <w:szCs w:val="24"/>
        </w:rPr>
        <w:t xml:space="preserve"> – wstecz) </w:t>
      </w:r>
      <w:bookmarkStart w:id="206" w:name="_Hlk144467170"/>
      <w:r w:rsidRPr="00675E92">
        <w:rPr>
          <w:sz w:val="24"/>
          <w:szCs w:val="24"/>
        </w:rPr>
        <w:t>w całości lub części</w:t>
      </w:r>
      <w:bookmarkEnd w:id="206"/>
      <w:r w:rsidRPr="00675E92">
        <w:rPr>
          <w:sz w:val="24"/>
          <w:szCs w:val="24"/>
        </w:rPr>
        <w:t xml:space="preserve"> lub wypowiedzieć Umowę (ex nunc – od teraz) w całości lub części, w przypadku:</w:t>
      </w:r>
    </w:p>
    <w:p w14:paraId="6815B7F9" w14:textId="77777777" w:rsidR="001D109B" w:rsidRPr="00675E92" w:rsidRDefault="001D109B">
      <w:pPr>
        <w:numPr>
          <w:ilvl w:val="1"/>
          <w:numId w:val="39"/>
        </w:numPr>
        <w:spacing w:line="259" w:lineRule="auto"/>
        <w:jc w:val="both"/>
        <w:rPr>
          <w:sz w:val="24"/>
          <w:szCs w:val="24"/>
        </w:rPr>
      </w:pPr>
      <w:r w:rsidRPr="00675E92">
        <w:rPr>
          <w:sz w:val="24"/>
          <w:szCs w:val="24"/>
        </w:rPr>
        <w:t xml:space="preserve">wygaśnięcia ubezpieczenia Wykonawcy i nieprzedłużenia ochrony ubezpieczeniowej </w:t>
      </w:r>
      <w:r w:rsidRPr="00675E92">
        <w:rPr>
          <w:sz w:val="24"/>
          <w:szCs w:val="24"/>
        </w:rPr>
        <w:br/>
        <w:t>w okresie realizacji Umowy,</w:t>
      </w:r>
    </w:p>
    <w:p w14:paraId="243FB243" w14:textId="77777777" w:rsidR="001D109B" w:rsidRPr="00675E92" w:rsidRDefault="001D109B">
      <w:pPr>
        <w:numPr>
          <w:ilvl w:val="1"/>
          <w:numId w:val="39"/>
        </w:numPr>
        <w:spacing w:line="259" w:lineRule="auto"/>
        <w:jc w:val="both"/>
        <w:rPr>
          <w:sz w:val="24"/>
          <w:szCs w:val="24"/>
        </w:rPr>
      </w:pPr>
      <w:r w:rsidRPr="00675E92">
        <w:rPr>
          <w:sz w:val="24"/>
          <w:szCs w:val="24"/>
        </w:rPr>
        <w:t>zmiany Podwykonawcy, który udostępnił Wykonawcy zasoby w celu wykazania spełnienia warunków udziału w postępowaniu określonych w SWZ na Podwykonawcę niespełniającego warunków lub braku spełnienia warunków przez samego Wykonawcę,</w:t>
      </w:r>
    </w:p>
    <w:p w14:paraId="3AA66FE9" w14:textId="77777777" w:rsidR="001D109B" w:rsidRPr="00675E92" w:rsidRDefault="001D109B">
      <w:pPr>
        <w:numPr>
          <w:ilvl w:val="1"/>
          <w:numId w:val="39"/>
        </w:numPr>
        <w:spacing w:line="259" w:lineRule="auto"/>
        <w:jc w:val="both"/>
        <w:rPr>
          <w:sz w:val="24"/>
          <w:szCs w:val="24"/>
        </w:rPr>
      </w:pPr>
      <w:bookmarkStart w:id="207" w:name="_Hlk82757104"/>
      <w:r w:rsidRPr="00675E92">
        <w:rPr>
          <w:sz w:val="24"/>
          <w:szCs w:val="24"/>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07"/>
    <w:p w14:paraId="1E2000A2" w14:textId="77777777" w:rsidR="001D109B" w:rsidRPr="00675E92" w:rsidRDefault="001D109B">
      <w:pPr>
        <w:numPr>
          <w:ilvl w:val="1"/>
          <w:numId w:val="39"/>
        </w:numPr>
        <w:spacing w:line="259" w:lineRule="auto"/>
        <w:ind w:hanging="357"/>
        <w:jc w:val="both"/>
        <w:rPr>
          <w:sz w:val="24"/>
          <w:szCs w:val="24"/>
        </w:rPr>
      </w:pPr>
      <w:r w:rsidRPr="00675E92">
        <w:rPr>
          <w:sz w:val="24"/>
          <w:szCs w:val="24"/>
        </w:rPr>
        <w:t>wykonywania Umowy w sposób zagrażający zdrowiu lub życiu pracowników Wykonawcy, Zamawiającego lub innych podmiotów lub osób wykonujących prace na terenie zakładu Zamawiającego,</w:t>
      </w:r>
    </w:p>
    <w:p w14:paraId="4CC5092A" w14:textId="77777777" w:rsidR="001D109B" w:rsidRPr="00675E92" w:rsidRDefault="001D109B">
      <w:pPr>
        <w:numPr>
          <w:ilvl w:val="1"/>
          <w:numId w:val="39"/>
        </w:numPr>
        <w:spacing w:line="259" w:lineRule="auto"/>
        <w:ind w:hanging="357"/>
        <w:jc w:val="both"/>
        <w:rPr>
          <w:sz w:val="24"/>
          <w:szCs w:val="24"/>
        </w:rPr>
      </w:pPr>
      <w:r w:rsidRPr="00675E92">
        <w:rPr>
          <w:sz w:val="24"/>
          <w:szCs w:val="24"/>
        </w:rPr>
        <w:t>innego niż określone powyżej nienależytego wykonywania Umowy, w szczególności:</w:t>
      </w:r>
    </w:p>
    <w:p w14:paraId="3DFD6095" w14:textId="77777777" w:rsidR="001D109B" w:rsidRPr="00675E92" w:rsidRDefault="001D109B">
      <w:pPr>
        <w:numPr>
          <w:ilvl w:val="2"/>
          <w:numId w:val="39"/>
        </w:numPr>
        <w:spacing w:line="259" w:lineRule="auto"/>
        <w:ind w:hanging="357"/>
        <w:jc w:val="both"/>
        <w:rPr>
          <w:sz w:val="24"/>
          <w:szCs w:val="24"/>
        </w:rPr>
      </w:pPr>
      <w:r w:rsidRPr="00675E92">
        <w:rPr>
          <w:sz w:val="24"/>
          <w:szCs w:val="24"/>
        </w:rPr>
        <w:t xml:space="preserve">wykonywania Umowy w sposób skutkujący szkodą w mieniu Zamawiającego, </w:t>
      </w:r>
    </w:p>
    <w:p w14:paraId="3C6F032E" w14:textId="77777777" w:rsidR="001D109B" w:rsidRPr="00675E92" w:rsidRDefault="001D109B">
      <w:pPr>
        <w:numPr>
          <w:ilvl w:val="2"/>
          <w:numId w:val="39"/>
        </w:numPr>
        <w:spacing w:line="259" w:lineRule="auto"/>
        <w:jc w:val="both"/>
        <w:rPr>
          <w:sz w:val="24"/>
          <w:szCs w:val="24"/>
        </w:rPr>
      </w:pPr>
      <w:r w:rsidRPr="00675E92">
        <w:rPr>
          <w:sz w:val="24"/>
          <w:szCs w:val="24"/>
        </w:rPr>
        <w:t>stwierdzenia dwukrotnie tego samego naruszenia Umowy skutkującego naliczeniem kary umownej w okresie następujących po sobie 3 miesięcy,</w:t>
      </w:r>
    </w:p>
    <w:p w14:paraId="09D9C764" w14:textId="77777777" w:rsidR="001D109B" w:rsidRPr="00675E92" w:rsidRDefault="001D109B">
      <w:pPr>
        <w:numPr>
          <w:ilvl w:val="2"/>
          <w:numId w:val="39"/>
        </w:numPr>
        <w:spacing w:line="259" w:lineRule="auto"/>
        <w:ind w:hanging="357"/>
        <w:jc w:val="both"/>
        <w:rPr>
          <w:sz w:val="24"/>
          <w:szCs w:val="24"/>
        </w:rPr>
      </w:pPr>
      <w:bookmarkStart w:id="208" w:name="_Hlk82757146"/>
      <w:r w:rsidRPr="00675E92">
        <w:rPr>
          <w:sz w:val="24"/>
          <w:szCs w:val="24"/>
        </w:rPr>
        <w:t>wykonywania Umowy w sposób niezgodny z przepisami prawa powszechnie obowiązującego lub regulacjami wewnętrznymi Zamawiającego, do których przestrzegania został zobowiązany Wykonawca</w:t>
      </w:r>
      <w:bookmarkEnd w:id="208"/>
      <w:r w:rsidRPr="00675E92">
        <w:rPr>
          <w:sz w:val="24"/>
          <w:szCs w:val="24"/>
        </w:rPr>
        <w:t>,</w:t>
      </w:r>
    </w:p>
    <w:p w14:paraId="02C30C57" w14:textId="77777777" w:rsidR="001D109B" w:rsidRPr="00675E92" w:rsidRDefault="001D109B">
      <w:pPr>
        <w:numPr>
          <w:ilvl w:val="1"/>
          <w:numId w:val="39"/>
        </w:numPr>
        <w:spacing w:line="259" w:lineRule="auto"/>
        <w:ind w:hanging="357"/>
        <w:jc w:val="both"/>
        <w:rPr>
          <w:sz w:val="24"/>
          <w:szCs w:val="24"/>
        </w:rPr>
      </w:pPr>
      <w:r w:rsidRPr="00675E92">
        <w:rPr>
          <w:sz w:val="24"/>
          <w:szCs w:val="24"/>
        </w:rPr>
        <w:t xml:space="preserve">wystąpienia opóźnienia w rozpoczęciu lub przeprowadzeniu lub zakończeniu Audytu, </w:t>
      </w:r>
      <w:r w:rsidRPr="00675E92">
        <w:rPr>
          <w:sz w:val="24"/>
          <w:szCs w:val="24"/>
        </w:rPr>
        <w:br/>
        <w:t>o którym mowa w § 12 z przyczyn leżących po stronie Wykonawcy, przekraczającego łącznie 7 dni roboczych,</w:t>
      </w:r>
    </w:p>
    <w:p w14:paraId="0FBD2440" w14:textId="1BD6B3A3" w:rsidR="001D109B" w:rsidRPr="00675E92" w:rsidRDefault="001D109B">
      <w:pPr>
        <w:numPr>
          <w:ilvl w:val="1"/>
          <w:numId w:val="39"/>
        </w:numPr>
        <w:spacing w:line="259" w:lineRule="auto"/>
        <w:jc w:val="both"/>
        <w:rPr>
          <w:b/>
          <w:bCs/>
          <w:sz w:val="24"/>
          <w:szCs w:val="24"/>
        </w:rPr>
      </w:pPr>
      <w:r w:rsidRPr="00675E92">
        <w:rPr>
          <w:sz w:val="24"/>
          <w:szCs w:val="24"/>
        </w:rPr>
        <w:lastRenderedPageBreak/>
        <w:t>nieprzystąpienia w danym dniu do realizacji zamówienia, przy czym odstąpienie</w:t>
      </w:r>
      <w:r w:rsidR="007E194C" w:rsidRPr="00675E92">
        <w:rPr>
          <w:sz w:val="24"/>
          <w:szCs w:val="24"/>
        </w:rPr>
        <w:t xml:space="preserve"> </w:t>
      </w:r>
      <w:r w:rsidRPr="00675E92">
        <w:rPr>
          <w:sz w:val="24"/>
          <w:szCs w:val="24"/>
        </w:rPr>
        <w:t>/wypowiedzenie dotyczyć będzie tylko tej części Umowy,</w:t>
      </w:r>
    </w:p>
    <w:p w14:paraId="66245908" w14:textId="77777777" w:rsidR="001D109B" w:rsidRPr="00675E92" w:rsidRDefault="001D109B">
      <w:pPr>
        <w:numPr>
          <w:ilvl w:val="1"/>
          <w:numId w:val="39"/>
        </w:numPr>
        <w:spacing w:line="259" w:lineRule="auto"/>
        <w:jc w:val="both"/>
        <w:rPr>
          <w:sz w:val="24"/>
          <w:szCs w:val="24"/>
        </w:rPr>
      </w:pPr>
      <w:r w:rsidRPr="00675E92">
        <w:rPr>
          <w:sz w:val="24"/>
          <w:szCs w:val="24"/>
        </w:rPr>
        <w:t>otwarcia postępowania likwidacyjnego Wykonawcy.</w:t>
      </w:r>
    </w:p>
    <w:p w14:paraId="1B787814"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W przypadkach, o których mowa 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End w:id="205"/>
    </w:p>
    <w:p w14:paraId="77A34784" w14:textId="48B11C0A" w:rsidR="001D109B" w:rsidRPr="00675E92" w:rsidRDefault="001D109B">
      <w:pPr>
        <w:numPr>
          <w:ilvl w:val="0"/>
          <w:numId w:val="39"/>
        </w:numPr>
        <w:spacing w:line="256" w:lineRule="auto"/>
        <w:jc w:val="both"/>
        <w:rPr>
          <w:sz w:val="24"/>
          <w:szCs w:val="24"/>
        </w:rPr>
      </w:pPr>
      <w:bookmarkStart w:id="209" w:name="_Hlk146784951"/>
      <w:r w:rsidRPr="00675E92">
        <w:rPr>
          <w:sz w:val="24"/>
          <w:szCs w:val="24"/>
        </w:rPr>
        <w:t>Z uprawnienia do odstąpienia od Umowy (w całości lub częś</w:t>
      </w:r>
      <w:r w:rsidR="001658D4" w:rsidRPr="00675E92">
        <w:rPr>
          <w:sz w:val="24"/>
          <w:szCs w:val="24"/>
        </w:rPr>
        <w:t xml:space="preserve">ci), w przypadkach określonych </w:t>
      </w:r>
      <w:r w:rsidRPr="00675E92">
        <w:rPr>
          <w:sz w:val="24"/>
          <w:szCs w:val="24"/>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4DFB9241"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 xml:space="preserve">Odstąpienie od Umowy lub wypowiedzenie Umowy w części nie wyłącza realizacji uprawnień Zamawiającego wynikających z części Umowy, której nie dotyczy odstąpienie lub wypowiedzenie. </w:t>
      </w:r>
    </w:p>
    <w:p w14:paraId="4726B8D4"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Odstąpienie od Umowy lub wypowiedzenie Umowy nie wyłącza możliwości żądania przez Zamawiającego kar umownych naliczonych do dnia odstąpienia lub wypowiedzenia Umowy oraz kary umownej zastrzeżonej na wypadek odstąpienia/wypowiedzenia Umowy.</w:t>
      </w:r>
    </w:p>
    <w:p w14:paraId="338D8877"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57B902D6"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Zamawiającemu przysługuje także prawo wypowiedzenia Umowy (ex nunc - od teraz) w całości lub części z zachowaniem okresu wypowiedzenia wynoszącego 30 dni, w przypadku:</w:t>
      </w:r>
    </w:p>
    <w:p w14:paraId="6FAEC220" w14:textId="77777777" w:rsidR="001D109B" w:rsidRPr="00675E92" w:rsidRDefault="001D109B">
      <w:pPr>
        <w:numPr>
          <w:ilvl w:val="1"/>
          <w:numId w:val="39"/>
        </w:numPr>
        <w:spacing w:line="259" w:lineRule="auto"/>
        <w:jc w:val="both"/>
        <w:rPr>
          <w:sz w:val="24"/>
          <w:szCs w:val="24"/>
        </w:rPr>
      </w:pPr>
      <w:r w:rsidRPr="00675E92">
        <w:rPr>
          <w:sz w:val="24"/>
          <w:szCs w:val="24"/>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1E5A4588" w14:textId="77777777" w:rsidR="001D109B" w:rsidRPr="00675E92" w:rsidRDefault="001D109B">
      <w:pPr>
        <w:numPr>
          <w:ilvl w:val="1"/>
          <w:numId w:val="39"/>
        </w:numPr>
        <w:spacing w:line="259" w:lineRule="auto"/>
        <w:jc w:val="both"/>
        <w:rPr>
          <w:sz w:val="24"/>
          <w:szCs w:val="24"/>
        </w:rPr>
      </w:pPr>
      <w:r w:rsidRPr="00675E92">
        <w:rPr>
          <w:sz w:val="24"/>
          <w:szCs w:val="24"/>
        </w:rPr>
        <w:t>zmian w strukturze organizacyjnej Zamawiającego, skutkującej tym, że świadczenie objęte Umową nie może być zrealizowane,</w:t>
      </w:r>
    </w:p>
    <w:p w14:paraId="082A2849" w14:textId="77777777" w:rsidR="001D109B" w:rsidRPr="00675E92" w:rsidRDefault="001D109B">
      <w:pPr>
        <w:numPr>
          <w:ilvl w:val="1"/>
          <w:numId w:val="39"/>
        </w:numPr>
        <w:spacing w:line="259" w:lineRule="auto"/>
        <w:jc w:val="both"/>
        <w:rPr>
          <w:sz w:val="24"/>
          <w:szCs w:val="24"/>
        </w:rPr>
      </w:pPr>
      <w:r w:rsidRPr="00675E92">
        <w:rPr>
          <w:sz w:val="24"/>
          <w:szCs w:val="24"/>
        </w:rPr>
        <w:t>zmian na rynku, na którym działa Zamawiający skutkujących brakiem potrzeby dalszego wykonywania przedmiotu Umowy.</w:t>
      </w:r>
    </w:p>
    <w:p w14:paraId="54581CA2"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 xml:space="preserve">Oświadczenie o odstąpieniu lub wypowiedzeniu Umowy wymaga formy pisemnej pod rygorem nieważności. </w:t>
      </w:r>
    </w:p>
    <w:p w14:paraId="534F61D2" w14:textId="77777777" w:rsidR="001D109B" w:rsidRPr="00675E92" w:rsidRDefault="001D109B">
      <w:pPr>
        <w:numPr>
          <w:ilvl w:val="0"/>
          <w:numId w:val="39"/>
        </w:numPr>
        <w:spacing w:line="259" w:lineRule="auto"/>
        <w:ind w:left="357" w:hanging="357"/>
        <w:jc w:val="both"/>
        <w:rPr>
          <w:sz w:val="24"/>
          <w:szCs w:val="24"/>
        </w:rPr>
      </w:pPr>
      <w:bookmarkStart w:id="210" w:name="_Hlk156822481"/>
      <w:r w:rsidRPr="00675E92">
        <w:rPr>
          <w:sz w:val="24"/>
          <w:szCs w:val="24"/>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w:t>
      </w:r>
      <w:r w:rsidRPr="00675E92">
        <w:rPr>
          <w:sz w:val="24"/>
          <w:szCs w:val="24"/>
        </w:rPr>
        <w:lastRenderedPageBreak/>
        <w:t>terminie do 30 dni od przekazania żądania Zamawiającego nie przedstawi dokumentu, o którym mowa powyżej Zamawiający powoła na koszt i ryzyko Wykonawcy zewnętrznego eksperta do sporządzenia ww. ewidencji i przekaże ją Wykonawcy. Wykonawca</w:t>
      </w:r>
      <w:r w:rsidRPr="00675E92">
        <w:rPr>
          <w:sz w:val="22"/>
          <w:szCs w:val="22"/>
        </w:rPr>
        <w:t xml:space="preserve"> otrzyma </w:t>
      </w:r>
      <w:r w:rsidRPr="00675E92">
        <w:rPr>
          <w:sz w:val="24"/>
          <w:szCs w:val="24"/>
        </w:rPr>
        <w:t>jedynie wynagrodzenie za prawidłowo wykonane usługi, które nie mogły zostać rozliczone w inny sposób.</w:t>
      </w:r>
    </w:p>
    <w:bookmarkEnd w:id="210"/>
    <w:p w14:paraId="27688F81" w14:textId="77777777" w:rsidR="001D109B" w:rsidRPr="00675E92" w:rsidRDefault="001D109B">
      <w:pPr>
        <w:numPr>
          <w:ilvl w:val="0"/>
          <w:numId w:val="39"/>
        </w:numPr>
        <w:spacing w:line="259" w:lineRule="auto"/>
        <w:ind w:left="357" w:hanging="357"/>
        <w:jc w:val="both"/>
        <w:rPr>
          <w:sz w:val="24"/>
          <w:szCs w:val="24"/>
        </w:rPr>
      </w:pPr>
      <w:r w:rsidRPr="00675E92">
        <w:rPr>
          <w:sz w:val="24"/>
          <w:szCs w:val="24"/>
        </w:rPr>
        <w:t>Postanowienia niniejszej Umowy nie wyłączają możliwości odstąpienia od Umowy na podstawie przepisów Kodeksu cywilnego.</w:t>
      </w:r>
    </w:p>
    <w:p w14:paraId="71561603" w14:textId="77777777" w:rsidR="001D109B" w:rsidRPr="00675E92" w:rsidRDefault="001D109B" w:rsidP="001D109B">
      <w:pPr>
        <w:pStyle w:val="Nagwek2"/>
      </w:pPr>
      <w:bookmarkStart w:id="211" w:name="_Toc64016211"/>
      <w:bookmarkStart w:id="212" w:name="_Toc106095874"/>
      <w:bookmarkStart w:id="213" w:name="_Toc106096314"/>
      <w:bookmarkStart w:id="214" w:name="_Toc106096418"/>
      <w:bookmarkStart w:id="215" w:name="_Toc204150239"/>
      <w:bookmarkStart w:id="216" w:name="_Hlk148332977"/>
      <w:bookmarkStart w:id="217" w:name="_Hlk67826402"/>
      <w:bookmarkEnd w:id="209"/>
      <w:r w:rsidRPr="00675E92">
        <w:t xml:space="preserve">§ 15. </w:t>
      </w:r>
      <w:bookmarkStart w:id="218" w:name="_Hlk147835254"/>
      <w:r w:rsidRPr="00675E92">
        <w:t>Zmiany Umowy</w:t>
      </w:r>
      <w:bookmarkEnd w:id="211"/>
      <w:bookmarkEnd w:id="212"/>
      <w:bookmarkEnd w:id="213"/>
      <w:bookmarkEnd w:id="214"/>
      <w:bookmarkEnd w:id="215"/>
    </w:p>
    <w:p w14:paraId="0E975C3E" w14:textId="77777777" w:rsidR="001D109B" w:rsidRPr="00675E92" w:rsidRDefault="001D109B">
      <w:pPr>
        <w:pStyle w:val="Akapitzlist"/>
        <w:numPr>
          <w:ilvl w:val="0"/>
          <w:numId w:val="49"/>
        </w:numPr>
        <w:spacing w:line="259" w:lineRule="auto"/>
        <w:jc w:val="both"/>
      </w:pPr>
      <w:r w:rsidRPr="00675E92">
        <w:t>Zmiana Umowy wymaga zawarcia aneksu do Umowy w formie pisemnej pod rygorem nieważności, z zastrzeżeniem ust. 3.</w:t>
      </w:r>
    </w:p>
    <w:p w14:paraId="5FBA6068" w14:textId="77777777" w:rsidR="001D109B" w:rsidRPr="00675E92" w:rsidRDefault="001D109B">
      <w:pPr>
        <w:numPr>
          <w:ilvl w:val="0"/>
          <w:numId w:val="49"/>
        </w:numPr>
        <w:spacing w:line="259" w:lineRule="auto"/>
        <w:ind w:left="357" w:hanging="357"/>
        <w:jc w:val="both"/>
        <w:rPr>
          <w:sz w:val="24"/>
          <w:szCs w:val="24"/>
        </w:rPr>
      </w:pPr>
      <w:r w:rsidRPr="00675E92">
        <w:rPr>
          <w:sz w:val="24"/>
          <w:szCs w:val="24"/>
        </w:rPr>
        <w:t xml:space="preserve">Zamawiający przewiduje możliwość dokonania następujących zmian postanowień zawartej Umowy w stosunku do treści oferty Wykonawcy (przy czym Zamawiający nie ma obowiązku dokonania zmian Umowy):  </w:t>
      </w:r>
    </w:p>
    <w:p w14:paraId="0C11643B" w14:textId="77777777" w:rsidR="001D109B" w:rsidRPr="00675E92" w:rsidRDefault="001D109B">
      <w:pPr>
        <w:numPr>
          <w:ilvl w:val="1"/>
          <w:numId w:val="49"/>
        </w:numPr>
        <w:spacing w:line="259" w:lineRule="auto"/>
        <w:jc w:val="both"/>
        <w:rPr>
          <w:sz w:val="24"/>
          <w:szCs w:val="24"/>
        </w:rPr>
      </w:pPr>
      <w:r w:rsidRPr="00675E92">
        <w:rPr>
          <w:sz w:val="24"/>
          <w:szCs w:val="24"/>
        </w:rPr>
        <w:t>Zmiany terminu realizacji Umowy:</w:t>
      </w:r>
    </w:p>
    <w:p w14:paraId="62583A30" w14:textId="43E8FA3A" w:rsidR="00BE17EA" w:rsidRPr="00675E92" w:rsidRDefault="00BE17EA" w:rsidP="00BE17EA">
      <w:pPr>
        <w:pStyle w:val="Akapitzlist"/>
        <w:numPr>
          <w:ilvl w:val="2"/>
          <w:numId w:val="49"/>
        </w:numPr>
        <w:spacing w:line="259" w:lineRule="auto"/>
        <w:jc w:val="both"/>
      </w:pPr>
      <w:r w:rsidRPr="00675E92">
        <w:t xml:space="preserve">wydłużenie terminu obowiązywania Umowy, jeżeli w przewidzianym terminie, </w:t>
      </w:r>
      <w:r w:rsidRPr="00675E92">
        <w:br/>
      </w:r>
      <w:r w:rsidR="00DB10D4" w:rsidRPr="00675E92">
        <w:t>z uwzględnieniem §5 ust. 2</w:t>
      </w:r>
      <w:r w:rsidRPr="00675E92">
        <w:t xml:space="preserve">, nie zostanie osiągnięta wartość Umowy określona </w:t>
      </w:r>
      <w:r w:rsidRPr="00675E92">
        <w:br/>
        <w:t>w § 3 ust 1, jednakże wyłącznie o czas świadczenia usług, za które wynagrodzenie nie przekroczy tej wartości,</w:t>
      </w:r>
    </w:p>
    <w:p w14:paraId="3BA6A2FB" w14:textId="6DBD339A" w:rsidR="001D109B" w:rsidRPr="00675E92" w:rsidRDefault="001D109B" w:rsidP="00BE17EA">
      <w:pPr>
        <w:pStyle w:val="Akapitzlist"/>
        <w:numPr>
          <w:ilvl w:val="2"/>
          <w:numId w:val="49"/>
        </w:numPr>
        <w:spacing w:line="259" w:lineRule="auto"/>
        <w:jc w:val="both"/>
      </w:pPr>
      <w:r w:rsidRPr="00675E92">
        <w:t xml:space="preserve">zmiany spowodowane warunkami atmosferycznymi, w szczególności wystąpieniem klęski żywiołowej lub nietypowych warunków atmosferycznych uniemożliwiających realizację usług, </w:t>
      </w:r>
    </w:p>
    <w:p w14:paraId="02C74E7B" w14:textId="77777777" w:rsidR="001D109B" w:rsidRPr="00675E92" w:rsidRDefault="001D109B" w:rsidP="00BE17EA">
      <w:pPr>
        <w:pStyle w:val="Akapitzlist"/>
        <w:numPr>
          <w:ilvl w:val="2"/>
          <w:numId w:val="49"/>
        </w:numPr>
        <w:spacing w:line="259" w:lineRule="auto"/>
        <w:jc w:val="both"/>
      </w:pPr>
      <w:r w:rsidRPr="00675E92">
        <w:t>zmiany będące następstwem okoliczności leżących po stronie Zamawiającego, w szczególności: wstrzymanie realizacji Umowy przez Zamawiającego ze względów technologicznych, organizacyjnych i ekonomicznych,</w:t>
      </w:r>
    </w:p>
    <w:p w14:paraId="331A6940" w14:textId="77777777" w:rsidR="001D109B" w:rsidRPr="00675E92" w:rsidRDefault="001D109B" w:rsidP="00BE17EA">
      <w:pPr>
        <w:pStyle w:val="Akapitzlist"/>
        <w:numPr>
          <w:ilvl w:val="2"/>
          <w:numId w:val="49"/>
        </w:numPr>
        <w:spacing w:line="259" w:lineRule="auto"/>
        <w:jc w:val="both"/>
      </w:pPr>
      <w:r w:rsidRPr="00675E92">
        <w:t>zmiany będące następstwem działania organów administracji,</w:t>
      </w:r>
    </w:p>
    <w:p w14:paraId="1744884F" w14:textId="194DB1E8" w:rsidR="001D109B" w:rsidRPr="00675E92" w:rsidRDefault="001D109B" w:rsidP="00BE17EA">
      <w:pPr>
        <w:pStyle w:val="Akapitzlist"/>
        <w:numPr>
          <w:ilvl w:val="2"/>
          <w:numId w:val="49"/>
        </w:numPr>
        <w:spacing w:line="259" w:lineRule="auto"/>
        <w:jc w:val="both"/>
      </w:pPr>
      <w:r w:rsidRPr="00675E92">
        <w:t xml:space="preserve">konieczność zaspokojenia roszczeń lub oczekiwań osób trzecich – w tym grup społecznych lub zawodowych niemożliwych do jednoznacznego określenia </w:t>
      </w:r>
      <w:r w:rsidR="001658D4" w:rsidRPr="00675E92">
        <w:t>w chwili zawierania Umowy,</w:t>
      </w:r>
    </w:p>
    <w:p w14:paraId="3B2DF0D4" w14:textId="380DD935" w:rsidR="001D109B" w:rsidRPr="00675E92" w:rsidRDefault="001D109B" w:rsidP="00BE17EA">
      <w:pPr>
        <w:pStyle w:val="Akapitzlist"/>
        <w:numPr>
          <w:ilvl w:val="2"/>
          <w:numId w:val="49"/>
        </w:numPr>
        <w:spacing w:line="259" w:lineRule="auto"/>
        <w:jc w:val="both"/>
      </w:pPr>
      <w:r w:rsidRPr="00675E92">
        <w:t xml:space="preserve">zmiany spowodowane innymi przyczynami zewnętrznymi niezależnymi od Zamawiającego oraz Wykonawcy skutkującymi </w:t>
      </w:r>
      <w:r w:rsidR="001658D4" w:rsidRPr="00675E92">
        <w:t>niemożliwością realizacji Umowy,</w:t>
      </w:r>
    </w:p>
    <w:p w14:paraId="6C7CBC58" w14:textId="3ECDEE9A" w:rsidR="001D109B" w:rsidRPr="00675E92" w:rsidRDefault="001D109B" w:rsidP="00BE17EA">
      <w:pPr>
        <w:pStyle w:val="Akapitzlist"/>
        <w:numPr>
          <w:ilvl w:val="2"/>
          <w:numId w:val="49"/>
        </w:numPr>
        <w:spacing w:line="259" w:lineRule="auto"/>
        <w:jc w:val="both"/>
      </w:pPr>
      <w:r w:rsidRPr="00675E92">
        <w:t xml:space="preserve">w przypadku wystąpienia którejkolwiek z okoliczności określonych w lit. a) do f) termin realizacji Umowy może ulec wydłużeniu o czas niezbędny </w:t>
      </w:r>
      <w:r w:rsidR="001658D4" w:rsidRPr="00675E92">
        <w:t>do zakończenia realizacji Umowy,</w:t>
      </w:r>
    </w:p>
    <w:p w14:paraId="0852792D" w14:textId="77777777" w:rsidR="001D109B" w:rsidRPr="00675E92" w:rsidRDefault="001D109B" w:rsidP="00BE17EA">
      <w:pPr>
        <w:pStyle w:val="Akapitzlist"/>
        <w:numPr>
          <w:ilvl w:val="2"/>
          <w:numId w:val="49"/>
        </w:numPr>
        <w:spacing w:line="259" w:lineRule="auto"/>
        <w:jc w:val="both"/>
      </w:pPr>
      <w:r w:rsidRPr="00675E92">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5EFF7AE7" w14:textId="77777777" w:rsidR="001D109B" w:rsidRPr="00675E92" w:rsidRDefault="001D109B">
      <w:pPr>
        <w:numPr>
          <w:ilvl w:val="1"/>
          <w:numId w:val="49"/>
        </w:numPr>
        <w:spacing w:line="259" w:lineRule="auto"/>
        <w:jc w:val="both"/>
        <w:rPr>
          <w:sz w:val="24"/>
          <w:szCs w:val="24"/>
        </w:rPr>
      </w:pPr>
      <w:r w:rsidRPr="00675E92">
        <w:rPr>
          <w:sz w:val="24"/>
          <w:szCs w:val="24"/>
        </w:rPr>
        <w:t>Zmiany sposobu spełnienia świadczenia:</w:t>
      </w:r>
    </w:p>
    <w:p w14:paraId="0A1ADBAB" w14:textId="77777777" w:rsidR="001D109B" w:rsidRPr="00675E92" w:rsidRDefault="001D109B">
      <w:pPr>
        <w:numPr>
          <w:ilvl w:val="2"/>
          <w:numId w:val="49"/>
        </w:numPr>
        <w:spacing w:line="259" w:lineRule="auto"/>
        <w:jc w:val="both"/>
        <w:rPr>
          <w:sz w:val="24"/>
          <w:szCs w:val="24"/>
        </w:rPr>
      </w:pPr>
      <w:r w:rsidRPr="00675E92">
        <w:rPr>
          <w:sz w:val="24"/>
          <w:szCs w:val="24"/>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4369EA3D" w14:textId="77777777" w:rsidR="001D109B" w:rsidRPr="00675E92" w:rsidRDefault="001D109B">
      <w:pPr>
        <w:numPr>
          <w:ilvl w:val="2"/>
          <w:numId w:val="49"/>
        </w:numPr>
        <w:spacing w:line="259" w:lineRule="auto"/>
        <w:jc w:val="both"/>
        <w:rPr>
          <w:sz w:val="24"/>
          <w:szCs w:val="24"/>
        </w:rPr>
      </w:pPr>
      <w:r w:rsidRPr="00675E92">
        <w:rPr>
          <w:sz w:val="24"/>
          <w:szCs w:val="24"/>
        </w:rPr>
        <w:t xml:space="preserve">zmiany dotyczące liczby lub parametrów sprzętu wykorzystywanego do realizacji Umowy lub wymagań w zakresie liczby lub kwalifikacji osób skierowanych do </w:t>
      </w:r>
      <w:r w:rsidRPr="00675E92">
        <w:rPr>
          <w:sz w:val="24"/>
          <w:szCs w:val="24"/>
        </w:rPr>
        <w:lastRenderedPageBreak/>
        <w:t>realizacji Umowy, związane z optymalizacją zamówienia po stronie Wykonawcy lub Zamawiającego dotyczącą technologii lub organizacji pod warunkiem:</w:t>
      </w:r>
    </w:p>
    <w:p w14:paraId="514C0C10" w14:textId="77777777" w:rsidR="001D109B" w:rsidRPr="00675E92" w:rsidRDefault="001D109B" w:rsidP="001D109B">
      <w:pPr>
        <w:spacing w:line="259" w:lineRule="auto"/>
        <w:ind w:left="1080"/>
        <w:jc w:val="both"/>
        <w:rPr>
          <w:sz w:val="24"/>
          <w:szCs w:val="24"/>
        </w:rPr>
      </w:pPr>
      <w:r w:rsidRPr="00675E92">
        <w:rPr>
          <w:sz w:val="24"/>
          <w:szCs w:val="24"/>
        </w:rPr>
        <w:t>- obniżenia cen jednostkowych lub wartości Umowy</w:t>
      </w:r>
    </w:p>
    <w:p w14:paraId="6D779CD9" w14:textId="77777777" w:rsidR="001D109B" w:rsidRPr="00675E92" w:rsidRDefault="001D109B" w:rsidP="001D109B">
      <w:pPr>
        <w:spacing w:line="259" w:lineRule="auto"/>
        <w:ind w:left="1080"/>
        <w:jc w:val="both"/>
        <w:rPr>
          <w:sz w:val="24"/>
          <w:szCs w:val="24"/>
        </w:rPr>
      </w:pPr>
      <w:r w:rsidRPr="00675E92">
        <w:rPr>
          <w:sz w:val="24"/>
          <w:szCs w:val="24"/>
        </w:rPr>
        <w:t>- braku zmiany przedmiotu i zakresu Umowy.</w:t>
      </w:r>
    </w:p>
    <w:p w14:paraId="20C92546" w14:textId="77777777" w:rsidR="001D109B" w:rsidRPr="00675E92" w:rsidRDefault="001D109B">
      <w:pPr>
        <w:numPr>
          <w:ilvl w:val="2"/>
          <w:numId w:val="49"/>
        </w:numPr>
        <w:spacing w:line="259" w:lineRule="auto"/>
        <w:ind w:left="1077" w:hanging="357"/>
        <w:jc w:val="both"/>
        <w:rPr>
          <w:sz w:val="24"/>
          <w:szCs w:val="24"/>
        </w:rPr>
      </w:pPr>
      <w:r w:rsidRPr="00675E92">
        <w:rPr>
          <w:sz w:val="24"/>
          <w:szCs w:val="24"/>
        </w:rPr>
        <w:t>dostosowanie do wymagań wynikających ze zmian przepisów prawa powszechnie obowiązującego,</w:t>
      </w:r>
    </w:p>
    <w:p w14:paraId="5FA7AC65" w14:textId="77777777" w:rsidR="001D109B" w:rsidRPr="00675E92" w:rsidRDefault="001D109B">
      <w:pPr>
        <w:numPr>
          <w:ilvl w:val="2"/>
          <w:numId w:val="49"/>
        </w:numPr>
        <w:spacing w:line="259" w:lineRule="auto"/>
        <w:ind w:left="1077" w:hanging="357"/>
        <w:jc w:val="both"/>
        <w:rPr>
          <w:sz w:val="24"/>
          <w:szCs w:val="24"/>
        </w:rPr>
      </w:pPr>
      <w:r w:rsidRPr="00675E92">
        <w:rPr>
          <w:sz w:val="24"/>
          <w:szCs w:val="24"/>
        </w:rPr>
        <w:t>pojawienie się na rynku nowej technologii, sprzętu lub metody realizacji usług, co wpływa na wystąpienie oszczędności lub usprawnienia realizacji Umowy,</w:t>
      </w:r>
    </w:p>
    <w:p w14:paraId="3E8D80D9" w14:textId="77777777" w:rsidR="001D109B" w:rsidRPr="00675E92" w:rsidRDefault="001D109B">
      <w:pPr>
        <w:numPr>
          <w:ilvl w:val="2"/>
          <w:numId w:val="49"/>
        </w:numPr>
        <w:spacing w:line="259" w:lineRule="auto"/>
        <w:ind w:left="1077" w:hanging="357"/>
        <w:jc w:val="both"/>
        <w:rPr>
          <w:sz w:val="24"/>
          <w:szCs w:val="24"/>
        </w:rPr>
      </w:pPr>
      <w:r w:rsidRPr="00675E92">
        <w:rPr>
          <w:sz w:val="24"/>
          <w:szCs w:val="24"/>
        </w:rPr>
        <w:t>konieczność zmiany sprzętu wykorzystywanego do realizacji Umowy ze względu na niedostępność części zamiennych, serwisu lub materiałów eksploatacyjnych z przyczyn niezależnych od Wykonawcy, których nie można było wcześniej przewidzieć,</w:t>
      </w:r>
    </w:p>
    <w:p w14:paraId="5594DCB9" w14:textId="77777777" w:rsidR="001D109B" w:rsidRPr="00675E92" w:rsidRDefault="001D109B">
      <w:pPr>
        <w:numPr>
          <w:ilvl w:val="2"/>
          <w:numId w:val="49"/>
        </w:numPr>
        <w:spacing w:line="259" w:lineRule="auto"/>
        <w:ind w:left="1077" w:hanging="357"/>
        <w:jc w:val="both"/>
        <w:rPr>
          <w:sz w:val="24"/>
          <w:szCs w:val="24"/>
        </w:rPr>
      </w:pPr>
      <w:r w:rsidRPr="00675E92">
        <w:rPr>
          <w:sz w:val="24"/>
          <w:szCs w:val="24"/>
        </w:rPr>
        <w:t>zmiana zasad dokonywania odbiorów świadczonych usług, jeśli nie zmniejszy to zasad bezpieczeństwa i nie spowoduje zwiększenia kosztów dokonywania odbiorów, które obciążałyby Zamawiającego,</w:t>
      </w:r>
    </w:p>
    <w:p w14:paraId="4AE48185" w14:textId="77777777" w:rsidR="001D109B" w:rsidRPr="00675E92" w:rsidRDefault="001D109B">
      <w:pPr>
        <w:numPr>
          <w:ilvl w:val="2"/>
          <w:numId w:val="49"/>
        </w:numPr>
        <w:spacing w:line="259" w:lineRule="auto"/>
        <w:jc w:val="both"/>
        <w:rPr>
          <w:sz w:val="24"/>
          <w:szCs w:val="24"/>
        </w:rPr>
      </w:pPr>
      <w:r w:rsidRPr="00675E92">
        <w:rPr>
          <w:sz w:val="24"/>
          <w:szCs w:val="24"/>
        </w:rPr>
        <w:t>zmiana treści dokumentów przedstawianych wzajemnie przez Strony w trakcie realizacji Umowy lub sposobu informowania o realizacji Umowy. Zmiana ta nie może spowodować braku informacji niezbędnych Zamawiającemu do prawidłowej realizacji Umowy,</w:t>
      </w:r>
    </w:p>
    <w:p w14:paraId="0B7743DB" w14:textId="77777777" w:rsidR="003429B2" w:rsidRPr="00675E92" w:rsidRDefault="001D109B">
      <w:pPr>
        <w:numPr>
          <w:ilvl w:val="2"/>
          <w:numId w:val="49"/>
        </w:numPr>
        <w:spacing w:line="259" w:lineRule="auto"/>
        <w:jc w:val="both"/>
        <w:rPr>
          <w:sz w:val="24"/>
          <w:szCs w:val="24"/>
        </w:rPr>
      </w:pPr>
      <w:r w:rsidRPr="00675E92">
        <w:rPr>
          <w:sz w:val="24"/>
          <w:szCs w:val="24"/>
        </w:rPr>
        <w:t xml:space="preserve">zmiany będące następstwem okoliczności leżących po stronie Zamawiającego, w szczególności: </w:t>
      </w:r>
    </w:p>
    <w:p w14:paraId="3B499CC4" w14:textId="08BAC890" w:rsidR="001D109B" w:rsidRPr="00675E92" w:rsidRDefault="003429B2" w:rsidP="00107432">
      <w:pPr>
        <w:spacing w:line="259" w:lineRule="auto"/>
        <w:ind w:left="1080" w:firstLine="54"/>
        <w:jc w:val="both"/>
        <w:rPr>
          <w:sz w:val="24"/>
          <w:szCs w:val="24"/>
        </w:rPr>
      </w:pPr>
      <w:r w:rsidRPr="00675E92">
        <w:rPr>
          <w:sz w:val="24"/>
          <w:szCs w:val="24"/>
        </w:rPr>
        <w:t>-</w:t>
      </w:r>
      <w:r w:rsidR="001D109B" w:rsidRPr="00675E92">
        <w:rPr>
          <w:sz w:val="24"/>
          <w:szCs w:val="24"/>
        </w:rPr>
        <w:t>wstrzymanie realizacji Umowy przez Zamawiającego ze względów technologicznych, organizacyjnych i ekonomicznych,</w:t>
      </w:r>
    </w:p>
    <w:p w14:paraId="57D4A3CD" w14:textId="23C00104" w:rsidR="003429B2" w:rsidRPr="00675E92" w:rsidRDefault="003429B2" w:rsidP="007766BA">
      <w:pPr>
        <w:spacing w:line="259" w:lineRule="auto"/>
        <w:ind w:left="1080" w:firstLine="54"/>
        <w:jc w:val="both"/>
        <w:rPr>
          <w:sz w:val="24"/>
          <w:szCs w:val="24"/>
        </w:rPr>
      </w:pPr>
      <w:r w:rsidRPr="00675E92">
        <w:rPr>
          <w:sz w:val="24"/>
          <w:szCs w:val="24"/>
        </w:rPr>
        <w:t>- utworzenie, zmiana lub likwidacja Oddziału/Ruchu, w ramach struktur PGG S.A., w związku ze zmianami organizacyjnymi w Spółce (zmiana nie wymaga formy aneksu. O przeprowadzonej zmianie wymagane jest pisemne powiadomienie drugiej strony Umowy),</w:t>
      </w:r>
    </w:p>
    <w:p w14:paraId="120FCFB1" w14:textId="3D630B96" w:rsidR="001D109B" w:rsidRPr="00675E92" w:rsidRDefault="001D109B">
      <w:pPr>
        <w:numPr>
          <w:ilvl w:val="2"/>
          <w:numId w:val="49"/>
        </w:numPr>
        <w:spacing w:line="259" w:lineRule="auto"/>
        <w:jc w:val="both"/>
        <w:rPr>
          <w:sz w:val="24"/>
          <w:szCs w:val="24"/>
        </w:rPr>
      </w:pPr>
      <w:r w:rsidRPr="00675E92">
        <w:rPr>
          <w:sz w:val="24"/>
          <w:szCs w:val="24"/>
        </w:rPr>
        <w:t>Zmiany, o których mowa w lit. b), d), f)</w:t>
      </w:r>
      <w:r w:rsidR="002E6AA6" w:rsidRPr="00675E92">
        <w:rPr>
          <w:sz w:val="24"/>
          <w:szCs w:val="24"/>
        </w:rPr>
        <w:t>,</w:t>
      </w:r>
      <w:r w:rsidRPr="00675E92">
        <w:rPr>
          <w:sz w:val="24"/>
          <w:szCs w:val="24"/>
        </w:rPr>
        <w:t xml:space="preserve"> g)</w:t>
      </w:r>
      <w:r w:rsidR="002E6AA6" w:rsidRPr="00675E92">
        <w:rPr>
          <w:sz w:val="24"/>
          <w:szCs w:val="24"/>
        </w:rPr>
        <w:t xml:space="preserve"> i h) </w:t>
      </w:r>
      <w:proofErr w:type="spellStart"/>
      <w:r w:rsidR="002E6AA6" w:rsidRPr="00675E92">
        <w:rPr>
          <w:sz w:val="24"/>
          <w:szCs w:val="24"/>
        </w:rPr>
        <w:t>tiret</w:t>
      </w:r>
      <w:proofErr w:type="spellEnd"/>
      <w:r w:rsidR="002E6AA6" w:rsidRPr="00675E92">
        <w:rPr>
          <w:sz w:val="24"/>
          <w:szCs w:val="24"/>
        </w:rPr>
        <w:t xml:space="preserve"> 2 </w:t>
      </w:r>
      <w:r w:rsidRPr="00675E92">
        <w:rPr>
          <w:sz w:val="24"/>
          <w:szCs w:val="24"/>
        </w:rPr>
        <w:t xml:space="preserve"> nie mogą prowadzić do zwiększenia wynagrodzenia Wykonawcy. Zmiany, o których mowa w lit a), c), e) i h)</w:t>
      </w:r>
      <w:r w:rsidR="002E6AA6" w:rsidRPr="00675E92">
        <w:rPr>
          <w:sz w:val="24"/>
          <w:szCs w:val="24"/>
        </w:rPr>
        <w:t xml:space="preserve"> </w:t>
      </w:r>
      <w:proofErr w:type="spellStart"/>
      <w:r w:rsidR="002E6AA6" w:rsidRPr="00675E92">
        <w:rPr>
          <w:sz w:val="24"/>
          <w:szCs w:val="24"/>
        </w:rPr>
        <w:t>tiret</w:t>
      </w:r>
      <w:proofErr w:type="spellEnd"/>
      <w:r w:rsidR="002E6AA6" w:rsidRPr="00675E92">
        <w:rPr>
          <w:sz w:val="24"/>
          <w:szCs w:val="24"/>
        </w:rPr>
        <w:t xml:space="preserve"> 1</w:t>
      </w:r>
      <w:r w:rsidRPr="00675E92">
        <w:rPr>
          <w:sz w:val="24"/>
          <w:szCs w:val="24"/>
        </w:rPr>
        <w:t xml:space="preserve"> mogą prowadzić do wzrostu wynagrodzenia Wykonawcy jedynie w wysokości poniesionych przez niego, udokumentowanych kosztów w związku z wprowadzeniem zmiany.</w:t>
      </w:r>
    </w:p>
    <w:p w14:paraId="039F6D88" w14:textId="77777777" w:rsidR="001D109B" w:rsidRPr="001E2251" w:rsidRDefault="001D109B">
      <w:pPr>
        <w:numPr>
          <w:ilvl w:val="1"/>
          <w:numId w:val="49"/>
        </w:numPr>
        <w:spacing w:line="259" w:lineRule="auto"/>
        <w:jc w:val="both"/>
        <w:rPr>
          <w:sz w:val="24"/>
          <w:szCs w:val="24"/>
        </w:rPr>
      </w:pPr>
      <w:r w:rsidRPr="001E2251">
        <w:rPr>
          <w:sz w:val="24"/>
          <w:szCs w:val="24"/>
        </w:rPr>
        <w:t>Zmiany zakresu rzeczowego i finansowego Umowy:</w:t>
      </w:r>
    </w:p>
    <w:p w14:paraId="16399EAD" w14:textId="488C96B3" w:rsidR="001D109B" w:rsidRPr="001E2251" w:rsidRDefault="001D109B" w:rsidP="00FF24DD">
      <w:pPr>
        <w:pStyle w:val="Akapitzlist"/>
        <w:numPr>
          <w:ilvl w:val="0"/>
          <w:numId w:val="69"/>
        </w:numPr>
        <w:ind w:left="1134" w:hanging="425"/>
        <w:jc w:val="both"/>
      </w:pPr>
      <w:bookmarkStart w:id="219" w:name="_Hlk148344507"/>
      <w:r w:rsidRPr="001E2251">
        <w:t>Zmniejszenie lub zwiększenie zakresu rzeczowego Umowy poprzez jego dostosowanie do aktualnej sytuacji Zamawiającego w związku z dokonanymi u Zamawiającego zmianami ze względów technologicznych, organizacyjnych i ekonomicznych</w:t>
      </w:r>
      <w:bookmarkStart w:id="220" w:name="_Hlk147848467"/>
      <w:r w:rsidRPr="001E2251">
        <w:t xml:space="preserve">, </w:t>
      </w:r>
      <w:bookmarkEnd w:id="219"/>
      <w:bookmarkEnd w:id="220"/>
      <w:r w:rsidRPr="001E2251">
        <w:t xml:space="preserve">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   </w:t>
      </w:r>
    </w:p>
    <w:p w14:paraId="2AF65E4E" w14:textId="012045D1" w:rsidR="003429B2" w:rsidRPr="001E2251" w:rsidRDefault="003429B2" w:rsidP="00FF24DD">
      <w:pPr>
        <w:pStyle w:val="Akapitzlist"/>
        <w:numPr>
          <w:ilvl w:val="0"/>
          <w:numId w:val="69"/>
        </w:numPr>
        <w:ind w:left="1134" w:hanging="425"/>
        <w:jc w:val="both"/>
      </w:pPr>
      <w:r w:rsidRPr="001E2251">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w:t>
      </w:r>
      <w:r w:rsidRPr="001E2251">
        <w:lastRenderedPageBreak/>
        <w:t xml:space="preserve">roszczeń odszkodowawczych, w tym z tytułu utraconych korzyści, z </w:t>
      </w:r>
      <w:r w:rsidR="007E194C" w:rsidRPr="001E2251">
        <w:t>zastrzeżeniem § 3 ust. 11 Umowy</w:t>
      </w:r>
      <w:r w:rsidR="00BE17EA" w:rsidRPr="001E2251">
        <w:t>.</w:t>
      </w:r>
    </w:p>
    <w:p w14:paraId="3B890307" w14:textId="77777777" w:rsidR="001D109B" w:rsidRPr="001E2251" w:rsidRDefault="001D109B" w:rsidP="00E649DE">
      <w:pPr>
        <w:spacing w:line="259" w:lineRule="auto"/>
        <w:ind w:left="993" w:hanging="284"/>
        <w:contextualSpacing/>
        <w:jc w:val="both"/>
        <w:rPr>
          <w:sz w:val="24"/>
          <w:szCs w:val="24"/>
        </w:rPr>
      </w:pPr>
    </w:p>
    <w:p w14:paraId="579C4C2D" w14:textId="5635890F" w:rsidR="00BE17EA" w:rsidRPr="001E2251" w:rsidRDefault="00BE17EA" w:rsidP="00BE17EA">
      <w:pPr>
        <w:pStyle w:val="Akapitzlist"/>
        <w:numPr>
          <w:ilvl w:val="0"/>
          <w:numId w:val="49"/>
        </w:numPr>
        <w:spacing w:line="259" w:lineRule="auto"/>
        <w:jc w:val="both"/>
      </w:pPr>
      <w:r w:rsidRPr="001E2251">
        <w:t>Nie wymagają aneksu a jedynie poinformowania drugiej strony:</w:t>
      </w:r>
    </w:p>
    <w:p w14:paraId="22232E6B" w14:textId="5ED7F8A9" w:rsidR="00BE17EA" w:rsidRPr="001E2251" w:rsidRDefault="00BE17EA" w:rsidP="00BE17EA">
      <w:pPr>
        <w:pStyle w:val="Akapitzlist"/>
        <w:numPr>
          <w:ilvl w:val="0"/>
          <w:numId w:val="47"/>
        </w:numPr>
        <w:jc w:val="both"/>
      </w:pPr>
      <w:r w:rsidRPr="001E2251">
        <w:t>zmiana zasad dokonywania odbiorów świadczonych usług, jeśli nie zmniejszy to zasad bezpieczeństwa i nie spowoduje zwiększenia kosztów dokonywania odbiorów, które obciążałyby Zamawiającego,</w:t>
      </w:r>
    </w:p>
    <w:p w14:paraId="3AB89111" w14:textId="6468B0FF" w:rsidR="00BE17EA" w:rsidRPr="001E2251" w:rsidRDefault="00BE17EA" w:rsidP="00BE17EA">
      <w:pPr>
        <w:pStyle w:val="Akapitzlist"/>
        <w:numPr>
          <w:ilvl w:val="0"/>
          <w:numId w:val="47"/>
        </w:numPr>
        <w:spacing w:line="259" w:lineRule="auto"/>
        <w:jc w:val="both"/>
      </w:pPr>
      <w:r w:rsidRPr="001E2251">
        <w:t>zmiana treści dokumentów przedstawianych wzajemnie przez Strony w trakcie realizacji Umowy lub sposobu informowania o realizacji Umowy. Zmiana ta nie może spowodować braku informacji niezbędnych Zamawiającemu do prawidłowej realizacji Umowy,</w:t>
      </w:r>
    </w:p>
    <w:p w14:paraId="392FDBF9" w14:textId="3E08F2F1" w:rsidR="00BE17EA" w:rsidRPr="001E2251" w:rsidRDefault="00BE17EA" w:rsidP="00BE17EA">
      <w:pPr>
        <w:pStyle w:val="Akapitzlist"/>
        <w:numPr>
          <w:ilvl w:val="0"/>
          <w:numId w:val="47"/>
        </w:numPr>
        <w:spacing w:line="259" w:lineRule="auto"/>
        <w:jc w:val="both"/>
      </w:pPr>
      <w:r w:rsidRPr="001E2251">
        <w:t>zmiana nazwy lokalizacji miejsca świadczenia na skutek utworzenia, zmiany lub likwidacji Oddziału/Ruchu, w ramach struktur PGG S.A., w związku ze zmianami organizacyjnymi w Spółce,</w:t>
      </w:r>
    </w:p>
    <w:p w14:paraId="7D6F49F8" w14:textId="77777777" w:rsidR="006762B1" w:rsidRPr="001E2251" w:rsidRDefault="006762B1" w:rsidP="006762B1">
      <w:pPr>
        <w:pStyle w:val="Akapitzlist"/>
        <w:numPr>
          <w:ilvl w:val="0"/>
          <w:numId w:val="47"/>
        </w:numPr>
        <w:spacing w:line="259" w:lineRule="auto"/>
        <w:jc w:val="both"/>
      </w:pPr>
      <w:r w:rsidRPr="001E2251">
        <w:rPr>
          <w:rFonts w:eastAsia="Calibri"/>
          <w:lang w:eastAsia="en-US"/>
        </w:rPr>
        <w:t>zmniejszenie wynagrodzenia wykonawcy w związku z wypowiedzeniem umowy w części, o którym mowa w §14 ust.8 pkt 2. Wynagrodzenie zostanie obniżone proporcjonalnie (zgodnie z matematycznymi zasadami zaokrąglania, do pełnych groszy),</w:t>
      </w:r>
    </w:p>
    <w:p w14:paraId="473EA0ED" w14:textId="77777777" w:rsidR="00BE17EA" w:rsidRPr="001E2251" w:rsidRDefault="00BE17EA" w:rsidP="00BE17EA">
      <w:pPr>
        <w:pStyle w:val="Akapitzlist"/>
        <w:numPr>
          <w:ilvl w:val="0"/>
          <w:numId w:val="47"/>
        </w:numPr>
        <w:spacing w:line="259" w:lineRule="auto"/>
        <w:jc w:val="both"/>
      </w:pPr>
      <w:r w:rsidRPr="001E2251">
        <w:t>zmiana lub wprowadzenie nowego Podwykonawcy (§10 ust. 13),</w:t>
      </w:r>
    </w:p>
    <w:p w14:paraId="48B07279" w14:textId="77777777" w:rsidR="00BE17EA" w:rsidRPr="001E2251" w:rsidRDefault="00BE17EA" w:rsidP="00BE17EA">
      <w:pPr>
        <w:pStyle w:val="Akapitzlist"/>
        <w:numPr>
          <w:ilvl w:val="0"/>
          <w:numId w:val="47"/>
        </w:numPr>
        <w:spacing w:line="259" w:lineRule="auto"/>
        <w:jc w:val="both"/>
      </w:pPr>
      <w:r w:rsidRPr="001E2251">
        <w:t>zmiana osób odpowiedzialnych za nadzór (§11 ust. 3),</w:t>
      </w:r>
    </w:p>
    <w:p w14:paraId="342465A6" w14:textId="77777777" w:rsidR="00BE17EA" w:rsidRPr="001E2251" w:rsidRDefault="00BE17EA" w:rsidP="00BE17EA">
      <w:pPr>
        <w:pStyle w:val="Akapitzlist"/>
        <w:numPr>
          <w:ilvl w:val="0"/>
          <w:numId w:val="47"/>
        </w:numPr>
        <w:spacing w:line="259" w:lineRule="auto"/>
        <w:jc w:val="both"/>
        <w:rPr>
          <w:i/>
          <w:iCs/>
        </w:rPr>
      </w:pPr>
      <w:r w:rsidRPr="001E2251">
        <w:t xml:space="preserve">zmiana terminu realizacji w związku z wystąpieniem siły wyższej, wg zasad określonych w §21 ust.4. </w:t>
      </w:r>
    </w:p>
    <w:p w14:paraId="0FD0C82E" w14:textId="77777777" w:rsidR="00BE17EA" w:rsidRPr="001E2251" w:rsidRDefault="00BE17EA" w:rsidP="00BE17EA">
      <w:pPr>
        <w:spacing w:line="259" w:lineRule="auto"/>
        <w:jc w:val="both"/>
      </w:pPr>
    </w:p>
    <w:p w14:paraId="68FE1B4C" w14:textId="6624B566" w:rsidR="001D109B" w:rsidRDefault="001D109B" w:rsidP="001D109B">
      <w:pPr>
        <w:pStyle w:val="Nagwek2"/>
      </w:pPr>
      <w:bookmarkStart w:id="221" w:name="_Toc204150240"/>
      <w:bookmarkEnd w:id="216"/>
      <w:bookmarkEnd w:id="218"/>
      <w:r w:rsidRPr="001E2251">
        <w:t>§ 16. Waloryzacja</w:t>
      </w:r>
      <w:bookmarkEnd w:id="221"/>
      <w:r w:rsidRPr="001E2251">
        <w:t>.</w:t>
      </w:r>
    </w:p>
    <w:p w14:paraId="13705612" w14:textId="77777777" w:rsidR="00B80603" w:rsidRPr="00BA25F3" w:rsidRDefault="00B80603" w:rsidP="00B80603"/>
    <w:p w14:paraId="57A2AD88" w14:textId="77777777" w:rsidR="00B80603" w:rsidRPr="00D10AB7" w:rsidRDefault="00B80603" w:rsidP="00B80603">
      <w:pPr>
        <w:numPr>
          <w:ilvl w:val="6"/>
          <w:numId w:val="142"/>
        </w:numPr>
        <w:overflowPunct w:val="0"/>
        <w:autoSpaceDE w:val="0"/>
        <w:autoSpaceDN w:val="0"/>
        <w:spacing w:line="288" w:lineRule="auto"/>
        <w:ind w:left="426" w:hanging="426"/>
        <w:contextualSpacing/>
        <w:jc w:val="both"/>
        <w:rPr>
          <w:sz w:val="24"/>
          <w:szCs w:val="24"/>
        </w:rPr>
      </w:pPr>
      <w:r w:rsidRPr="00D10AB7">
        <w:rPr>
          <w:sz w:val="24"/>
          <w:szCs w:val="24"/>
        </w:rPr>
        <w:t xml:space="preserve">Zasady wprowadzania zmian wysokości wynagrodzenia należnego wykonawcy, zostały określone w postanowieniach </w:t>
      </w:r>
      <w:r w:rsidRPr="00D10AB7">
        <w:rPr>
          <w:b/>
          <w:bCs/>
          <w:sz w:val="24"/>
          <w:szCs w:val="24"/>
        </w:rPr>
        <w:t>Załącznika nr 1</w:t>
      </w:r>
      <w:r w:rsidRPr="00D10AB7">
        <w:rPr>
          <w:sz w:val="24"/>
          <w:szCs w:val="24"/>
        </w:rPr>
        <w:t xml:space="preserve"> </w:t>
      </w:r>
      <w:r w:rsidRPr="00D10AB7">
        <w:rPr>
          <w:b/>
          <w:bCs/>
          <w:sz w:val="24"/>
          <w:szCs w:val="24"/>
        </w:rPr>
        <w:t>do SWZ</w:t>
      </w:r>
      <w:r w:rsidRPr="00D10AB7">
        <w:rPr>
          <w:sz w:val="24"/>
          <w:szCs w:val="24"/>
        </w:rPr>
        <w:t xml:space="preserve"> w Części VIII. Sposób realizacji</w:t>
      </w:r>
      <w:r>
        <w:rPr>
          <w:sz w:val="24"/>
          <w:szCs w:val="24"/>
        </w:rPr>
        <w:t xml:space="preserve"> </w:t>
      </w:r>
      <w:r w:rsidRPr="00D10AB7">
        <w:rPr>
          <w:sz w:val="24"/>
          <w:szCs w:val="24"/>
        </w:rPr>
        <w:t>i rozliczania przedmiotu zamówienia wynikającej</w:t>
      </w:r>
      <w:r>
        <w:rPr>
          <w:sz w:val="24"/>
          <w:szCs w:val="24"/>
        </w:rPr>
        <w:t xml:space="preserve"> </w:t>
      </w:r>
      <w:r w:rsidRPr="00D10AB7">
        <w:rPr>
          <w:sz w:val="24"/>
          <w:szCs w:val="24"/>
        </w:rPr>
        <w:t xml:space="preserve">z zawartej umowy w </w:t>
      </w:r>
      <w:r>
        <w:rPr>
          <w:sz w:val="24"/>
          <w:szCs w:val="24"/>
        </w:rPr>
        <w:t>ust</w:t>
      </w:r>
      <w:r w:rsidRPr="00D10AB7">
        <w:rPr>
          <w:sz w:val="24"/>
          <w:szCs w:val="24"/>
        </w:rPr>
        <w:t>. 14.</w:t>
      </w:r>
    </w:p>
    <w:p w14:paraId="16E81A34" w14:textId="77777777" w:rsidR="00B80603" w:rsidRPr="00D10AB7" w:rsidRDefault="00B80603" w:rsidP="00B80603">
      <w:pPr>
        <w:numPr>
          <w:ilvl w:val="6"/>
          <w:numId w:val="142"/>
        </w:numPr>
        <w:overflowPunct w:val="0"/>
        <w:autoSpaceDE w:val="0"/>
        <w:autoSpaceDN w:val="0"/>
        <w:spacing w:line="288" w:lineRule="auto"/>
        <w:ind w:left="426" w:hanging="426"/>
        <w:contextualSpacing/>
        <w:jc w:val="both"/>
        <w:rPr>
          <w:rFonts w:eastAsia="Calibri"/>
          <w:b/>
          <w:bCs/>
          <w:sz w:val="24"/>
          <w:szCs w:val="24"/>
          <w:lang w:eastAsia="en-US"/>
        </w:rPr>
      </w:pPr>
      <w:r w:rsidRPr="00D10AB7">
        <w:rPr>
          <w:rFonts w:eastAsia="Calibri"/>
          <w:sz w:val="24"/>
          <w:szCs w:val="24"/>
          <w:lang w:eastAsia="en-US"/>
        </w:rPr>
        <w:t>Wykonawca jest zobowiązany uwzględnić zasady waloryzacji określone powyżej w umowach z Podwykonawcami.</w:t>
      </w:r>
    </w:p>
    <w:p w14:paraId="011811D2" w14:textId="77777777" w:rsidR="00B80603" w:rsidRPr="00B80603" w:rsidRDefault="00B80603" w:rsidP="00B80603"/>
    <w:p w14:paraId="776A2EB0" w14:textId="77777777" w:rsidR="001D109B" w:rsidRPr="001E2251" w:rsidRDefault="001D109B" w:rsidP="001D109B">
      <w:pPr>
        <w:pStyle w:val="Nagwek2"/>
      </w:pPr>
      <w:bookmarkStart w:id="222" w:name="_Toc64016213"/>
      <w:bookmarkStart w:id="223" w:name="_Toc106095875"/>
      <w:bookmarkStart w:id="224" w:name="_Toc106096315"/>
      <w:bookmarkStart w:id="225" w:name="_Toc106096419"/>
      <w:bookmarkStart w:id="226" w:name="_Toc204150241"/>
      <w:bookmarkStart w:id="227" w:name="_Hlk67826426"/>
      <w:bookmarkEnd w:id="217"/>
      <w:r w:rsidRPr="001E2251">
        <w:t>§ 17. Ochrona danych osobowych</w:t>
      </w:r>
      <w:bookmarkEnd w:id="222"/>
      <w:bookmarkEnd w:id="223"/>
      <w:bookmarkEnd w:id="224"/>
      <w:bookmarkEnd w:id="225"/>
      <w:bookmarkEnd w:id="226"/>
      <w:r w:rsidRPr="001E2251">
        <w:t xml:space="preserve"> </w:t>
      </w:r>
    </w:p>
    <w:p w14:paraId="3F8E0E59" w14:textId="77777777" w:rsidR="001D109B" w:rsidRPr="001E2251" w:rsidRDefault="001D109B" w:rsidP="001D109B">
      <w:pPr>
        <w:pStyle w:val="Akapitzlist"/>
        <w:ind w:left="284"/>
        <w:jc w:val="both"/>
        <w:rPr>
          <w:b/>
          <w:bCs/>
        </w:rPr>
      </w:pPr>
      <w:r w:rsidRPr="001E2251">
        <w:t xml:space="preserve">Uregulowania dotyczące ochrony danych osobowych zawarte zostały w </w:t>
      </w:r>
      <w:r w:rsidRPr="001E2251">
        <w:rPr>
          <w:b/>
          <w:bCs/>
        </w:rPr>
        <w:t>Załączniku nr 2 do Umowy.</w:t>
      </w:r>
      <w:bookmarkEnd w:id="227"/>
    </w:p>
    <w:p w14:paraId="47C94246" w14:textId="77777777" w:rsidR="001D109B" w:rsidRPr="001E2251" w:rsidRDefault="001D109B" w:rsidP="001D109B">
      <w:pPr>
        <w:pStyle w:val="Nagwek2"/>
      </w:pPr>
      <w:bookmarkStart w:id="228" w:name="_Toc64016214"/>
      <w:bookmarkStart w:id="229" w:name="_Toc106095876"/>
      <w:bookmarkStart w:id="230" w:name="_Toc106096316"/>
      <w:bookmarkStart w:id="231" w:name="_Toc106096420"/>
      <w:bookmarkStart w:id="232" w:name="_Toc204150242"/>
      <w:r w:rsidRPr="001E2251">
        <w:t>§ 18. Ochrona tajemnic przedsiębiorcy, zachowanie poufności</w:t>
      </w:r>
      <w:bookmarkEnd w:id="228"/>
      <w:bookmarkEnd w:id="229"/>
      <w:bookmarkEnd w:id="230"/>
      <w:bookmarkEnd w:id="231"/>
      <w:bookmarkEnd w:id="232"/>
      <w:r w:rsidRPr="001E2251">
        <w:t xml:space="preserve"> </w:t>
      </w:r>
    </w:p>
    <w:p w14:paraId="0F005E62" w14:textId="77777777" w:rsidR="001D109B" w:rsidRPr="001E2251" w:rsidRDefault="001D109B">
      <w:pPr>
        <w:numPr>
          <w:ilvl w:val="0"/>
          <w:numId w:val="40"/>
        </w:numPr>
        <w:spacing w:line="259" w:lineRule="auto"/>
        <w:ind w:hanging="357"/>
        <w:jc w:val="both"/>
        <w:rPr>
          <w:sz w:val="24"/>
          <w:szCs w:val="24"/>
        </w:rPr>
      </w:pPr>
      <w:bookmarkStart w:id="233" w:name="_Hlk67826457"/>
      <w:r w:rsidRPr="001E2251">
        <w:rPr>
          <w:sz w:val="24"/>
          <w:szCs w:val="24"/>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1C319F1C" w14:textId="77777777" w:rsidR="001D109B" w:rsidRPr="001E2251" w:rsidRDefault="001D109B">
      <w:pPr>
        <w:numPr>
          <w:ilvl w:val="0"/>
          <w:numId w:val="40"/>
        </w:numPr>
        <w:spacing w:line="259" w:lineRule="auto"/>
        <w:ind w:hanging="357"/>
        <w:jc w:val="both"/>
        <w:rPr>
          <w:sz w:val="24"/>
          <w:szCs w:val="24"/>
        </w:rPr>
      </w:pPr>
      <w:r w:rsidRPr="001E2251">
        <w:rPr>
          <w:sz w:val="24"/>
          <w:szCs w:val="24"/>
        </w:rPr>
        <w:lastRenderedPageBreak/>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6B1AFEB" w14:textId="77777777" w:rsidR="001D109B" w:rsidRPr="001E2251" w:rsidRDefault="001D109B">
      <w:pPr>
        <w:numPr>
          <w:ilvl w:val="0"/>
          <w:numId w:val="40"/>
        </w:numPr>
        <w:spacing w:line="259" w:lineRule="auto"/>
        <w:ind w:hanging="357"/>
        <w:jc w:val="both"/>
        <w:rPr>
          <w:sz w:val="24"/>
          <w:szCs w:val="24"/>
        </w:rPr>
      </w:pPr>
      <w:r w:rsidRPr="001E2251">
        <w:rPr>
          <w:sz w:val="24"/>
          <w:szCs w:val="24"/>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59B68D6E" w14:textId="77777777" w:rsidR="001D109B" w:rsidRPr="001E2251" w:rsidRDefault="001D109B">
      <w:pPr>
        <w:numPr>
          <w:ilvl w:val="0"/>
          <w:numId w:val="40"/>
        </w:numPr>
        <w:spacing w:line="259" w:lineRule="auto"/>
        <w:ind w:hanging="357"/>
        <w:jc w:val="both"/>
        <w:rPr>
          <w:sz w:val="24"/>
          <w:szCs w:val="24"/>
        </w:rPr>
      </w:pPr>
      <w:r w:rsidRPr="001E2251">
        <w:rPr>
          <w:sz w:val="24"/>
          <w:szCs w:val="24"/>
        </w:rPr>
        <w:t>Wykonawca nie jest zobowiązany traktować jako poufnej, żadnej informacji ujawnionej mu przez Zamawiającego, która:</w:t>
      </w:r>
    </w:p>
    <w:p w14:paraId="4B5CA49B" w14:textId="77777777" w:rsidR="001D109B" w:rsidRPr="001E2251" w:rsidRDefault="001D109B">
      <w:pPr>
        <w:numPr>
          <w:ilvl w:val="1"/>
          <w:numId w:val="40"/>
        </w:numPr>
        <w:spacing w:line="259" w:lineRule="auto"/>
        <w:jc w:val="both"/>
        <w:rPr>
          <w:sz w:val="24"/>
          <w:szCs w:val="24"/>
        </w:rPr>
      </w:pPr>
      <w:r w:rsidRPr="001E2251">
        <w:rPr>
          <w:sz w:val="24"/>
          <w:szCs w:val="24"/>
        </w:rPr>
        <w:t>była zgodnie z prawem znana Wykonawcy przed jej ujawnieniem przez Zamawiającego lub</w:t>
      </w:r>
    </w:p>
    <w:p w14:paraId="3C239A83" w14:textId="77777777" w:rsidR="001D109B" w:rsidRPr="001E2251" w:rsidRDefault="001D109B">
      <w:pPr>
        <w:numPr>
          <w:ilvl w:val="1"/>
          <w:numId w:val="40"/>
        </w:numPr>
        <w:spacing w:line="259" w:lineRule="auto"/>
        <w:jc w:val="both"/>
        <w:rPr>
          <w:sz w:val="24"/>
          <w:szCs w:val="24"/>
        </w:rPr>
      </w:pPr>
      <w:r w:rsidRPr="001E2251">
        <w:rPr>
          <w:sz w:val="24"/>
          <w:szCs w:val="24"/>
        </w:rPr>
        <w:t xml:space="preserve">została bez żadnych ograniczeń w zakresie poufności przekazana przez Zamawiającego jakiejkolwiek osobie lub jednostce, lub </w:t>
      </w:r>
    </w:p>
    <w:p w14:paraId="3CEB6304" w14:textId="77777777" w:rsidR="001D109B" w:rsidRPr="001E2251" w:rsidRDefault="001D109B">
      <w:pPr>
        <w:numPr>
          <w:ilvl w:val="1"/>
          <w:numId w:val="40"/>
        </w:numPr>
        <w:spacing w:line="259" w:lineRule="auto"/>
        <w:jc w:val="both"/>
        <w:rPr>
          <w:sz w:val="24"/>
          <w:szCs w:val="24"/>
        </w:rPr>
      </w:pPr>
      <w:r w:rsidRPr="001E2251">
        <w:rPr>
          <w:sz w:val="24"/>
          <w:szCs w:val="24"/>
        </w:rPr>
        <w:t xml:space="preserve">jest powszechnie znana lub została ujawniona publiczne bez naruszenia niniejszej klauzuli poufności. </w:t>
      </w:r>
    </w:p>
    <w:p w14:paraId="2D42589C" w14:textId="77777777" w:rsidR="001D109B" w:rsidRPr="001E2251" w:rsidRDefault="001D109B">
      <w:pPr>
        <w:numPr>
          <w:ilvl w:val="0"/>
          <w:numId w:val="40"/>
        </w:numPr>
        <w:spacing w:line="259" w:lineRule="auto"/>
        <w:ind w:hanging="357"/>
        <w:jc w:val="both"/>
        <w:rPr>
          <w:sz w:val="24"/>
          <w:szCs w:val="24"/>
        </w:rPr>
      </w:pPr>
      <w:r w:rsidRPr="001E2251">
        <w:rPr>
          <w:sz w:val="24"/>
          <w:szCs w:val="24"/>
        </w:rPr>
        <w:t xml:space="preserve">Ujawnienie informacji stanowiących tajemnicę przedsiębiorstwa jest także dopuszczalne </w:t>
      </w:r>
      <w:r w:rsidRPr="001E2251">
        <w:rPr>
          <w:sz w:val="24"/>
          <w:szCs w:val="24"/>
        </w:rPr>
        <w:br/>
        <w:t>w następujących sytuacjach:</w:t>
      </w:r>
    </w:p>
    <w:p w14:paraId="654E2F70" w14:textId="77777777" w:rsidR="001D109B" w:rsidRPr="001E2251" w:rsidRDefault="001D109B">
      <w:pPr>
        <w:numPr>
          <w:ilvl w:val="1"/>
          <w:numId w:val="40"/>
        </w:numPr>
        <w:spacing w:line="259" w:lineRule="auto"/>
        <w:ind w:left="714" w:hanging="357"/>
        <w:jc w:val="both"/>
        <w:rPr>
          <w:sz w:val="24"/>
          <w:szCs w:val="24"/>
        </w:rPr>
      </w:pPr>
      <w:r w:rsidRPr="001E2251">
        <w:rPr>
          <w:sz w:val="24"/>
          <w:szCs w:val="24"/>
        </w:rPr>
        <w:t>Wykonawca może w razie potrzeby dzielić się informacjami związanymi z realizacją Umowy z Podwykonawcami zaangażowanymi w realizację Umowy, z zastrzeżeniem zachowania poufności informacji przez Podwykonawców;</w:t>
      </w:r>
    </w:p>
    <w:p w14:paraId="037EC291" w14:textId="77777777" w:rsidR="001D109B" w:rsidRPr="001E2251" w:rsidRDefault="001D109B">
      <w:pPr>
        <w:numPr>
          <w:ilvl w:val="1"/>
          <w:numId w:val="40"/>
        </w:numPr>
        <w:spacing w:line="259" w:lineRule="auto"/>
        <w:ind w:left="714" w:hanging="357"/>
        <w:jc w:val="both"/>
        <w:rPr>
          <w:sz w:val="24"/>
          <w:szCs w:val="24"/>
        </w:rPr>
      </w:pPr>
      <w:r w:rsidRPr="001E2251">
        <w:rPr>
          <w:sz w:val="24"/>
          <w:szCs w:val="24"/>
        </w:rPr>
        <w:t xml:space="preserve">Wykonawca może ujawniać informacje osobom trzecim, takim jak doradcy i/lub ubezpieczyciele zobowiązani ustawowo do zachowania tajemnicy zawodowej. </w:t>
      </w:r>
    </w:p>
    <w:p w14:paraId="30FAF737" w14:textId="1F88E9BA" w:rsidR="001D109B" w:rsidRPr="001E2251" w:rsidRDefault="001D109B">
      <w:pPr>
        <w:numPr>
          <w:ilvl w:val="1"/>
          <w:numId w:val="40"/>
        </w:numPr>
        <w:spacing w:line="259" w:lineRule="auto"/>
        <w:ind w:left="714" w:hanging="357"/>
        <w:jc w:val="both"/>
        <w:rPr>
          <w:sz w:val="24"/>
          <w:szCs w:val="24"/>
        </w:rPr>
      </w:pPr>
      <w:r w:rsidRPr="001E2251">
        <w:rPr>
          <w:sz w:val="24"/>
          <w:szCs w:val="24"/>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w:t>
      </w:r>
      <w:r w:rsidR="001658D4" w:rsidRPr="001E2251">
        <w:rPr>
          <w:sz w:val="24"/>
          <w:szCs w:val="24"/>
        </w:rPr>
        <w:t xml:space="preserve">ia im takich informacji wynika </w:t>
      </w:r>
      <w:r w:rsidRPr="001E2251">
        <w:rPr>
          <w:sz w:val="24"/>
          <w:szCs w:val="24"/>
        </w:rPr>
        <w:t>z przepisów prawa.</w:t>
      </w:r>
    </w:p>
    <w:p w14:paraId="26EAB7D9" w14:textId="77777777" w:rsidR="001D109B" w:rsidRPr="001E2251" w:rsidRDefault="001D109B">
      <w:pPr>
        <w:numPr>
          <w:ilvl w:val="0"/>
          <w:numId w:val="40"/>
        </w:numPr>
        <w:spacing w:line="259" w:lineRule="auto"/>
        <w:ind w:left="363" w:hanging="357"/>
        <w:jc w:val="both"/>
        <w:rPr>
          <w:sz w:val="24"/>
          <w:szCs w:val="24"/>
        </w:rPr>
      </w:pPr>
      <w:r w:rsidRPr="001E2251">
        <w:rPr>
          <w:sz w:val="24"/>
          <w:szCs w:val="24"/>
        </w:rPr>
        <w:t>W sytuacjach, o których mowa w ust. 5 pkt 1-2, podmioty które pozyskają informacje, są zobowiązane do zachowania ich poufności.</w:t>
      </w:r>
    </w:p>
    <w:p w14:paraId="159BC285" w14:textId="77777777" w:rsidR="001D109B" w:rsidRPr="001E2251" w:rsidRDefault="001D109B">
      <w:pPr>
        <w:numPr>
          <w:ilvl w:val="0"/>
          <w:numId w:val="40"/>
        </w:numPr>
        <w:spacing w:line="259" w:lineRule="auto"/>
        <w:ind w:left="363" w:hanging="357"/>
        <w:jc w:val="both"/>
        <w:rPr>
          <w:sz w:val="24"/>
          <w:szCs w:val="24"/>
        </w:rPr>
      </w:pPr>
      <w:r w:rsidRPr="001E2251">
        <w:rPr>
          <w:sz w:val="24"/>
          <w:szCs w:val="24"/>
        </w:rPr>
        <w:t xml:space="preserve">Wykonawca zobowiązuje się, że wszelkie dane i informacje uzyskane w związku </w:t>
      </w:r>
      <w:r w:rsidRPr="001E2251">
        <w:rPr>
          <w:sz w:val="24"/>
          <w:szCs w:val="24"/>
        </w:rPr>
        <w:br/>
        <w:t>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w:t>
      </w:r>
    </w:p>
    <w:p w14:paraId="1382351F" w14:textId="77777777" w:rsidR="001D109B" w:rsidRPr="001E2251" w:rsidRDefault="001D109B">
      <w:pPr>
        <w:numPr>
          <w:ilvl w:val="0"/>
          <w:numId w:val="40"/>
        </w:numPr>
        <w:spacing w:line="259" w:lineRule="auto"/>
        <w:ind w:left="363" w:hanging="357"/>
        <w:jc w:val="both"/>
        <w:rPr>
          <w:sz w:val="24"/>
          <w:szCs w:val="24"/>
        </w:rPr>
      </w:pPr>
      <w:r w:rsidRPr="001E2251">
        <w:rPr>
          <w:sz w:val="24"/>
          <w:szCs w:val="24"/>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053CA0B6" w14:textId="77777777" w:rsidR="001D109B" w:rsidRPr="001E2251" w:rsidRDefault="001D109B">
      <w:pPr>
        <w:numPr>
          <w:ilvl w:val="0"/>
          <w:numId w:val="40"/>
        </w:numPr>
        <w:spacing w:line="259" w:lineRule="auto"/>
        <w:ind w:left="363" w:hanging="357"/>
        <w:jc w:val="both"/>
        <w:rPr>
          <w:sz w:val="24"/>
          <w:szCs w:val="24"/>
        </w:rPr>
      </w:pPr>
      <w:r w:rsidRPr="001E2251">
        <w:rPr>
          <w:sz w:val="24"/>
          <w:szCs w:val="24"/>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EE0D4F" w14:textId="77777777" w:rsidR="001D109B" w:rsidRPr="001E2251" w:rsidRDefault="001D109B">
      <w:pPr>
        <w:numPr>
          <w:ilvl w:val="0"/>
          <w:numId w:val="40"/>
        </w:numPr>
        <w:spacing w:line="259" w:lineRule="auto"/>
        <w:ind w:left="363" w:hanging="357"/>
        <w:jc w:val="both"/>
        <w:rPr>
          <w:sz w:val="24"/>
          <w:szCs w:val="24"/>
        </w:rPr>
      </w:pPr>
      <w:bookmarkStart w:id="234" w:name="_Hlk146785679"/>
      <w:r w:rsidRPr="001E2251">
        <w:rPr>
          <w:sz w:val="24"/>
          <w:szCs w:val="24"/>
        </w:rPr>
        <w:lastRenderedPageBreak/>
        <w:t>Za naruszenie zasady poufności przez Podwykonawców, o których mowa w § 18 ust. 5 pkt 1) Umowy oraz osoby trzecie, o których mowa w § 18 ust. 5 pkt 2 Umowy Wykonawca odpowiada jakby to on dopuścił się naruszenia.</w:t>
      </w:r>
    </w:p>
    <w:bookmarkEnd w:id="234"/>
    <w:p w14:paraId="2481431A" w14:textId="77777777" w:rsidR="001D109B" w:rsidRPr="001E2251" w:rsidRDefault="001D109B" w:rsidP="001D109B">
      <w:pPr>
        <w:spacing w:line="259" w:lineRule="auto"/>
        <w:ind w:left="363"/>
        <w:jc w:val="both"/>
        <w:rPr>
          <w:sz w:val="22"/>
          <w:szCs w:val="22"/>
        </w:rPr>
      </w:pPr>
    </w:p>
    <w:p w14:paraId="0DF80728" w14:textId="77777777" w:rsidR="001D109B" w:rsidRPr="001E2251" w:rsidRDefault="001D109B" w:rsidP="001D109B">
      <w:pPr>
        <w:pStyle w:val="Nagwek2"/>
      </w:pPr>
      <w:bookmarkStart w:id="235" w:name="_Toc64016215"/>
      <w:bookmarkStart w:id="236" w:name="_Toc106095877"/>
      <w:bookmarkStart w:id="237" w:name="_Toc106096317"/>
      <w:bookmarkStart w:id="238" w:name="_Toc106096421"/>
      <w:bookmarkStart w:id="239" w:name="_Toc204150243"/>
      <w:bookmarkStart w:id="240" w:name="_Hlk202858682"/>
      <w:bookmarkEnd w:id="233"/>
      <w:r w:rsidRPr="001E2251">
        <w:t>§ 19. Zasady etyki</w:t>
      </w:r>
      <w:bookmarkEnd w:id="235"/>
      <w:bookmarkEnd w:id="236"/>
      <w:bookmarkEnd w:id="237"/>
      <w:bookmarkEnd w:id="238"/>
      <w:bookmarkEnd w:id="239"/>
    </w:p>
    <w:p w14:paraId="7F373151" w14:textId="77777777" w:rsidR="001D109B" w:rsidRPr="001E2251" w:rsidRDefault="001D109B">
      <w:pPr>
        <w:numPr>
          <w:ilvl w:val="0"/>
          <w:numId w:val="41"/>
        </w:numPr>
        <w:spacing w:line="259" w:lineRule="auto"/>
        <w:ind w:hanging="357"/>
        <w:jc w:val="both"/>
        <w:rPr>
          <w:sz w:val="24"/>
          <w:szCs w:val="24"/>
        </w:rPr>
      </w:pPr>
      <w:bookmarkStart w:id="241" w:name="_Hlk67826550"/>
      <w:r w:rsidRPr="001E2251">
        <w:rPr>
          <w:sz w:val="24"/>
          <w:szCs w:val="24"/>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1E2251">
        <w:rPr>
          <w:sz w:val="24"/>
          <w:szCs w:val="24"/>
        </w:rPr>
        <w:t>zachowań</w:t>
      </w:r>
      <w:proofErr w:type="spellEnd"/>
      <w:r w:rsidRPr="001E2251">
        <w:rPr>
          <w:sz w:val="24"/>
          <w:szCs w:val="24"/>
        </w:rPr>
        <w:t>, które mogą prowadzić do:</w:t>
      </w:r>
    </w:p>
    <w:p w14:paraId="036BDB94" w14:textId="3909AE6C" w:rsidR="001D109B" w:rsidRPr="001E2251" w:rsidRDefault="001D109B">
      <w:pPr>
        <w:numPr>
          <w:ilvl w:val="1"/>
          <w:numId w:val="41"/>
        </w:numPr>
        <w:spacing w:line="259" w:lineRule="auto"/>
        <w:ind w:hanging="357"/>
        <w:jc w:val="both"/>
        <w:rPr>
          <w:sz w:val="24"/>
          <w:szCs w:val="24"/>
        </w:rPr>
      </w:pPr>
      <w:bookmarkStart w:id="242" w:name="_Hlk156480572"/>
      <w:r w:rsidRPr="001E2251">
        <w:rPr>
          <w:sz w:val="24"/>
          <w:szCs w:val="24"/>
        </w:rPr>
        <w:t xml:space="preserve">popełnienia przestępstw określonych w art. 16 ustawy z dnia 28 października 2002 r. </w:t>
      </w:r>
      <w:bookmarkStart w:id="243" w:name="_Hlk144468375"/>
      <w:r w:rsidRPr="001E2251">
        <w:rPr>
          <w:sz w:val="24"/>
          <w:szCs w:val="24"/>
        </w:rPr>
        <w:t>o odpowiedzialności podmiotów zbiorowych za czyny zabronione pod groźbą kary</w:t>
      </w:r>
      <w:bookmarkEnd w:id="243"/>
      <w:r w:rsidR="001658D4" w:rsidRPr="001E2251">
        <w:rPr>
          <w:sz w:val="24"/>
          <w:szCs w:val="24"/>
        </w:rPr>
        <w:t xml:space="preserve"> (Dz. U. </w:t>
      </w:r>
      <w:r w:rsidRPr="001E2251">
        <w:rPr>
          <w:sz w:val="24"/>
          <w:szCs w:val="24"/>
        </w:rPr>
        <w:t xml:space="preserve">2002 nr 197 poz.1661 z </w:t>
      </w:r>
      <w:proofErr w:type="spellStart"/>
      <w:r w:rsidRPr="001E2251">
        <w:rPr>
          <w:sz w:val="24"/>
          <w:szCs w:val="24"/>
        </w:rPr>
        <w:t>późn</w:t>
      </w:r>
      <w:proofErr w:type="spellEnd"/>
      <w:r w:rsidRPr="001E2251">
        <w:rPr>
          <w:sz w:val="24"/>
          <w:szCs w:val="24"/>
        </w:rPr>
        <w:t>. zm.).</w:t>
      </w:r>
    </w:p>
    <w:p w14:paraId="5BD366A6" w14:textId="77777777" w:rsidR="001D109B" w:rsidRPr="001E2251" w:rsidRDefault="001D109B">
      <w:pPr>
        <w:numPr>
          <w:ilvl w:val="1"/>
          <w:numId w:val="41"/>
        </w:numPr>
        <w:spacing w:line="259" w:lineRule="auto"/>
        <w:ind w:hanging="357"/>
        <w:jc w:val="both"/>
        <w:rPr>
          <w:sz w:val="24"/>
          <w:szCs w:val="24"/>
        </w:rPr>
      </w:pPr>
      <w:r w:rsidRPr="001E2251">
        <w:rPr>
          <w:sz w:val="24"/>
          <w:szCs w:val="24"/>
        </w:rPr>
        <w:t xml:space="preserve">popełnienia czynów wskazanych w ustawie z dnia 16 kwietnia 1993 roku </w:t>
      </w:r>
      <w:bookmarkStart w:id="244" w:name="_Hlk144468401"/>
      <w:r w:rsidRPr="001E2251">
        <w:rPr>
          <w:sz w:val="24"/>
          <w:szCs w:val="24"/>
        </w:rPr>
        <w:t>o zwalczaniu nieuczciwej konkurencji</w:t>
      </w:r>
      <w:bookmarkEnd w:id="244"/>
      <w:r w:rsidRPr="001E2251">
        <w:rPr>
          <w:sz w:val="24"/>
          <w:szCs w:val="24"/>
        </w:rPr>
        <w:t xml:space="preserve"> </w:t>
      </w:r>
      <w:bookmarkStart w:id="245" w:name="_Hlk148611757"/>
      <w:r w:rsidRPr="001E2251">
        <w:rPr>
          <w:sz w:val="24"/>
          <w:szCs w:val="24"/>
        </w:rPr>
        <w:t xml:space="preserve">(Dz. U. 1993 nr 47 poz.211. z </w:t>
      </w:r>
      <w:proofErr w:type="spellStart"/>
      <w:r w:rsidRPr="001E2251">
        <w:rPr>
          <w:sz w:val="24"/>
          <w:szCs w:val="24"/>
        </w:rPr>
        <w:t>późn</w:t>
      </w:r>
      <w:proofErr w:type="spellEnd"/>
      <w:r w:rsidRPr="001E2251">
        <w:rPr>
          <w:sz w:val="24"/>
          <w:szCs w:val="24"/>
        </w:rPr>
        <w:t>. zm.).</w:t>
      </w:r>
      <w:bookmarkEnd w:id="245"/>
    </w:p>
    <w:bookmarkEnd w:id="242"/>
    <w:p w14:paraId="5815DCBF" w14:textId="77777777" w:rsidR="001D109B" w:rsidRPr="001E2251" w:rsidRDefault="001D109B">
      <w:pPr>
        <w:numPr>
          <w:ilvl w:val="0"/>
          <w:numId w:val="41"/>
        </w:numPr>
        <w:spacing w:line="259" w:lineRule="auto"/>
        <w:ind w:hanging="357"/>
        <w:jc w:val="both"/>
        <w:rPr>
          <w:sz w:val="24"/>
          <w:szCs w:val="24"/>
        </w:rPr>
      </w:pPr>
      <w:r w:rsidRPr="001E2251">
        <w:rPr>
          <w:sz w:val="24"/>
          <w:szCs w:val="24"/>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43753269" w14:textId="77777777" w:rsidR="001658D4" w:rsidRPr="001E2251" w:rsidRDefault="001D109B">
      <w:pPr>
        <w:numPr>
          <w:ilvl w:val="0"/>
          <w:numId w:val="41"/>
        </w:numPr>
        <w:spacing w:line="259" w:lineRule="auto"/>
        <w:jc w:val="both"/>
        <w:rPr>
          <w:sz w:val="24"/>
          <w:szCs w:val="24"/>
        </w:rPr>
      </w:pPr>
      <w:bookmarkStart w:id="246" w:name="_Hlk202858702"/>
      <w:bookmarkStart w:id="247" w:name="_Hlk167104771"/>
      <w:r w:rsidRPr="001E2251">
        <w:rPr>
          <w:sz w:val="24"/>
          <w:szCs w:val="24"/>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p>
    <w:p w14:paraId="59C2818C" w14:textId="021BC36F" w:rsidR="001D109B" w:rsidRPr="001E2251" w:rsidRDefault="001B583B" w:rsidP="001658D4">
      <w:pPr>
        <w:spacing w:line="259" w:lineRule="auto"/>
        <w:ind w:left="360"/>
        <w:jc w:val="both"/>
        <w:rPr>
          <w:sz w:val="24"/>
          <w:szCs w:val="24"/>
        </w:rPr>
      </w:pPr>
      <w:hyperlink r:id="rId22" w:history="1">
        <w:r w:rsidR="001D109B" w:rsidRPr="001E2251">
          <w:rPr>
            <w:rStyle w:val="Hipercze"/>
            <w:sz w:val="24"/>
            <w:szCs w:val="24"/>
          </w:rPr>
          <w:t>https://www.pgg.pl/strefa-korporacyjna/firma/inne/polityka-antykorupcyjna</w:t>
        </w:r>
      </w:hyperlink>
    </w:p>
    <w:p w14:paraId="15F0C2DC" w14:textId="77777777" w:rsidR="001D109B" w:rsidRPr="001E2251" w:rsidRDefault="001B583B" w:rsidP="001D109B">
      <w:pPr>
        <w:spacing w:line="259" w:lineRule="auto"/>
        <w:ind w:left="360"/>
        <w:jc w:val="both"/>
        <w:rPr>
          <w:sz w:val="24"/>
          <w:szCs w:val="24"/>
        </w:rPr>
      </w:pPr>
      <w:hyperlink r:id="rId23" w:history="1">
        <w:r w:rsidR="001D109B" w:rsidRPr="001E2251">
          <w:rPr>
            <w:rStyle w:val="Hipercze"/>
            <w:sz w:val="24"/>
            <w:szCs w:val="24"/>
          </w:rPr>
          <w:t>https://www.pgg.pl/strefa-korporacyjna/firma/inne/kodeks-dla-partnerow-biznesowych</w:t>
        </w:r>
      </w:hyperlink>
      <w:r w:rsidR="001D109B" w:rsidRPr="001E2251">
        <w:rPr>
          <w:sz w:val="24"/>
          <w:szCs w:val="24"/>
        </w:rPr>
        <w:t xml:space="preserve"> </w:t>
      </w:r>
    </w:p>
    <w:bookmarkEnd w:id="246"/>
    <w:p w14:paraId="50703415" w14:textId="55139AC7" w:rsidR="001D109B" w:rsidRPr="001E2251" w:rsidRDefault="001D109B">
      <w:pPr>
        <w:numPr>
          <w:ilvl w:val="0"/>
          <w:numId w:val="41"/>
        </w:numPr>
        <w:spacing w:line="259" w:lineRule="auto"/>
        <w:jc w:val="both"/>
        <w:rPr>
          <w:sz w:val="24"/>
          <w:szCs w:val="24"/>
        </w:rPr>
      </w:pPr>
      <w:r w:rsidRPr="001E2251">
        <w:rPr>
          <w:sz w:val="24"/>
          <w:szCs w:val="24"/>
        </w:rPr>
        <w:t>Wykonawca oświadcza, że dołoży należytej staranności, aby pracownicy, współpracownicy, podwykonawcy lub osoby, przy pomocy których będzie reali</w:t>
      </w:r>
      <w:r w:rsidR="001658D4" w:rsidRPr="001E2251">
        <w:rPr>
          <w:sz w:val="24"/>
          <w:szCs w:val="24"/>
        </w:rPr>
        <w:t xml:space="preserve">zował zamówienie zapoznali się </w:t>
      </w:r>
      <w:r w:rsidRPr="001E2251">
        <w:rPr>
          <w:sz w:val="24"/>
          <w:szCs w:val="24"/>
        </w:rPr>
        <w:t>i stosowali wyżej opisane zasady.</w:t>
      </w:r>
    </w:p>
    <w:p w14:paraId="7B8AF260" w14:textId="77777777" w:rsidR="001D109B" w:rsidRPr="001E2251" w:rsidRDefault="001D109B">
      <w:pPr>
        <w:numPr>
          <w:ilvl w:val="0"/>
          <w:numId w:val="41"/>
        </w:numPr>
        <w:spacing w:line="259" w:lineRule="auto"/>
        <w:jc w:val="both"/>
        <w:rPr>
          <w:sz w:val="24"/>
          <w:szCs w:val="24"/>
        </w:rPr>
      </w:pPr>
      <w:r w:rsidRPr="001E2251">
        <w:rPr>
          <w:sz w:val="24"/>
          <w:szCs w:val="24"/>
        </w:rPr>
        <w:t xml:space="preserve">Naruszenie wyżej opisanych zasad jest traktowane jak rażące naruszenie postanowień Umowy. </w:t>
      </w:r>
    </w:p>
    <w:p w14:paraId="1C814A88" w14:textId="77777777" w:rsidR="001D109B" w:rsidRPr="001E2251" w:rsidRDefault="001D109B">
      <w:pPr>
        <w:numPr>
          <w:ilvl w:val="0"/>
          <w:numId w:val="41"/>
        </w:numPr>
        <w:spacing w:line="259" w:lineRule="auto"/>
        <w:jc w:val="both"/>
        <w:rPr>
          <w:sz w:val="24"/>
          <w:szCs w:val="24"/>
        </w:rPr>
      </w:pPr>
      <w:r w:rsidRPr="001E2251">
        <w:rPr>
          <w:sz w:val="24"/>
          <w:szCs w:val="24"/>
        </w:rPr>
        <w:t xml:space="preserve">Naruszenie wyżej opisanych zasad może spowodować rozwiązanie Umowy bez zachowania okresu wypowiedzenia, Wykonawcy nie będą przysługiwać żadne roszczenia z tego tytułu. </w:t>
      </w:r>
    </w:p>
    <w:p w14:paraId="27150E69" w14:textId="77777777" w:rsidR="001D109B" w:rsidRPr="001E2251" w:rsidRDefault="001D109B">
      <w:pPr>
        <w:numPr>
          <w:ilvl w:val="0"/>
          <w:numId w:val="41"/>
        </w:numPr>
        <w:spacing w:line="259" w:lineRule="auto"/>
        <w:jc w:val="both"/>
        <w:rPr>
          <w:sz w:val="24"/>
          <w:szCs w:val="24"/>
        </w:rPr>
      </w:pPr>
      <w:r w:rsidRPr="001E2251">
        <w:rPr>
          <w:sz w:val="24"/>
          <w:szCs w:val="24"/>
        </w:rPr>
        <w:t xml:space="preserve">Strony zobowiązują się do informowania się wzajemnie o każdym przypadku naruszenia zasad opisanych w niniejszym paragrafie Umowy. </w:t>
      </w:r>
      <w:bookmarkEnd w:id="247"/>
    </w:p>
    <w:p w14:paraId="6DD6A52A" w14:textId="77777777" w:rsidR="001D109B" w:rsidRPr="001E2251" w:rsidRDefault="001D109B" w:rsidP="001D109B">
      <w:pPr>
        <w:pStyle w:val="Nagwek2"/>
      </w:pPr>
      <w:bookmarkStart w:id="248" w:name="_Toc106095878"/>
      <w:bookmarkStart w:id="249" w:name="_Toc106096318"/>
      <w:bookmarkStart w:id="250" w:name="_Toc106096422"/>
      <w:bookmarkStart w:id="251" w:name="_Toc204150244"/>
      <w:bookmarkStart w:id="252" w:name="_Hlk105675117"/>
      <w:bookmarkStart w:id="253" w:name="_Hlk67826575"/>
      <w:bookmarkStart w:id="254" w:name="_Toc64016216"/>
      <w:bookmarkEnd w:id="240"/>
      <w:bookmarkEnd w:id="241"/>
      <w:r w:rsidRPr="001E2251">
        <w:t>§ 20. Nadzór wynikający z zarządzania środowiskowego</w:t>
      </w:r>
      <w:bookmarkEnd w:id="248"/>
      <w:bookmarkEnd w:id="249"/>
      <w:bookmarkEnd w:id="250"/>
      <w:bookmarkEnd w:id="251"/>
    </w:p>
    <w:p w14:paraId="5E8B1FFC" w14:textId="34C3BC9E" w:rsidR="001D109B" w:rsidRPr="001E2251" w:rsidRDefault="001D109B" w:rsidP="001D109B">
      <w:pPr>
        <w:ind w:left="426" w:hanging="426"/>
        <w:jc w:val="both"/>
        <w:rPr>
          <w:sz w:val="24"/>
          <w:szCs w:val="24"/>
        </w:rPr>
      </w:pPr>
      <w:r w:rsidRPr="001E2251">
        <w:rPr>
          <w:sz w:val="22"/>
          <w:szCs w:val="22"/>
        </w:rPr>
        <w:t>1</w:t>
      </w:r>
      <w:r w:rsidRPr="001E2251">
        <w:rPr>
          <w:sz w:val="24"/>
          <w:szCs w:val="24"/>
        </w:rPr>
        <w:t>.</w:t>
      </w:r>
      <w:r w:rsidR="00B41A51" w:rsidRPr="001E2251">
        <w:rPr>
          <w:sz w:val="24"/>
          <w:szCs w:val="24"/>
        </w:rPr>
        <w:t>    </w:t>
      </w:r>
      <w:r w:rsidRPr="001E2251">
        <w:rPr>
          <w:sz w:val="24"/>
          <w:szCs w:val="24"/>
        </w:rPr>
        <w:t>Wykonawca zobowiązuje się do przestrzegania przepisów prawnych w zakresie ochrony środowiska.</w:t>
      </w:r>
    </w:p>
    <w:p w14:paraId="1A56FDC3" w14:textId="2286E603" w:rsidR="001D109B" w:rsidRPr="001E2251" w:rsidRDefault="001D109B" w:rsidP="001D109B">
      <w:pPr>
        <w:ind w:left="426" w:hanging="426"/>
        <w:jc w:val="both"/>
        <w:rPr>
          <w:sz w:val="24"/>
          <w:szCs w:val="24"/>
        </w:rPr>
      </w:pPr>
      <w:r w:rsidRPr="001E2251">
        <w:rPr>
          <w:sz w:val="24"/>
          <w:szCs w:val="24"/>
        </w:rPr>
        <w:t>2.</w:t>
      </w:r>
      <w:r w:rsidR="00B41A51" w:rsidRPr="001E2251">
        <w:rPr>
          <w:sz w:val="24"/>
          <w:szCs w:val="24"/>
        </w:rPr>
        <w:t>    </w:t>
      </w:r>
      <w:r w:rsidRPr="001E2251">
        <w:rPr>
          <w:sz w:val="24"/>
          <w:szCs w:val="24"/>
        </w:rPr>
        <w:t xml:space="preserve">Wykonawca oświadcza, że zapoznał się z Instrukcją dla Wykonawców, obowiązującą w trakcie realizacji umowy, zamieszczoną na stronie </w:t>
      </w:r>
      <w:hyperlink r:id="rId24" w:history="1">
        <w:r w:rsidRPr="001E2251">
          <w:rPr>
            <w:rStyle w:val="Hipercze"/>
            <w:sz w:val="24"/>
            <w:szCs w:val="24"/>
          </w:rPr>
          <w:t>www.pgg.pl</w:t>
        </w:r>
      </w:hyperlink>
      <w:r w:rsidRPr="001E2251">
        <w:rPr>
          <w:sz w:val="24"/>
          <w:szCs w:val="24"/>
        </w:rPr>
        <w:t xml:space="preserve"> zakładka: </w:t>
      </w:r>
      <w:r w:rsidRPr="001E2251">
        <w:rPr>
          <w:i/>
          <w:iCs/>
          <w:sz w:val="24"/>
          <w:szCs w:val="24"/>
        </w:rPr>
        <w:t>Dostawcy/Profil nabywcy/Dokumenty do pobrania</w:t>
      </w:r>
      <w:r w:rsidRPr="001E2251">
        <w:rPr>
          <w:sz w:val="24"/>
          <w:szCs w:val="24"/>
        </w:rPr>
        <w:t xml:space="preserve"> oraz oświadcza, że zapoznał i na bieżąco będzie zapoznawał osoby realizujące umowę po stronie Wykonawcy z ww. Instrukcją.</w:t>
      </w:r>
    </w:p>
    <w:p w14:paraId="1651D4F2" w14:textId="5D8115A4" w:rsidR="001D109B" w:rsidRPr="001E2251" w:rsidRDefault="001D109B" w:rsidP="001D109B">
      <w:pPr>
        <w:ind w:left="426" w:hanging="426"/>
        <w:jc w:val="both"/>
        <w:rPr>
          <w:i/>
          <w:iCs/>
          <w:color w:val="FF0000"/>
          <w:sz w:val="24"/>
          <w:szCs w:val="24"/>
        </w:rPr>
      </w:pPr>
      <w:r w:rsidRPr="001E2251">
        <w:rPr>
          <w:sz w:val="24"/>
          <w:szCs w:val="24"/>
        </w:rPr>
        <w:t>3.</w:t>
      </w:r>
      <w:r w:rsidR="00B41A51" w:rsidRPr="001E2251">
        <w:rPr>
          <w:sz w:val="24"/>
          <w:szCs w:val="24"/>
        </w:rPr>
        <w:t>    </w:t>
      </w:r>
      <w:r w:rsidRPr="001E2251">
        <w:rPr>
          <w:sz w:val="24"/>
          <w:szCs w:val="24"/>
        </w:rPr>
        <w:t>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w:t>
      </w:r>
      <w:r w:rsidR="00B41A51" w:rsidRPr="001E2251">
        <w:rPr>
          <w:sz w:val="24"/>
          <w:szCs w:val="24"/>
        </w:rPr>
        <w:t xml:space="preserve">cym i </w:t>
      </w:r>
      <w:r w:rsidR="00B41A51" w:rsidRPr="001E2251">
        <w:rPr>
          <w:sz w:val="24"/>
          <w:szCs w:val="24"/>
        </w:rPr>
        <w:lastRenderedPageBreak/>
        <w:t xml:space="preserve">posiadaczem tych odpadów </w:t>
      </w:r>
      <w:r w:rsidRPr="001E2251">
        <w:rPr>
          <w:sz w:val="24"/>
          <w:szCs w:val="24"/>
        </w:rPr>
        <w:t xml:space="preserve">i zobowiązuje się do postępowania z nimi zgodnie z obowiązującymi przepisami prawa w sposób gwarantujący poszanowanie środowiska naturalnego. </w:t>
      </w:r>
      <w:r w:rsidRPr="001E2251">
        <w:rPr>
          <w:color w:val="FF0000"/>
          <w:sz w:val="24"/>
          <w:szCs w:val="24"/>
        </w:rPr>
        <w:t xml:space="preserve"> </w:t>
      </w:r>
    </w:p>
    <w:p w14:paraId="5C62F6BE" w14:textId="77777777" w:rsidR="001D109B" w:rsidRPr="001E2251" w:rsidRDefault="001D109B" w:rsidP="001D109B">
      <w:pPr>
        <w:pStyle w:val="Nagwek2"/>
      </w:pPr>
      <w:bookmarkStart w:id="255" w:name="_Toc106095879"/>
      <w:bookmarkStart w:id="256" w:name="_Toc106096319"/>
      <w:bookmarkStart w:id="257" w:name="_Toc106096423"/>
      <w:bookmarkStart w:id="258" w:name="_Toc204150245"/>
      <w:bookmarkStart w:id="259" w:name="_Hlk67826617"/>
      <w:bookmarkEnd w:id="252"/>
      <w:bookmarkEnd w:id="253"/>
      <w:r w:rsidRPr="001E2251">
        <w:t>§ 21. Siła wyższa</w:t>
      </w:r>
      <w:bookmarkEnd w:id="254"/>
      <w:bookmarkEnd w:id="255"/>
      <w:bookmarkEnd w:id="256"/>
      <w:bookmarkEnd w:id="257"/>
      <w:bookmarkEnd w:id="258"/>
    </w:p>
    <w:p w14:paraId="5BA0C504" w14:textId="77777777" w:rsidR="001D109B" w:rsidRPr="001E2251" w:rsidRDefault="001D109B">
      <w:pPr>
        <w:numPr>
          <w:ilvl w:val="0"/>
          <w:numId w:val="42"/>
        </w:numPr>
        <w:spacing w:line="276" w:lineRule="auto"/>
        <w:ind w:left="357" w:hanging="357"/>
        <w:jc w:val="both"/>
        <w:rPr>
          <w:sz w:val="24"/>
          <w:szCs w:val="24"/>
        </w:rPr>
      </w:pPr>
      <w:r w:rsidRPr="001E2251">
        <w:rPr>
          <w:sz w:val="24"/>
          <w:szCs w:val="24"/>
        </w:rPr>
        <w:t>Strony są zwolnione z odpowiedzialności za niewykonanie lub nienależyte wykonanie Umowy, jeżeli jej realizację uniemożliwiły okoliczności siły wyższej.</w:t>
      </w:r>
    </w:p>
    <w:p w14:paraId="41B31D2B" w14:textId="77777777" w:rsidR="001D109B" w:rsidRPr="001E2251" w:rsidRDefault="001D109B">
      <w:pPr>
        <w:numPr>
          <w:ilvl w:val="0"/>
          <w:numId w:val="42"/>
        </w:numPr>
        <w:ind w:left="357" w:hanging="357"/>
        <w:jc w:val="both"/>
        <w:rPr>
          <w:sz w:val="24"/>
          <w:szCs w:val="24"/>
        </w:rPr>
      </w:pPr>
      <w:r w:rsidRPr="001E2251">
        <w:rPr>
          <w:sz w:val="24"/>
          <w:szCs w:val="24"/>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0F72D7FC" w14:textId="77777777" w:rsidR="001D109B" w:rsidRPr="001E2251" w:rsidRDefault="001D109B">
      <w:pPr>
        <w:numPr>
          <w:ilvl w:val="1"/>
          <w:numId w:val="42"/>
        </w:numPr>
        <w:jc w:val="both"/>
        <w:rPr>
          <w:sz w:val="24"/>
          <w:szCs w:val="24"/>
        </w:rPr>
      </w:pPr>
      <w:r w:rsidRPr="001E2251">
        <w:rPr>
          <w:sz w:val="24"/>
          <w:szCs w:val="24"/>
        </w:rPr>
        <w:t>klęski żywiołowe np. pożar, powódź, trzęsienie ziemi itp.,</w:t>
      </w:r>
    </w:p>
    <w:p w14:paraId="43D49E76" w14:textId="77777777" w:rsidR="001D109B" w:rsidRPr="001E2251" w:rsidRDefault="001D109B">
      <w:pPr>
        <w:numPr>
          <w:ilvl w:val="1"/>
          <w:numId w:val="42"/>
        </w:numPr>
        <w:jc w:val="both"/>
        <w:rPr>
          <w:sz w:val="24"/>
          <w:szCs w:val="24"/>
        </w:rPr>
      </w:pPr>
      <w:r w:rsidRPr="001E2251">
        <w:rPr>
          <w:sz w:val="24"/>
          <w:szCs w:val="24"/>
        </w:rPr>
        <w:t>akty władzy państwowej np. stan wojenny, stan wyjątkowy, itp.,</w:t>
      </w:r>
    </w:p>
    <w:p w14:paraId="4ECFEC62" w14:textId="77777777" w:rsidR="001D109B" w:rsidRPr="001E2251" w:rsidRDefault="001D109B">
      <w:pPr>
        <w:numPr>
          <w:ilvl w:val="1"/>
          <w:numId w:val="42"/>
        </w:numPr>
        <w:jc w:val="both"/>
        <w:rPr>
          <w:sz w:val="24"/>
          <w:szCs w:val="24"/>
        </w:rPr>
      </w:pPr>
      <w:r w:rsidRPr="001E2251">
        <w:rPr>
          <w:sz w:val="24"/>
          <w:szCs w:val="24"/>
        </w:rPr>
        <w:t>poważne zakłócenia w funkcjonowaniu transportu.</w:t>
      </w:r>
    </w:p>
    <w:p w14:paraId="19AC4B70" w14:textId="77777777" w:rsidR="001D109B" w:rsidRPr="001E2251" w:rsidRDefault="001D109B">
      <w:pPr>
        <w:numPr>
          <w:ilvl w:val="0"/>
          <w:numId w:val="42"/>
        </w:numPr>
        <w:ind w:left="357" w:hanging="357"/>
        <w:jc w:val="both"/>
        <w:rPr>
          <w:sz w:val="24"/>
          <w:szCs w:val="24"/>
        </w:rPr>
      </w:pPr>
      <w:bookmarkStart w:id="260" w:name="_Hlk146785796"/>
      <w:r w:rsidRPr="001E2251">
        <w:rPr>
          <w:sz w:val="24"/>
          <w:szCs w:val="24"/>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60"/>
    <w:p w14:paraId="01D6C761" w14:textId="77777777" w:rsidR="001D109B" w:rsidRPr="001E2251" w:rsidRDefault="001D109B">
      <w:pPr>
        <w:numPr>
          <w:ilvl w:val="0"/>
          <w:numId w:val="42"/>
        </w:numPr>
        <w:ind w:left="357" w:hanging="357"/>
        <w:jc w:val="both"/>
        <w:rPr>
          <w:sz w:val="24"/>
          <w:szCs w:val="24"/>
        </w:rPr>
      </w:pPr>
      <w:r w:rsidRPr="001E2251">
        <w:rPr>
          <w:sz w:val="24"/>
          <w:szCs w:val="24"/>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27AB96DA" w14:textId="77777777" w:rsidR="001D109B" w:rsidRPr="001E2251" w:rsidRDefault="001D109B" w:rsidP="001D109B">
      <w:pPr>
        <w:pStyle w:val="Nagwek2"/>
      </w:pPr>
      <w:bookmarkStart w:id="261" w:name="_Toc64016217"/>
      <w:bookmarkStart w:id="262" w:name="_Toc106095880"/>
      <w:bookmarkStart w:id="263" w:name="_Toc106096320"/>
      <w:bookmarkStart w:id="264" w:name="_Toc106096424"/>
      <w:bookmarkStart w:id="265" w:name="_Toc204150246"/>
      <w:r w:rsidRPr="001E2251">
        <w:t>§ 22. Postanowienia końcowe</w:t>
      </w:r>
      <w:bookmarkEnd w:id="261"/>
      <w:bookmarkEnd w:id="262"/>
      <w:bookmarkEnd w:id="263"/>
      <w:bookmarkEnd w:id="264"/>
      <w:bookmarkEnd w:id="265"/>
    </w:p>
    <w:p w14:paraId="7CC6EF07" w14:textId="77777777" w:rsidR="001D109B" w:rsidRPr="001E2251" w:rsidRDefault="001D109B">
      <w:pPr>
        <w:numPr>
          <w:ilvl w:val="0"/>
          <w:numId w:val="43"/>
        </w:numPr>
        <w:spacing w:line="259" w:lineRule="auto"/>
        <w:jc w:val="both"/>
        <w:rPr>
          <w:sz w:val="24"/>
          <w:szCs w:val="24"/>
        </w:rPr>
      </w:pPr>
      <w:r w:rsidRPr="001E2251">
        <w:rPr>
          <w:sz w:val="24"/>
          <w:szCs w:val="24"/>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6CCDB79" w14:textId="77777777" w:rsidR="001D109B" w:rsidRPr="001E2251" w:rsidRDefault="001D109B">
      <w:pPr>
        <w:numPr>
          <w:ilvl w:val="0"/>
          <w:numId w:val="43"/>
        </w:numPr>
        <w:spacing w:line="259" w:lineRule="auto"/>
        <w:jc w:val="both"/>
        <w:rPr>
          <w:sz w:val="24"/>
          <w:szCs w:val="24"/>
        </w:rPr>
      </w:pPr>
      <w:r w:rsidRPr="001E2251">
        <w:rPr>
          <w:sz w:val="24"/>
          <w:szCs w:val="24"/>
        </w:rPr>
        <w:t>Wszelkie spory powstałe pomiędzy Stronami na tle wykładni lub realizacji Umowy rozstrzygane będą przez sąd powszechny właściwy dla siedziby Zamawiającego.</w:t>
      </w:r>
    </w:p>
    <w:p w14:paraId="2C0C9B95" w14:textId="77777777" w:rsidR="001D109B" w:rsidRPr="001E2251" w:rsidRDefault="001D109B">
      <w:pPr>
        <w:numPr>
          <w:ilvl w:val="0"/>
          <w:numId w:val="43"/>
        </w:numPr>
        <w:spacing w:line="259" w:lineRule="auto"/>
        <w:jc w:val="both"/>
        <w:rPr>
          <w:sz w:val="24"/>
          <w:szCs w:val="24"/>
        </w:rPr>
      </w:pPr>
      <w:r w:rsidRPr="001E2251">
        <w:rPr>
          <w:sz w:val="24"/>
          <w:szCs w:val="24"/>
        </w:rPr>
        <w:t xml:space="preserve">Wszelkie zmiany i uzupełnienia Umowy wymagają dla swej ważności formy pisemnej w postaci aneksu do Umowy. </w:t>
      </w:r>
    </w:p>
    <w:p w14:paraId="7AB968E2" w14:textId="77777777" w:rsidR="001D109B" w:rsidRPr="001E2251" w:rsidRDefault="001D109B" w:rsidP="001D109B">
      <w:pPr>
        <w:spacing w:line="259" w:lineRule="auto"/>
        <w:ind w:left="357"/>
        <w:jc w:val="both"/>
        <w:rPr>
          <w:color w:val="FF0000"/>
          <w:sz w:val="22"/>
          <w:szCs w:val="22"/>
        </w:rPr>
      </w:pPr>
    </w:p>
    <w:p w14:paraId="35F9AA6D" w14:textId="77777777" w:rsidR="001D109B" w:rsidRPr="001E2251" w:rsidRDefault="001D109B" w:rsidP="001D109B">
      <w:pPr>
        <w:spacing w:line="259" w:lineRule="auto"/>
        <w:ind w:left="357"/>
        <w:jc w:val="both"/>
        <w:rPr>
          <w:color w:val="FF0000"/>
          <w:sz w:val="22"/>
          <w:szCs w:val="22"/>
        </w:rPr>
      </w:pPr>
    </w:p>
    <w:p w14:paraId="460BE90B" w14:textId="77777777" w:rsidR="001D109B" w:rsidRPr="001E2251" w:rsidRDefault="001D109B" w:rsidP="001D109B">
      <w:pPr>
        <w:spacing w:line="259" w:lineRule="auto"/>
        <w:ind w:left="357"/>
        <w:jc w:val="both"/>
        <w:rPr>
          <w:i/>
          <w:iCs/>
          <w:color w:val="0070C0"/>
          <w:sz w:val="22"/>
          <w:szCs w:val="22"/>
        </w:rPr>
      </w:pPr>
    </w:p>
    <w:p w14:paraId="51F835D8" w14:textId="77777777" w:rsidR="001D109B" w:rsidRPr="001E2251" w:rsidRDefault="001D109B" w:rsidP="001D109B">
      <w:pPr>
        <w:pStyle w:val="Nagwek2"/>
        <w:jc w:val="left"/>
      </w:pPr>
      <w:bookmarkStart w:id="266" w:name="_Toc83291694"/>
      <w:bookmarkStart w:id="267" w:name="_Toc106095881"/>
      <w:bookmarkStart w:id="268" w:name="_Toc106096321"/>
      <w:bookmarkStart w:id="269" w:name="_Toc106096425"/>
      <w:bookmarkStart w:id="270" w:name="_Toc204150247"/>
      <w:bookmarkEnd w:id="259"/>
      <w:r w:rsidRPr="001E2251">
        <w:t>Załączniki do Umowy</w:t>
      </w:r>
      <w:bookmarkEnd w:id="266"/>
      <w:bookmarkEnd w:id="267"/>
      <w:bookmarkEnd w:id="268"/>
      <w:bookmarkEnd w:id="269"/>
      <w:bookmarkEnd w:id="270"/>
    </w:p>
    <w:p w14:paraId="3A367A0F" w14:textId="06AEC256" w:rsidR="001D109B" w:rsidRPr="001E2251" w:rsidRDefault="007E194C" w:rsidP="001D109B">
      <w:pPr>
        <w:tabs>
          <w:tab w:val="left" w:pos="1843"/>
        </w:tabs>
        <w:ind w:left="1843" w:hanging="1843"/>
        <w:jc w:val="both"/>
        <w:rPr>
          <w:rFonts w:eastAsiaTheme="majorEastAsia"/>
          <w:sz w:val="24"/>
          <w:szCs w:val="24"/>
        </w:rPr>
      </w:pPr>
      <w:r w:rsidRPr="001E2251">
        <w:rPr>
          <w:rFonts w:eastAsiaTheme="majorEastAsia"/>
          <w:sz w:val="24"/>
          <w:szCs w:val="24"/>
        </w:rPr>
        <w:t xml:space="preserve">Załącznik nr 1   </w:t>
      </w:r>
      <w:r w:rsidR="001D109B" w:rsidRPr="001E2251">
        <w:rPr>
          <w:rFonts w:eastAsiaTheme="majorEastAsia"/>
          <w:sz w:val="24"/>
          <w:szCs w:val="24"/>
        </w:rPr>
        <w:t xml:space="preserve">– </w:t>
      </w:r>
      <w:r w:rsidR="001D109B" w:rsidRPr="001E2251">
        <w:rPr>
          <w:rFonts w:eastAsiaTheme="majorEastAsia"/>
          <w:sz w:val="24"/>
          <w:szCs w:val="24"/>
        </w:rPr>
        <w:tab/>
        <w:t xml:space="preserve">Szczegółowy Opis Przedmiotu Zamówienia (na podstawie Załącznika nr 1 </w:t>
      </w:r>
      <w:r w:rsidR="00615E80" w:rsidRPr="001E2251">
        <w:rPr>
          <w:rFonts w:eastAsiaTheme="majorEastAsia"/>
          <w:sz w:val="24"/>
          <w:szCs w:val="24"/>
        </w:rPr>
        <w:br/>
      </w:r>
      <w:r w:rsidR="001D109B" w:rsidRPr="001E2251">
        <w:rPr>
          <w:rFonts w:eastAsiaTheme="majorEastAsia"/>
          <w:sz w:val="24"/>
          <w:szCs w:val="24"/>
        </w:rPr>
        <w:t>do SWZ),</w:t>
      </w:r>
    </w:p>
    <w:p w14:paraId="56F55C14" w14:textId="177B1E65" w:rsidR="001D109B" w:rsidRPr="001E2251" w:rsidRDefault="007E194C" w:rsidP="001D109B">
      <w:pPr>
        <w:tabs>
          <w:tab w:val="left" w:pos="1843"/>
        </w:tabs>
        <w:jc w:val="both"/>
        <w:rPr>
          <w:rFonts w:eastAsiaTheme="majorEastAsia"/>
          <w:color w:val="FF0000"/>
          <w:sz w:val="24"/>
          <w:szCs w:val="24"/>
        </w:rPr>
      </w:pPr>
      <w:r w:rsidRPr="001E2251">
        <w:rPr>
          <w:rFonts w:eastAsiaTheme="majorEastAsia"/>
          <w:sz w:val="24"/>
          <w:szCs w:val="24"/>
        </w:rPr>
        <w:t>Załącznik nr 2   –</w:t>
      </w:r>
      <w:r w:rsidRPr="001E2251">
        <w:rPr>
          <w:rFonts w:eastAsiaTheme="majorEastAsia"/>
          <w:sz w:val="24"/>
          <w:szCs w:val="24"/>
        </w:rPr>
        <w:tab/>
      </w:r>
      <w:r w:rsidR="001D109B" w:rsidRPr="001E2251">
        <w:rPr>
          <w:rFonts w:eastAsiaTheme="majorEastAsia"/>
          <w:sz w:val="24"/>
          <w:szCs w:val="24"/>
        </w:rPr>
        <w:t>Ochrona danych osobowych</w:t>
      </w:r>
    </w:p>
    <w:p w14:paraId="1DDA41CF" w14:textId="16A7B231" w:rsidR="001D109B" w:rsidRPr="001E2251" w:rsidRDefault="001D109B" w:rsidP="001D109B">
      <w:pPr>
        <w:tabs>
          <w:tab w:val="left" w:pos="1843"/>
        </w:tabs>
        <w:jc w:val="both"/>
        <w:rPr>
          <w:rFonts w:eastAsiaTheme="majorEastAsia"/>
          <w:sz w:val="24"/>
          <w:szCs w:val="24"/>
        </w:rPr>
      </w:pPr>
      <w:r w:rsidRPr="001E2251">
        <w:rPr>
          <w:rFonts w:eastAsiaTheme="majorEastAsia"/>
          <w:sz w:val="24"/>
          <w:szCs w:val="24"/>
        </w:rPr>
        <w:t xml:space="preserve">Załącznik nr 3 </w:t>
      </w:r>
      <w:r w:rsidR="007E194C" w:rsidRPr="001E2251">
        <w:rPr>
          <w:rFonts w:eastAsiaTheme="majorEastAsia"/>
          <w:sz w:val="24"/>
          <w:szCs w:val="24"/>
        </w:rPr>
        <w:t xml:space="preserve">  –</w:t>
      </w:r>
      <w:r w:rsidR="007E194C" w:rsidRPr="001E2251">
        <w:rPr>
          <w:rFonts w:eastAsiaTheme="majorEastAsia"/>
          <w:sz w:val="24"/>
          <w:szCs w:val="24"/>
        </w:rPr>
        <w:tab/>
      </w:r>
      <w:r w:rsidRPr="001E2251">
        <w:rPr>
          <w:rFonts w:eastAsiaTheme="majorEastAsia"/>
          <w:sz w:val="24"/>
          <w:szCs w:val="24"/>
        </w:rPr>
        <w:t>Oświadczenie o statusie Wykonawcy</w:t>
      </w:r>
    </w:p>
    <w:p w14:paraId="1990E435" w14:textId="77777777" w:rsidR="001D109B" w:rsidRPr="001E2251" w:rsidRDefault="001D109B" w:rsidP="001D109B">
      <w:pPr>
        <w:spacing w:after="160" w:line="259" w:lineRule="auto"/>
        <w:rPr>
          <w:color w:val="FF0000"/>
          <w:sz w:val="22"/>
          <w:szCs w:val="22"/>
        </w:rPr>
      </w:pPr>
      <w:r w:rsidRPr="001E2251">
        <w:rPr>
          <w:color w:val="FF0000"/>
          <w:sz w:val="22"/>
          <w:szCs w:val="22"/>
        </w:rPr>
        <w:t xml:space="preserve">              </w:t>
      </w:r>
      <w:r w:rsidRPr="001E2251">
        <w:rPr>
          <w:color w:val="FF0000"/>
          <w:sz w:val="22"/>
          <w:szCs w:val="22"/>
        </w:rPr>
        <w:tab/>
      </w:r>
      <w:r w:rsidRPr="001E2251">
        <w:rPr>
          <w:color w:val="FF0000"/>
          <w:sz w:val="22"/>
          <w:szCs w:val="22"/>
        </w:rPr>
        <w:tab/>
      </w:r>
    </w:p>
    <w:p w14:paraId="22606049" w14:textId="77777777" w:rsidR="00E50AF7" w:rsidRPr="001E2251" w:rsidRDefault="00E50AF7" w:rsidP="001D109B">
      <w:pPr>
        <w:spacing w:after="160" w:line="259" w:lineRule="auto"/>
        <w:rPr>
          <w:color w:val="FF0000"/>
          <w:sz w:val="22"/>
          <w:szCs w:val="22"/>
        </w:rPr>
      </w:pPr>
    </w:p>
    <w:p w14:paraId="7378E84D" w14:textId="77777777" w:rsidR="00DF143C" w:rsidRPr="001E2251" w:rsidRDefault="00DF143C" w:rsidP="00C913EB">
      <w:pPr>
        <w:spacing w:before="120"/>
        <w:rPr>
          <w:b/>
          <w:bCs/>
          <w:sz w:val="22"/>
          <w:szCs w:val="22"/>
        </w:rPr>
      </w:pPr>
      <w:bookmarkStart w:id="271" w:name="_Hlk67826939"/>
      <w:bookmarkStart w:id="272" w:name="_Hlk156480659"/>
    </w:p>
    <w:p w14:paraId="05E93FF8" w14:textId="77777777" w:rsidR="00FF44B7" w:rsidRPr="001E2251" w:rsidRDefault="00FF44B7" w:rsidP="00B41A51">
      <w:pPr>
        <w:spacing w:before="120"/>
        <w:jc w:val="right"/>
        <w:rPr>
          <w:b/>
          <w:bCs/>
          <w:sz w:val="22"/>
          <w:szCs w:val="22"/>
        </w:rPr>
      </w:pPr>
    </w:p>
    <w:p w14:paraId="668F9281" w14:textId="77777777" w:rsidR="001D109B" w:rsidRPr="001E2251" w:rsidRDefault="001D109B" w:rsidP="00B41A51">
      <w:pPr>
        <w:spacing w:before="120"/>
        <w:jc w:val="right"/>
        <w:rPr>
          <w:b/>
          <w:bCs/>
          <w:sz w:val="22"/>
          <w:szCs w:val="22"/>
        </w:rPr>
      </w:pPr>
      <w:r w:rsidRPr="001E2251">
        <w:rPr>
          <w:b/>
          <w:bCs/>
          <w:sz w:val="22"/>
          <w:szCs w:val="22"/>
        </w:rPr>
        <w:t xml:space="preserve">Załącznik nr 1 do Umowy </w:t>
      </w:r>
    </w:p>
    <w:bookmarkEnd w:id="271"/>
    <w:p w14:paraId="2CF4431E" w14:textId="77777777" w:rsidR="001D109B" w:rsidRPr="001E2251" w:rsidRDefault="001D109B" w:rsidP="007E194C">
      <w:pPr>
        <w:jc w:val="right"/>
        <w:rPr>
          <w:b/>
          <w:bCs/>
          <w:color w:val="000000" w:themeColor="text1"/>
          <w:sz w:val="24"/>
          <w:szCs w:val="24"/>
        </w:rPr>
      </w:pPr>
    </w:p>
    <w:p w14:paraId="31BFB116" w14:textId="77777777" w:rsidR="001D109B" w:rsidRPr="001E2251" w:rsidRDefault="001D109B" w:rsidP="001D109B">
      <w:pPr>
        <w:jc w:val="both"/>
        <w:rPr>
          <w:b/>
          <w:bCs/>
          <w:color w:val="000000" w:themeColor="text1"/>
          <w:sz w:val="28"/>
          <w:szCs w:val="28"/>
        </w:rPr>
      </w:pPr>
    </w:p>
    <w:p w14:paraId="21F97502" w14:textId="77777777" w:rsidR="001D109B" w:rsidRPr="001E2251" w:rsidRDefault="001D109B" w:rsidP="001D109B">
      <w:pPr>
        <w:jc w:val="center"/>
        <w:rPr>
          <w:b/>
          <w:bCs/>
          <w:color w:val="000000" w:themeColor="text1"/>
          <w:sz w:val="32"/>
          <w:szCs w:val="32"/>
        </w:rPr>
      </w:pPr>
      <w:r w:rsidRPr="001E2251">
        <w:rPr>
          <w:b/>
          <w:bCs/>
          <w:color w:val="000000" w:themeColor="text1"/>
          <w:sz w:val="32"/>
          <w:szCs w:val="32"/>
        </w:rPr>
        <w:t xml:space="preserve">Szczegółowy Opis Przedmiotu Zamówienia </w:t>
      </w:r>
    </w:p>
    <w:p w14:paraId="7A0A834C" w14:textId="77777777" w:rsidR="001D109B" w:rsidRPr="001E2251" w:rsidRDefault="001D109B" w:rsidP="001D109B">
      <w:pPr>
        <w:jc w:val="center"/>
        <w:rPr>
          <w:b/>
          <w:bCs/>
          <w:i/>
          <w:iCs/>
          <w:color w:val="FF0000"/>
          <w:sz w:val="28"/>
          <w:szCs w:val="28"/>
        </w:rPr>
      </w:pPr>
      <w:r w:rsidRPr="001E2251">
        <w:rPr>
          <w:b/>
          <w:bCs/>
          <w:color w:val="000000" w:themeColor="text1"/>
          <w:sz w:val="28"/>
          <w:szCs w:val="28"/>
        </w:rPr>
        <w:br/>
      </w:r>
      <w:r w:rsidRPr="001E2251">
        <w:rPr>
          <w:b/>
          <w:bCs/>
          <w:i/>
          <w:iCs/>
          <w:color w:val="FF0000"/>
          <w:sz w:val="32"/>
          <w:szCs w:val="32"/>
        </w:rPr>
        <w:t>(</w:t>
      </w:r>
      <w:r w:rsidRPr="001E2251">
        <w:rPr>
          <w:b/>
          <w:bCs/>
          <w:i/>
          <w:iCs/>
          <w:color w:val="FF0000"/>
          <w:sz w:val="28"/>
          <w:szCs w:val="28"/>
        </w:rPr>
        <w:t>zgodny z Załącznikiem nr 1 do SWZ</w:t>
      </w:r>
      <w:bookmarkStart w:id="273" w:name="_Hlk147849015"/>
      <w:r w:rsidRPr="001E2251">
        <w:rPr>
          <w:b/>
          <w:bCs/>
          <w:i/>
          <w:iCs/>
          <w:color w:val="FF0000"/>
          <w:sz w:val="28"/>
          <w:szCs w:val="28"/>
        </w:rPr>
        <w:t>)</w:t>
      </w:r>
    </w:p>
    <w:bookmarkEnd w:id="272"/>
    <w:bookmarkEnd w:id="273"/>
    <w:p w14:paraId="005BF5F2" w14:textId="77777777" w:rsidR="001D109B" w:rsidRPr="001E2251" w:rsidRDefault="001D109B" w:rsidP="001D109B">
      <w:pPr>
        <w:rPr>
          <w:b/>
          <w:bCs/>
          <w:color w:val="0070C0"/>
          <w:sz w:val="22"/>
          <w:szCs w:val="22"/>
        </w:rPr>
      </w:pPr>
    </w:p>
    <w:p w14:paraId="62F6F7CA" w14:textId="77777777" w:rsidR="001D109B" w:rsidRPr="001E2251" w:rsidRDefault="001D109B" w:rsidP="001D109B">
      <w:pPr>
        <w:spacing w:after="160" w:line="259" w:lineRule="auto"/>
        <w:rPr>
          <w:sz w:val="14"/>
          <w:szCs w:val="14"/>
        </w:rPr>
      </w:pPr>
      <w:r w:rsidRPr="001E2251">
        <w:rPr>
          <w:sz w:val="14"/>
          <w:szCs w:val="14"/>
        </w:rPr>
        <w:br w:type="page"/>
      </w:r>
    </w:p>
    <w:p w14:paraId="378CE709" w14:textId="77777777" w:rsidR="001D109B" w:rsidRPr="001E2251" w:rsidRDefault="001D109B" w:rsidP="001D109B">
      <w:pPr>
        <w:spacing w:before="120"/>
        <w:jc w:val="right"/>
        <w:rPr>
          <w:b/>
          <w:bCs/>
          <w:sz w:val="22"/>
          <w:szCs w:val="22"/>
        </w:rPr>
      </w:pPr>
      <w:bookmarkStart w:id="274" w:name="_Hlk67831498"/>
      <w:bookmarkStart w:id="275" w:name="_Hlk67827058"/>
      <w:r w:rsidRPr="001E2251">
        <w:rPr>
          <w:b/>
          <w:bCs/>
          <w:sz w:val="22"/>
          <w:szCs w:val="22"/>
        </w:rPr>
        <w:lastRenderedPageBreak/>
        <w:t xml:space="preserve">Załącznik nr 2 do Umowy </w:t>
      </w:r>
    </w:p>
    <w:bookmarkEnd w:id="274"/>
    <w:bookmarkEnd w:id="275"/>
    <w:p w14:paraId="338826A7" w14:textId="77777777" w:rsidR="001D109B" w:rsidRPr="001E2251" w:rsidRDefault="001D109B" w:rsidP="001D109B">
      <w:pPr>
        <w:spacing w:after="160" w:line="259" w:lineRule="auto"/>
        <w:jc w:val="center"/>
        <w:rPr>
          <w:b/>
          <w:bCs/>
          <w:sz w:val="22"/>
          <w:szCs w:val="22"/>
        </w:rPr>
      </w:pPr>
    </w:p>
    <w:p w14:paraId="093F9B1B" w14:textId="77777777" w:rsidR="001D109B" w:rsidRPr="001E2251" w:rsidRDefault="001D109B" w:rsidP="001D109B">
      <w:pPr>
        <w:tabs>
          <w:tab w:val="left" w:pos="630"/>
          <w:tab w:val="center" w:pos="4536"/>
        </w:tabs>
        <w:spacing w:after="160" w:line="259" w:lineRule="auto"/>
        <w:jc w:val="center"/>
        <w:rPr>
          <w:b/>
          <w:bCs/>
          <w:sz w:val="22"/>
          <w:szCs w:val="22"/>
        </w:rPr>
      </w:pPr>
      <w:r w:rsidRPr="001E2251">
        <w:rPr>
          <w:b/>
          <w:bCs/>
          <w:sz w:val="28"/>
          <w:szCs w:val="28"/>
        </w:rPr>
        <w:t>Ochrona danych osobowych</w:t>
      </w:r>
    </w:p>
    <w:p w14:paraId="682E0464" w14:textId="77777777" w:rsidR="001D109B" w:rsidRPr="001E2251" w:rsidRDefault="001D109B" w:rsidP="001D109B">
      <w:pPr>
        <w:overflowPunct w:val="0"/>
        <w:autoSpaceDE w:val="0"/>
        <w:autoSpaceDN w:val="0"/>
        <w:jc w:val="both"/>
        <w:rPr>
          <w:color w:val="000000"/>
          <w:sz w:val="24"/>
          <w:szCs w:val="24"/>
        </w:rPr>
      </w:pPr>
    </w:p>
    <w:p w14:paraId="486B6943" w14:textId="77777777" w:rsidR="001D109B" w:rsidRPr="001E2251" w:rsidRDefault="001D109B" w:rsidP="001D109B">
      <w:pPr>
        <w:overflowPunct w:val="0"/>
        <w:autoSpaceDE w:val="0"/>
        <w:autoSpaceDN w:val="0"/>
        <w:jc w:val="both"/>
        <w:rPr>
          <w:color w:val="000000"/>
          <w:sz w:val="24"/>
          <w:szCs w:val="24"/>
        </w:rPr>
      </w:pPr>
      <w:r w:rsidRPr="001E2251">
        <w:rPr>
          <w:b/>
          <w:sz w:val="24"/>
          <w:szCs w:val="24"/>
          <w:u w:val="single"/>
        </w:rPr>
        <w:t>Udostępnienie danych osobowych</w:t>
      </w:r>
    </w:p>
    <w:p w14:paraId="5BB20F9F" w14:textId="77777777" w:rsidR="001D109B" w:rsidRPr="001E2251" w:rsidRDefault="001D109B">
      <w:pPr>
        <w:pStyle w:val="Akapitzlist"/>
        <w:numPr>
          <w:ilvl w:val="6"/>
          <w:numId w:val="43"/>
        </w:numPr>
        <w:overflowPunct w:val="0"/>
        <w:autoSpaceDE w:val="0"/>
        <w:autoSpaceDN w:val="0"/>
        <w:ind w:left="349"/>
        <w:contextualSpacing w:val="0"/>
        <w:jc w:val="both"/>
        <w:rPr>
          <w:color w:val="000000"/>
        </w:rPr>
      </w:pPr>
      <w:r w:rsidRPr="001E2251">
        <w:rPr>
          <w:color w:val="000000"/>
        </w:rPr>
        <w:t>W związku z wykonywaniem niniejszej Umowy dochodzi do udostępnienia przez jedną ze Stron drugiej Stronie danych osobowych osób zaangażowanych w zawarcie oraz wykonywanie Umowy (dalej jako „dane osobowe”).</w:t>
      </w:r>
    </w:p>
    <w:p w14:paraId="590E3042" w14:textId="77777777" w:rsidR="001D109B" w:rsidRPr="001E2251" w:rsidRDefault="001D109B">
      <w:pPr>
        <w:pStyle w:val="Akapitzlist"/>
        <w:numPr>
          <w:ilvl w:val="6"/>
          <w:numId w:val="43"/>
        </w:numPr>
        <w:overflowPunct w:val="0"/>
        <w:autoSpaceDE w:val="0"/>
        <w:autoSpaceDN w:val="0"/>
        <w:ind w:left="349"/>
        <w:contextualSpacing w:val="0"/>
        <w:jc w:val="both"/>
        <w:rPr>
          <w:color w:val="000000"/>
        </w:rPr>
      </w:pPr>
      <w:r w:rsidRPr="001E2251">
        <w:rPr>
          <w:color w:val="000000"/>
        </w:rPr>
        <w:t xml:space="preserve">Celem przetwarzania danych osobowych udostępnionych przez Strony jest zawarcie oraz wykonanie niniejszej Umowy. Przez wykonanie niniejszej Umowy Strony rozumieją </w:t>
      </w:r>
      <w:r w:rsidRPr="001E2251">
        <w:rPr>
          <w:color w:val="000000"/>
        </w:rPr>
        <w:br/>
        <w:t xml:space="preserve">w szczególności: nawiązanie i utrzymywanie stałego kontaktu na potrzeby wykonania Umowy, uzgadnianie sposobów wykonania zobowiązań, realizację wszelkich zobowiązań wynikających </w:t>
      </w:r>
      <w:r w:rsidRPr="001E2251">
        <w:rPr>
          <w:color w:val="000000"/>
        </w:rPr>
        <w:br/>
        <w:t>z Umowy; jeżeli to potrzebne: udostępnienie danych osobowych podwykonawcom i innym partnerom handlowym zaangażowanym w wykonanie Umowy.</w:t>
      </w:r>
    </w:p>
    <w:p w14:paraId="105E4A97" w14:textId="2FB597C3" w:rsidR="001D109B" w:rsidRPr="001E2251" w:rsidRDefault="001D109B">
      <w:pPr>
        <w:pStyle w:val="Akapitzlist"/>
        <w:numPr>
          <w:ilvl w:val="6"/>
          <w:numId w:val="43"/>
        </w:numPr>
        <w:overflowPunct w:val="0"/>
        <w:autoSpaceDE w:val="0"/>
        <w:autoSpaceDN w:val="0"/>
        <w:ind w:left="349"/>
        <w:contextualSpacing w:val="0"/>
        <w:jc w:val="both"/>
        <w:rPr>
          <w:color w:val="000000"/>
        </w:rPr>
      </w:pPr>
      <w:r w:rsidRPr="001E2251">
        <w:rPr>
          <w:color w:val="000000"/>
        </w:rPr>
        <w:t xml:space="preserve">Podstawę prawną udostępnienia danych osobowych, o których mowa w ust. 1 stanowi art. 6 ust. 1 lit. c) oraz art. 6 ust. 1 lit. f)  Rozporządzenia Parlamentu Europejskiego i Rady z dnia 27 kwietnia 2016 roku w sprawie ochrony osób fizycznych w związku z </w:t>
      </w:r>
      <w:r w:rsidR="00B41A51" w:rsidRPr="001E2251">
        <w:rPr>
          <w:color w:val="000000"/>
        </w:rPr>
        <w:t>przetwarzaniem danych osobowych</w:t>
      </w:r>
      <w:r w:rsidRPr="001E2251">
        <w:rPr>
          <w:color w:val="000000"/>
        </w:rPr>
        <w:t xml:space="preserve"> i w sprawie swobodnego przepływu takich danych oraz uchylenia dyrektywy 95/46/WE (ogólne rozporządzenie o ochronie danych osobowych) (Dz. Urz. UE L.2016.119.1 z dnia 4 maja 2016 roku) (dalej jako „RODO”).</w:t>
      </w:r>
    </w:p>
    <w:p w14:paraId="0C604AF1" w14:textId="35835BD9" w:rsidR="001D109B" w:rsidRPr="001E2251" w:rsidRDefault="001D109B">
      <w:pPr>
        <w:pStyle w:val="Akapitzlist"/>
        <w:numPr>
          <w:ilvl w:val="6"/>
          <w:numId w:val="43"/>
        </w:numPr>
        <w:overflowPunct w:val="0"/>
        <w:autoSpaceDE w:val="0"/>
        <w:autoSpaceDN w:val="0"/>
        <w:ind w:left="349"/>
        <w:contextualSpacing w:val="0"/>
        <w:jc w:val="both"/>
        <w:rPr>
          <w:color w:val="000000"/>
        </w:rPr>
      </w:pPr>
      <w:r w:rsidRPr="001E2251">
        <w:rPr>
          <w:color w:val="000000"/>
        </w:rPr>
        <w:t>Udostępnienie danych osobowych powoduje, iż Strona której udostępniono dane osobowe staje się ich administratorem w rozumieniu art. 4 pkt 7 RODO, ustalając cele i sposoby ich przetwarzania,</w:t>
      </w:r>
      <w:r w:rsidR="00B41A51" w:rsidRPr="001E2251">
        <w:rPr>
          <w:color w:val="000000"/>
        </w:rPr>
        <w:t xml:space="preserve"> </w:t>
      </w:r>
      <w:r w:rsidRPr="001E2251">
        <w:rPr>
          <w:color w:val="000000"/>
        </w:rPr>
        <w:t>z uwzględnieniem zasad wynikających z art. 5 RODO.</w:t>
      </w:r>
    </w:p>
    <w:p w14:paraId="6527A8FC" w14:textId="77777777" w:rsidR="001D109B" w:rsidRPr="001E2251" w:rsidRDefault="001D109B">
      <w:pPr>
        <w:pStyle w:val="Akapitzlist"/>
        <w:numPr>
          <w:ilvl w:val="6"/>
          <w:numId w:val="43"/>
        </w:numPr>
        <w:overflowPunct w:val="0"/>
        <w:autoSpaceDE w:val="0"/>
        <w:autoSpaceDN w:val="0"/>
        <w:ind w:left="349"/>
        <w:contextualSpacing w:val="0"/>
        <w:jc w:val="both"/>
        <w:rPr>
          <w:color w:val="000000"/>
        </w:rPr>
      </w:pPr>
      <w:r w:rsidRPr="001E2251">
        <w:rPr>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3D8AB68C" w14:textId="77777777" w:rsidR="001D109B" w:rsidRPr="001E2251" w:rsidRDefault="001D109B">
      <w:pPr>
        <w:pStyle w:val="Akapitzlist"/>
        <w:numPr>
          <w:ilvl w:val="6"/>
          <w:numId w:val="43"/>
        </w:numPr>
        <w:overflowPunct w:val="0"/>
        <w:autoSpaceDE w:val="0"/>
        <w:autoSpaceDN w:val="0"/>
        <w:ind w:left="349"/>
        <w:contextualSpacing w:val="0"/>
        <w:jc w:val="both"/>
        <w:rPr>
          <w:color w:val="000000"/>
        </w:rPr>
      </w:pPr>
      <w:r w:rsidRPr="001E2251">
        <w:rPr>
          <w:color w:val="000000"/>
        </w:rPr>
        <w:t>Strony Umowy w związku z udostępnieniem danych osobowych zobowiązane są do spełnienia obowiązku informacyjnego wobec osób, których dane pozyskują.</w:t>
      </w:r>
    </w:p>
    <w:p w14:paraId="0D89DB06" w14:textId="77777777" w:rsidR="001D109B" w:rsidRPr="001E2251" w:rsidRDefault="001D109B">
      <w:pPr>
        <w:pStyle w:val="Akapitzlist"/>
        <w:numPr>
          <w:ilvl w:val="6"/>
          <w:numId w:val="43"/>
        </w:numPr>
        <w:overflowPunct w:val="0"/>
        <w:autoSpaceDE w:val="0"/>
        <w:autoSpaceDN w:val="0"/>
        <w:ind w:left="349"/>
        <w:contextualSpacing w:val="0"/>
        <w:jc w:val="both"/>
        <w:rPr>
          <w:color w:val="000000"/>
        </w:rPr>
      </w:pPr>
      <w:r w:rsidRPr="001E2251">
        <w:rPr>
          <w:color w:val="000000"/>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2F48CF8" w14:textId="77777777" w:rsidR="001D109B" w:rsidRPr="001E2251" w:rsidRDefault="001D109B" w:rsidP="001D109B">
      <w:pPr>
        <w:pStyle w:val="Akapitzlist"/>
        <w:autoSpaceDN w:val="0"/>
        <w:ind w:hanging="938"/>
        <w:jc w:val="both"/>
        <w:rPr>
          <w:i/>
          <w:iCs/>
          <w:color w:val="FF0000"/>
          <w:sz w:val="22"/>
          <w:szCs w:val="22"/>
        </w:rPr>
      </w:pPr>
    </w:p>
    <w:p w14:paraId="3AD0D119" w14:textId="77777777" w:rsidR="001D109B" w:rsidRPr="001E2251" w:rsidRDefault="001D109B" w:rsidP="001D109B">
      <w:pPr>
        <w:tabs>
          <w:tab w:val="left" w:pos="709"/>
        </w:tabs>
        <w:suppressAutoHyphens/>
        <w:rPr>
          <w:iCs/>
          <w:color w:val="FF0000"/>
          <w:sz w:val="22"/>
          <w:szCs w:val="22"/>
        </w:rPr>
      </w:pPr>
    </w:p>
    <w:p w14:paraId="77F27F19" w14:textId="77777777" w:rsidR="001D109B" w:rsidRPr="001E2251" w:rsidRDefault="001D109B" w:rsidP="001D109B">
      <w:pPr>
        <w:suppressAutoHyphens/>
        <w:spacing w:before="120" w:after="120" w:line="360" w:lineRule="auto"/>
        <w:ind w:left="360"/>
        <w:rPr>
          <w:rFonts w:asciiTheme="minorHAnsi" w:hAnsiTheme="minorHAnsi" w:cstheme="minorHAnsi"/>
          <w:sz w:val="22"/>
          <w:szCs w:val="22"/>
        </w:rPr>
      </w:pPr>
    </w:p>
    <w:p w14:paraId="2D02EC2D" w14:textId="77777777" w:rsidR="001D109B" w:rsidRPr="001E2251" w:rsidRDefault="001D109B" w:rsidP="001D109B">
      <w:pPr>
        <w:suppressAutoHyphens/>
        <w:spacing w:before="120" w:after="120" w:line="360" w:lineRule="auto"/>
        <w:ind w:left="360"/>
        <w:rPr>
          <w:rFonts w:asciiTheme="minorHAnsi" w:hAnsiTheme="minorHAnsi" w:cstheme="minorHAnsi"/>
          <w:sz w:val="22"/>
          <w:szCs w:val="22"/>
        </w:rPr>
      </w:pPr>
    </w:p>
    <w:p w14:paraId="642B4B32" w14:textId="77777777" w:rsidR="001D109B" w:rsidRPr="001E2251" w:rsidRDefault="001D109B" w:rsidP="001D109B">
      <w:pPr>
        <w:tabs>
          <w:tab w:val="left" w:pos="630"/>
          <w:tab w:val="center" w:pos="4536"/>
        </w:tabs>
        <w:spacing w:after="160" w:line="259" w:lineRule="auto"/>
        <w:rPr>
          <w:sz w:val="22"/>
          <w:szCs w:val="22"/>
        </w:rPr>
      </w:pPr>
      <w:r w:rsidRPr="001E2251">
        <w:rPr>
          <w:sz w:val="22"/>
          <w:szCs w:val="22"/>
        </w:rPr>
        <w:br w:type="page"/>
      </w:r>
    </w:p>
    <w:p w14:paraId="6BF096A0" w14:textId="77777777" w:rsidR="001D109B" w:rsidRPr="001E2251" w:rsidRDefault="001D109B" w:rsidP="001D109B">
      <w:pPr>
        <w:spacing w:before="120"/>
        <w:jc w:val="right"/>
        <w:rPr>
          <w:b/>
          <w:bCs/>
          <w:sz w:val="22"/>
          <w:szCs w:val="22"/>
        </w:rPr>
      </w:pPr>
      <w:bookmarkStart w:id="276" w:name="_Hlk67832211"/>
      <w:r w:rsidRPr="001E2251">
        <w:rPr>
          <w:b/>
          <w:bCs/>
          <w:sz w:val="22"/>
          <w:szCs w:val="22"/>
        </w:rPr>
        <w:lastRenderedPageBreak/>
        <w:t xml:space="preserve">Załącznik nr 3 do Umowy </w:t>
      </w:r>
    </w:p>
    <w:p w14:paraId="07CF73AF" w14:textId="77777777" w:rsidR="001D109B" w:rsidRPr="001E2251" w:rsidRDefault="001D109B" w:rsidP="001D109B">
      <w:pPr>
        <w:spacing w:before="120"/>
        <w:jc w:val="both"/>
        <w:rPr>
          <w:bCs/>
          <w:sz w:val="22"/>
          <w:szCs w:val="22"/>
        </w:rPr>
      </w:pPr>
    </w:p>
    <w:p w14:paraId="3C95C848" w14:textId="77777777" w:rsidR="001D109B" w:rsidRPr="001E2251" w:rsidRDefault="001D109B" w:rsidP="001D109B">
      <w:pPr>
        <w:spacing w:before="120"/>
        <w:jc w:val="center"/>
        <w:rPr>
          <w:b/>
          <w:bCs/>
          <w:sz w:val="28"/>
          <w:szCs w:val="28"/>
        </w:rPr>
      </w:pPr>
      <w:bookmarkStart w:id="277" w:name="_Hlk156480698"/>
      <w:r w:rsidRPr="001E2251">
        <w:rPr>
          <w:b/>
          <w:bCs/>
          <w:sz w:val="28"/>
          <w:szCs w:val="28"/>
        </w:rPr>
        <w:t xml:space="preserve">OŚWIADCZENIE </w:t>
      </w:r>
      <w:r w:rsidRPr="001E2251">
        <w:rPr>
          <w:b/>
          <w:sz w:val="28"/>
          <w:szCs w:val="28"/>
        </w:rPr>
        <w:t xml:space="preserve">O POSIADANIU STATUSU </w:t>
      </w:r>
      <w:r w:rsidRPr="001E2251">
        <w:rPr>
          <w:b/>
          <w:sz w:val="28"/>
          <w:szCs w:val="28"/>
        </w:rPr>
        <w:br/>
        <w:t>MIKROPRZEDSIĘBIORCY, MAŁEGO PRZEDSIĘBIORCY, ŚREDNIEGO PRZEDSIĘBIORCY, DUŻEGO PRZEDSIĘBIORCY</w:t>
      </w:r>
    </w:p>
    <w:p w14:paraId="5931457A" w14:textId="77777777" w:rsidR="001D109B" w:rsidRPr="001E2251" w:rsidRDefault="001D109B" w:rsidP="001D109B">
      <w:pPr>
        <w:spacing w:before="120"/>
        <w:jc w:val="both"/>
        <w:rPr>
          <w:b/>
          <w:color w:val="0070C0"/>
          <w:sz w:val="22"/>
          <w:szCs w:val="22"/>
        </w:rPr>
      </w:pPr>
    </w:p>
    <w:p w14:paraId="5243328F" w14:textId="77777777" w:rsidR="001D109B" w:rsidRPr="001E2251" w:rsidRDefault="001D109B" w:rsidP="001D109B">
      <w:pPr>
        <w:spacing w:before="120"/>
        <w:jc w:val="both"/>
        <w:rPr>
          <w:b/>
          <w:color w:val="0070C0"/>
          <w:sz w:val="22"/>
          <w:szCs w:val="22"/>
        </w:rPr>
      </w:pPr>
    </w:p>
    <w:p w14:paraId="76F77E99" w14:textId="77777777" w:rsidR="001D109B" w:rsidRPr="001E2251" w:rsidRDefault="001D109B" w:rsidP="001D109B">
      <w:pPr>
        <w:spacing w:before="120"/>
        <w:jc w:val="both"/>
        <w:rPr>
          <w:bCs/>
          <w:sz w:val="24"/>
          <w:szCs w:val="24"/>
        </w:rPr>
      </w:pPr>
      <w:r w:rsidRPr="001E2251">
        <w:rPr>
          <w:bCs/>
          <w:sz w:val="24"/>
          <w:szCs w:val="24"/>
        </w:rPr>
        <w:t>Nazwa Wykonawcy:</w:t>
      </w:r>
    </w:p>
    <w:p w14:paraId="0FC0ADF1" w14:textId="77777777" w:rsidR="001D109B" w:rsidRPr="001E2251" w:rsidRDefault="001D109B" w:rsidP="001D109B">
      <w:pPr>
        <w:spacing w:before="120"/>
        <w:jc w:val="both"/>
        <w:rPr>
          <w:bCs/>
          <w:sz w:val="24"/>
          <w:szCs w:val="24"/>
        </w:rPr>
      </w:pPr>
      <w:r w:rsidRPr="001E2251">
        <w:rPr>
          <w:bCs/>
          <w:sz w:val="24"/>
          <w:szCs w:val="24"/>
        </w:rPr>
        <w:t>……………………………………………………………………….……</w:t>
      </w:r>
    </w:p>
    <w:p w14:paraId="6DDDC1DA" w14:textId="77777777" w:rsidR="001D109B" w:rsidRPr="001E2251" w:rsidRDefault="001D109B" w:rsidP="001D109B">
      <w:pPr>
        <w:spacing w:before="120"/>
        <w:jc w:val="both"/>
        <w:rPr>
          <w:b/>
          <w:color w:val="0070C0"/>
          <w:sz w:val="24"/>
          <w:szCs w:val="24"/>
        </w:rPr>
      </w:pPr>
    </w:p>
    <w:p w14:paraId="6F62B716" w14:textId="77777777" w:rsidR="001D109B" w:rsidRPr="001E2251" w:rsidRDefault="001D109B" w:rsidP="001D109B">
      <w:pPr>
        <w:spacing w:before="120" w:line="312" w:lineRule="auto"/>
        <w:jc w:val="both"/>
        <w:rPr>
          <w:sz w:val="24"/>
          <w:szCs w:val="24"/>
        </w:rPr>
      </w:pPr>
      <w:r w:rsidRPr="001E2251">
        <w:rPr>
          <w:iCs/>
          <w:sz w:val="24"/>
          <w:szCs w:val="24"/>
        </w:rPr>
        <w:t xml:space="preserve">Wykonawca oświadcza, że </w:t>
      </w:r>
      <w:r w:rsidRPr="001E2251">
        <w:rPr>
          <w:b/>
          <w:bCs/>
          <w:i/>
          <w:sz w:val="24"/>
          <w:szCs w:val="24"/>
        </w:rPr>
        <w:t>spełnia warunki / nie spełnia warunków</w:t>
      </w:r>
      <w:r w:rsidRPr="001E2251">
        <w:rPr>
          <w:iCs/>
          <w:sz w:val="24"/>
          <w:szCs w:val="24"/>
        </w:rPr>
        <w:t xml:space="preserve"> * do zakwalifikowania go do kategorii mikroprzedsiębiorstw oraz małych i średnich przedsiębiorstw określonych </w:t>
      </w:r>
      <w:r w:rsidRPr="001E2251">
        <w:rPr>
          <w:iCs/>
          <w:sz w:val="24"/>
          <w:szCs w:val="24"/>
        </w:rPr>
        <w:br/>
        <w:t xml:space="preserve">w Załączniku 1 do Rozporządzenia Komisji (UE) nr 651/2014 z dnia 17 czerwca 2014 roku uznającego niektóre rodzaje pomocy za zgodne z rynkiem wewnętrznym w zastosowaniu </w:t>
      </w:r>
      <w:r w:rsidRPr="001E2251">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3916C09A" w14:textId="77777777" w:rsidR="001D109B" w:rsidRPr="001E2251" w:rsidRDefault="001D109B" w:rsidP="001D109B">
      <w:pPr>
        <w:spacing w:before="120"/>
        <w:jc w:val="both"/>
        <w:rPr>
          <w:iCs/>
          <w:sz w:val="22"/>
          <w:szCs w:val="22"/>
        </w:rPr>
      </w:pPr>
    </w:p>
    <w:p w14:paraId="38E7A64B" w14:textId="77777777" w:rsidR="001D109B" w:rsidRPr="001E2251" w:rsidRDefault="001D109B" w:rsidP="001D109B">
      <w:pPr>
        <w:spacing w:before="120"/>
        <w:jc w:val="both"/>
        <w:rPr>
          <w:iCs/>
          <w:sz w:val="22"/>
          <w:szCs w:val="22"/>
        </w:rPr>
      </w:pPr>
    </w:p>
    <w:p w14:paraId="29E356A0" w14:textId="77777777" w:rsidR="001D109B" w:rsidRPr="001E2251" w:rsidRDefault="001D109B" w:rsidP="001D109B">
      <w:pPr>
        <w:spacing w:before="120"/>
        <w:jc w:val="both"/>
        <w:rPr>
          <w:iCs/>
          <w:sz w:val="22"/>
          <w:szCs w:val="22"/>
        </w:rPr>
      </w:pPr>
    </w:p>
    <w:p w14:paraId="117F07A1" w14:textId="77777777" w:rsidR="001D109B" w:rsidRPr="001E2251" w:rsidRDefault="001D109B" w:rsidP="001D109B">
      <w:pPr>
        <w:spacing w:before="120"/>
        <w:jc w:val="both"/>
        <w:rPr>
          <w:iCs/>
          <w:strike/>
          <w:sz w:val="22"/>
          <w:szCs w:val="22"/>
        </w:rPr>
      </w:pPr>
    </w:p>
    <w:p w14:paraId="51545440" w14:textId="77777777" w:rsidR="001D109B" w:rsidRPr="001E2251" w:rsidRDefault="001D109B" w:rsidP="001D109B">
      <w:pPr>
        <w:spacing w:before="120"/>
        <w:jc w:val="both"/>
        <w:rPr>
          <w:iCs/>
          <w:strike/>
          <w:sz w:val="22"/>
          <w:szCs w:val="22"/>
        </w:rPr>
      </w:pPr>
    </w:p>
    <w:p w14:paraId="2B30EDE6" w14:textId="77777777" w:rsidR="001D109B" w:rsidRPr="001E2251" w:rsidRDefault="001D109B" w:rsidP="001D109B">
      <w:pPr>
        <w:spacing w:before="120"/>
        <w:jc w:val="both"/>
        <w:rPr>
          <w:strike/>
          <w:sz w:val="22"/>
          <w:szCs w:val="22"/>
        </w:rPr>
      </w:pPr>
    </w:p>
    <w:p w14:paraId="0F235172" w14:textId="77777777" w:rsidR="001D109B" w:rsidRPr="001E2251" w:rsidRDefault="001D109B" w:rsidP="001D109B">
      <w:pPr>
        <w:spacing w:before="120"/>
        <w:jc w:val="both"/>
        <w:rPr>
          <w:bCs/>
          <w:sz w:val="22"/>
          <w:szCs w:val="22"/>
        </w:rPr>
      </w:pPr>
      <w:r w:rsidRPr="001E2251">
        <w:rPr>
          <w:bCs/>
          <w:sz w:val="22"/>
          <w:szCs w:val="22"/>
        </w:rPr>
        <w:t>* - skreślić niewłaściwe</w:t>
      </w:r>
    </w:p>
    <w:p w14:paraId="58F8416D" w14:textId="77777777" w:rsidR="001D109B" w:rsidRPr="001E2251" w:rsidRDefault="001D109B" w:rsidP="001D109B">
      <w:pPr>
        <w:rPr>
          <w:strike/>
        </w:rPr>
      </w:pPr>
    </w:p>
    <w:p w14:paraId="46F2E995" w14:textId="77777777" w:rsidR="001D109B" w:rsidRPr="001E2251" w:rsidRDefault="001D109B" w:rsidP="001D109B">
      <w:pPr>
        <w:rPr>
          <w:i/>
          <w:iCs/>
          <w:sz w:val="22"/>
          <w:szCs w:val="22"/>
        </w:rPr>
      </w:pPr>
      <w:r w:rsidRPr="001E2251">
        <w:rPr>
          <w:i/>
          <w:iCs/>
          <w:sz w:val="22"/>
          <w:szCs w:val="22"/>
        </w:rPr>
        <w:t>Podpisuje Wykonawca lub każdy z członków Konsorcjum</w:t>
      </w:r>
      <w:bookmarkEnd w:id="276"/>
    </w:p>
    <w:p w14:paraId="6FF7E40D" w14:textId="77777777" w:rsidR="001D109B" w:rsidRPr="001E2251" w:rsidRDefault="001D109B" w:rsidP="001D109B">
      <w:pPr>
        <w:rPr>
          <w:i/>
          <w:iCs/>
          <w:sz w:val="22"/>
          <w:szCs w:val="22"/>
        </w:rPr>
      </w:pPr>
    </w:p>
    <w:p w14:paraId="13F4A848" w14:textId="77777777" w:rsidR="001D109B" w:rsidRPr="001E2251" w:rsidRDefault="001D109B" w:rsidP="001D109B">
      <w:pPr>
        <w:rPr>
          <w:i/>
          <w:iCs/>
          <w:sz w:val="22"/>
          <w:szCs w:val="22"/>
        </w:rPr>
      </w:pPr>
    </w:p>
    <w:p w14:paraId="790ADC34" w14:textId="30F09CF3" w:rsidR="00E25BA3" w:rsidRPr="00E25BA3" w:rsidRDefault="00E25BA3" w:rsidP="00625EA8">
      <w:pPr>
        <w:rPr>
          <w:rFonts w:eastAsia="Calibri"/>
          <w:i/>
          <w:iCs/>
          <w:sz w:val="22"/>
          <w:szCs w:val="22"/>
          <w:lang w:eastAsia="en-US"/>
        </w:rPr>
      </w:pPr>
      <w:bookmarkStart w:id="278" w:name="_GoBack"/>
      <w:bookmarkEnd w:id="277"/>
      <w:bookmarkEnd w:id="278"/>
    </w:p>
    <w:bookmarkEnd w:id="107"/>
    <w:sectPr w:rsidR="00E25BA3" w:rsidRPr="00E25B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B9C0D" w14:textId="77777777" w:rsidR="0003730A" w:rsidRDefault="0003730A" w:rsidP="001D109B">
      <w:r>
        <w:separator/>
      </w:r>
    </w:p>
  </w:endnote>
  <w:endnote w:type="continuationSeparator" w:id="0">
    <w:p w14:paraId="7166C2E5" w14:textId="77777777" w:rsidR="0003730A" w:rsidRDefault="0003730A" w:rsidP="001D1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Times New Roman"/>
    <w:charset w:val="00"/>
    <w:family w:val="roman"/>
    <w:pitch w:val="variable"/>
    <w:sig w:usb0="00000000"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panose1 w:val="00000000000000000000"/>
    <w:charset w:val="00"/>
    <w:family w:val="swiss"/>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3435C" w14:textId="77777777" w:rsidR="0003730A" w:rsidRDefault="0003730A">
    <w:pPr>
      <w:pStyle w:val="Stopka"/>
      <w:jc w:val="right"/>
    </w:pPr>
    <w:r w:rsidRPr="006147A0">
      <w:rPr>
        <w:i/>
        <w:noProof/>
      </w:rPr>
      <mc:AlternateContent>
        <mc:Choice Requires="wps">
          <w:drawing>
            <wp:anchor distT="0" distB="0" distL="114300" distR="114300" simplePos="0" relativeHeight="251659264" behindDoc="0" locked="0" layoutInCell="1" allowOverlap="1" wp14:anchorId="54663531" wp14:editId="70138BAA">
              <wp:simplePos x="0" y="0"/>
              <wp:positionH relativeFrom="column">
                <wp:posOffset>-31750</wp:posOffset>
              </wp:positionH>
              <wp:positionV relativeFrom="paragraph">
                <wp:posOffset>69850</wp:posOffset>
              </wp:positionV>
              <wp:extent cx="6149340" cy="0"/>
              <wp:effectExtent l="0" t="0" r="22860" b="19050"/>
              <wp:wrapNone/>
              <wp:docPr id="5" name="Łącznik prostoliniowy 5"/>
              <wp:cNvGraphicFramePr/>
              <a:graphic xmlns:a="http://schemas.openxmlformats.org/drawingml/2006/main">
                <a:graphicData uri="http://schemas.microsoft.com/office/word/2010/wordprocessingShape">
                  <wps:wsp>
                    <wps:cNvCnPr/>
                    <wps:spPr>
                      <a:xfrm>
                        <a:off x="0" y="0"/>
                        <a:ext cx="6149340" cy="0"/>
                      </a:xfrm>
                      <a:prstGeom prst="line">
                        <a:avLst/>
                      </a:prstGeom>
                      <a:ln w="1905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Łącznik prostoliniowy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481.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" strokecolor="#404040 [2429]" strokeweight="1.5pt"/>
          </w:pict>
        </mc:Fallback>
      </mc:AlternateContent>
    </w:r>
  </w:p>
  <w:p w14:paraId="1D9D8790" w14:textId="4B57751E" w:rsidR="0003730A" w:rsidRDefault="0003730A">
    <w:pPr>
      <w:pStyle w:val="Stopka"/>
      <w:jc w:val="right"/>
    </w:pPr>
    <w:r>
      <w:rPr>
        <w:b/>
        <w:i/>
        <w:sz w:val="18"/>
        <w:szCs w:val="18"/>
      </w:rPr>
      <w:t xml:space="preserve">Postępowanie nr 412601016                                                                                                                                          </w:t>
    </w:r>
    <w:sdt>
      <w:sdtPr>
        <w:id w:val="-1494566034"/>
        <w:docPartObj>
          <w:docPartGallery w:val="Page Numbers (Bottom of Page)"/>
          <w:docPartUnique/>
        </w:docPartObj>
      </w:sdtPr>
      <w:sdtEndPr/>
      <w:sdtContent>
        <w:sdt>
          <w:sdtPr>
            <w:id w:val="-809939718"/>
            <w:docPartObj>
              <w:docPartGallery w:val="Page Numbers (Top of Page)"/>
              <w:docPartUnique/>
            </w:docPartObj>
          </w:sdtPr>
          <w:sdtEndPr/>
          <w:sdtContent>
            <w:r w:rsidRPr="00223A5B">
              <w:rPr>
                <w:i/>
              </w:rPr>
              <w:t>Strona</w:t>
            </w:r>
            <w:r>
              <w:t xml:space="preserve"> </w:t>
            </w:r>
            <w:r>
              <w:rPr>
                <w:b/>
                <w:bCs/>
                <w:sz w:val="24"/>
                <w:szCs w:val="24"/>
              </w:rPr>
              <w:fldChar w:fldCharType="begin"/>
            </w:r>
            <w:r>
              <w:rPr>
                <w:b/>
                <w:bCs/>
              </w:rPr>
              <w:instrText>PAGE</w:instrText>
            </w:r>
            <w:r>
              <w:rPr>
                <w:b/>
                <w:bCs/>
                <w:sz w:val="24"/>
                <w:szCs w:val="24"/>
              </w:rPr>
              <w:fldChar w:fldCharType="separate"/>
            </w:r>
            <w:r w:rsidR="001B583B">
              <w:rPr>
                <w:b/>
                <w:bCs/>
                <w:noProof/>
              </w:rPr>
              <w:t>2</w:t>
            </w:r>
            <w:r>
              <w:rPr>
                <w:b/>
                <w:bCs/>
                <w:sz w:val="24"/>
                <w:szCs w:val="24"/>
              </w:rPr>
              <w:fldChar w:fldCharType="end"/>
            </w:r>
            <w:r>
              <w:t xml:space="preserve"> </w:t>
            </w:r>
            <w:r w:rsidRPr="00223A5B">
              <w:rPr>
                <w:i/>
              </w:rPr>
              <w:t>z</w:t>
            </w:r>
            <w:r>
              <w:t xml:space="preserve"> </w:t>
            </w:r>
            <w:r>
              <w:rPr>
                <w:b/>
                <w:bCs/>
                <w:sz w:val="24"/>
                <w:szCs w:val="24"/>
              </w:rPr>
              <w:fldChar w:fldCharType="begin"/>
            </w:r>
            <w:r>
              <w:rPr>
                <w:b/>
                <w:bCs/>
              </w:rPr>
              <w:instrText>NUMPAGES</w:instrText>
            </w:r>
            <w:r>
              <w:rPr>
                <w:b/>
                <w:bCs/>
                <w:sz w:val="24"/>
                <w:szCs w:val="24"/>
              </w:rPr>
              <w:fldChar w:fldCharType="separate"/>
            </w:r>
            <w:r w:rsidR="001B583B">
              <w:rPr>
                <w:b/>
                <w:bCs/>
                <w:noProof/>
              </w:rPr>
              <w:t>86</w:t>
            </w:r>
            <w:r>
              <w:rPr>
                <w:b/>
                <w:bCs/>
                <w:sz w:val="24"/>
                <w:szCs w:val="24"/>
              </w:rPr>
              <w:fldChar w:fldCharType="end"/>
            </w:r>
          </w:sdtContent>
        </w:sdt>
      </w:sdtContent>
    </w:sdt>
  </w:p>
  <w:p w14:paraId="3F667122" w14:textId="77777777" w:rsidR="0003730A" w:rsidRPr="00223A5B" w:rsidRDefault="0003730A" w:rsidP="00E504F8">
    <w:pPr>
      <w:pStyle w:val="Stopka"/>
      <w:jc w:val="center"/>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ajorEastAsia"/>
        <w:sz w:val="22"/>
        <w:szCs w:val="22"/>
      </w:rPr>
      <w:id w:val="1635294753"/>
      <w:docPartObj>
        <w:docPartGallery w:val="Page Numbers (Bottom of Page)"/>
        <w:docPartUnique/>
      </w:docPartObj>
    </w:sdtPr>
    <w:sdtEndPr/>
    <w:sdtContent>
      <w:p w14:paraId="530E3126" w14:textId="77777777" w:rsidR="0003730A" w:rsidRDefault="0003730A" w:rsidP="004154CF">
        <w:pPr>
          <w:pStyle w:val="Stopka"/>
          <w:pBdr>
            <w:bottom w:val="single" w:sz="6" w:space="1" w:color="auto"/>
          </w:pBdr>
          <w:jc w:val="right"/>
          <w:rPr>
            <w:rFonts w:eastAsiaTheme="majorEastAsia"/>
            <w:sz w:val="22"/>
            <w:szCs w:val="22"/>
          </w:rPr>
        </w:pPr>
      </w:p>
      <w:p w14:paraId="6280557F" w14:textId="77777777" w:rsidR="0003730A" w:rsidRPr="00615E80" w:rsidRDefault="0003730A" w:rsidP="004154CF">
        <w:pPr>
          <w:pStyle w:val="Stopka"/>
          <w:jc w:val="right"/>
          <w:rPr>
            <w:rFonts w:eastAsiaTheme="majorEastAsia"/>
            <w:sz w:val="22"/>
            <w:szCs w:val="22"/>
          </w:rPr>
        </w:pPr>
        <w:r>
          <w:rPr>
            <w:rFonts w:eastAsiaTheme="majorEastAsia"/>
            <w:sz w:val="22"/>
            <w:szCs w:val="22"/>
          </w:rPr>
          <w:t xml:space="preserve">Nr postępowania 432601016                                                                                                </w:t>
        </w:r>
        <w:r w:rsidRPr="009D5A16">
          <w:rPr>
            <w:i/>
          </w:rPr>
          <w:t>Strona</w:t>
        </w:r>
        <w:r w:rsidRPr="009D5A16">
          <w:t xml:space="preserve"> </w:t>
        </w:r>
        <w:r w:rsidRPr="009D5A16">
          <w:rPr>
            <w:b/>
            <w:bCs/>
          </w:rPr>
          <w:fldChar w:fldCharType="begin"/>
        </w:r>
        <w:r w:rsidRPr="009D5A16">
          <w:rPr>
            <w:b/>
            <w:bCs/>
          </w:rPr>
          <w:instrText>PAGE</w:instrText>
        </w:r>
        <w:r w:rsidRPr="009D5A16">
          <w:rPr>
            <w:b/>
            <w:bCs/>
          </w:rPr>
          <w:fldChar w:fldCharType="separate"/>
        </w:r>
        <w:r w:rsidR="001B583B">
          <w:rPr>
            <w:b/>
            <w:bCs/>
            <w:noProof/>
          </w:rPr>
          <w:t>46</w:t>
        </w:r>
        <w:r w:rsidRPr="009D5A16">
          <w:fldChar w:fldCharType="end"/>
        </w:r>
        <w:r w:rsidRPr="009D5A16">
          <w:t xml:space="preserve"> </w:t>
        </w:r>
        <w:r w:rsidRPr="009D5A16">
          <w:rPr>
            <w:i/>
          </w:rPr>
          <w:t>z</w:t>
        </w:r>
        <w:r w:rsidRPr="009D5A16">
          <w:t xml:space="preserve"> </w:t>
        </w:r>
        <w:r w:rsidRPr="009D5A16">
          <w:rPr>
            <w:b/>
            <w:bCs/>
          </w:rPr>
          <w:fldChar w:fldCharType="begin"/>
        </w:r>
        <w:r w:rsidRPr="009D5A16">
          <w:rPr>
            <w:b/>
            <w:bCs/>
          </w:rPr>
          <w:instrText>NUMPAGES</w:instrText>
        </w:r>
        <w:r w:rsidRPr="009D5A16">
          <w:rPr>
            <w:b/>
            <w:bCs/>
          </w:rPr>
          <w:fldChar w:fldCharType="separate"/>
        </w:r>
        <w:r w:rsidR="001B583B">
          <w:rPr>
            <w:b/>
            <w:bCs/>
            <w:noProof/>
          </w:rPr>
          <w:t>86</w:t>
        </w:r>
        <w:r w:rsidRPr="009D5A16">
          <w:fldChar w:fldCharType="end"/>
        </w:r>
        <w:r w:rsidRPr="00615E80">
          <w:rPr>
            <w:rFonts w:eastAsiaTheme="majorEastAsia"/>
            <w:sz w:val="22"/>
            <w:szCs w:val="22"/>
          </w:rPr>
          <w:t xml:space="preserve"> </w:t>
        </w:r>
      </w:p>
    </w:sdtContent>
  </w:sdt>
  <w:p w14:paraId="53CB5427" w14:textId="77777777" w:rsidR="0003730A" w:rsidRDefault="0003730A">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ajorEastAsia"/>
        <w:sz w:val="22"/>
        <w:szCs w:val="22"/>
      </w:rPr>
      <w:id w:val="-2137796410"/>
      <w:docPartObj>
        <w:docPartGallery w:val="Page Numbers (Bottom of Page)"/>
        <w:docPartUnique/>
      </w:docPartObj>
    </w:sdtPr>
    <w:sdtEndPr/>
    <w:sdtContent>
      <w:p w14:paraId="6B0AEB50" w14:textId="26F47ECC" w:rsidR="0003730A" w:rsidRDefault="0003730A">
        <w:pPr>
          <w:pStyle w:val="Stopka"/>
          <w:pBdr>
            <w:bottom w:val="single" w:sz="6" w:space="1" w:color="auto"/>
          </w:pBdr>
          <w:jc w:val="right"/>
          <w:rPr>
            <w:rFonts w:eastAsiaTheme="majorEastAsia"/>
            <w:sz w:val="22"/>
            <w:szCs w:val="22"/>
          </w:rPr>
        </w:pPr>
      </w:p>
      <w:p w14:paraId="0B26EFE7" w14:textId="3CDCE107" w:rsidR="0003730A" w:rsidRPr="00592309" w:rsidRDefault="0003730A">
        <w:pPr>
          <w:pStyle w:val="Stopka"/>
          <w:jc w:val="right"/>
          <w:rPr>
            <w:rFonts w:eastAsiaTheme="majorEastAsia"/>
            <w:sz w:val="22"/>
            <w:szCs w:val="22"/>
          </w:rPr>
        </w:pPr>
        <w:bookmarkStart w:id="95" w:name="_Hlk232504870"/>
        <w:r w:rsidRPr="00592309">
          <w:rPr>
            <w:rFonts w:eastAsiaTheme="majorEastAsia"/>
            <w:sz w:val="22"/>
            <w:szCs w:val="22"/>
          </w:rPr>
          <w:t xml:space="preserve">Nr postępowania 432601016                                                               </w:t>
        </w:r>
        <w:r>
          <w:rPr>
            <w:rFonts w:eastAsiaTheme="majorEastAsia"/>
            <w:sz w:val="22"/>
            <w:szCs w:val="22"/>
          </w:rPr>
          <w:t xml:space="preserve">                               </w:t>
        </w:r>
        <w:r w:rsidRPr="00592309">
          <w:rPr>
            <w:rFonts w:eastAsiaTheme="majorEastAsia"/>
            <w:sz w:val="22"/>
            <w:szCs w:val="22"/>
          </w:rPr>
          <w:t xml:space="preserve"> </w:t>
        </w:r>
        <w:bookmarkEnd w:id="95"/>
        <w:r w:rsidRPr="00592309">
          <w:rPr>
            <w:i/>
            <w:sz w:val="22"/>
            <w:szCs w:val="22"/>
          </w:rPr>
          <w:t>Strona</w:t>
        </w:r>
        <w:r w:rsidRPr="00592309">
          <w:rPr>
            <w:sz w:val="22"/>
            <w:szCs w:val="22"/>
          </w:rPr>
          <w:t xml:space="preserve"> </w:t>
        </w:r>
        <w:r w:rsidRPr="00592309">
          <w:rPr>
            <w:b/>
            <w:bCs/>
            <w:sz w:val="22"/>
            <w:szCs w:val="22"/>
          </w:rPr>
          <w:fldChar w:fldCharType="begin"/>
        </w:r>
        <w:r w:rsidRPr="00592309">
          <w:rPr>
            <w:b/>
            <w:bCs/>
            <w:sz w:val="22"/>
            <w:szCs w:val="22"/>
          </w:rPr>
          <w:instrText>PAGE</w:instrText>
        </w:r>
        <w:r w:rsidRPr="00592309">
          <w:rPr>
            <w:b/>
            <w:bCs/>
            <w:sz w:val="22"/>
            <w:szCs w:val="22"/>
          </w:rPr>
          <w:fldChar w:fldCharType="separate"/>
        </w:r>
        <w:r w:rsidR="001B583B">
          <w:rPr>
            <w:b/>
            <w:bCs/>
            <w:noProof/>
            <w:sz w:val="22"/>
            <w:szCs w:val="22"/>
          </w:rPr>
          <w:t>65</w:t>
        </w:r>
        <w:r w:rsidRPr="00592309">
          <w:rPr>
            <w:sz w:val="22"/>
            <w:szCs w:val="22"/>
          </w:rPr>
          <w:fldChar w:fldCharType="end"/>
        </w:r>
        <w:r w:rsidRPr="00592309">
          <w:rPr>
            <w:sz w:val="22"/>
            <w:szCs w:val="22"/>
          </w:rPr>
          <w:t xml:space="preserve"> </w:t>
        </w:r>
        <w:r w:rsidRPr="00592309">
          <w:rPr>
            <w:i/>
            <w:sz w:val="22"/>
            <w:szCs w:val="22"/>
          </w:rPr>
          <w:t>z</w:t>
        </w:r>
        <w:r w:rsidRPr="00592309">
          <w:rPr>
            <w:sz w:val="22"/>
            <w:szCs w:val="22"/>
          </w:rPr>
          <w:t xml:space="preserve"> </w:t>
        </w:r>
        <w:r w:rsidRPr="00592309">
          <w:rPr>
            <w:b/>
            <w:bCs/>
            <w:sz w:val="22"/>
            <w:szCs w:val="22"/>
          </w:rPr>
          <w:fldChar w:fldCharType="begin"/>
        </w:r>
        <w:r w:rsidRPr="00592309">
          <w:rPr>
            <w:b/>
            <w:bCs/>
            <w:sz w:val="22"/>
            <w:szCs w:val="22"/>
          </w:rPr>
          <w:instrText>NUMPAGES</w:instrText>
        </w:r>
        <w:r w:rsidRPr="00592309">
          <w:rPr>
            <w:b/>
            <w:bCs/>
            <w:sz w:val="22"/>
            <w:szCs w:val="22"/>
          </w:rPr>
          <w:fldChar w:fldCharType="separate"/>
        </w:r>
        <w:r w:rsidR="001B583B">
          <w:rPr>
            <w:b/>
            <w:bCs/>
            <w:noProof/>
            <w:sz w:val="22"/>
            <w:szCs w:val="22"/>
          </w:rPr>
          <w:t>86</w:t>
        </w:r>
        <w:r w:rsidRPr="00592309">
          <w:rPr>
            <w:sz w:val="22"/>
            <w:szCs w:val="22"/>
          </w:rPr>
          <w:fldChar w:fldCharType="end"/>
        </w:r>
        <w:r w:rsidRPr="00592309">
          <w:rPr>
            <w:rFonts w:eastAsiaTheme="majorEastAsia"/>
            <w:sz w:val="22"/>
            <w:szCs w:val="22"/>
          </w:rPr>
          <w:t xml:space="preserve"> </w:t>
        </w:r>
      </w:p>
    </w:sdtContent>
  </w:sdt>
  <w:p w14:paraId="7EEF9B04" w14:textId="77777777" w:rsidR="0003730A" w:rsidRPr="00DD199C" w:rsidRDefault="0003730A" w:rsidP="008713F2">
    <w:pPr>
      <w:pStyle w:val="Stopka"/>
      <w:rPr>
        <w:i/>
        <w:iCs/>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C42E93" w14:textId="77777777" w:rsidR="0003730A" w:rsidRDefault="0003730A" w:rsidP="001D109B">
      <w:r>
        <w:separator/>
      </w:r>
    </w:p>
  </w:footnote>
  <w:footnote w:type="continuationSeparator" w:id="0">
    <w:p w14:paraId="15D54F4F" w14:textId="77777777" w:rsidR="0003730A" w:rsidRDefault="0003730A" w:rsidP="001D10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88536" w14:textId="77777777" w:rsidR="0003730A" w:rsidRPr="006147A0" w:rsidRDefault="0003730A" w:rsidP="00DF19B7">
    <w:pPr>
      <w:pStyle w:val="Nagwek"/>
      <w:tabs>
        <w:tab w:val="clear" w:pos="4536"/>
        <w:tab w:val="clear" w:pos="9072"/>
        <w:tab w:val="left" w:pos="3456"/>
      </w:tabs>
      <w:jc w:val="center"/>
      <w:rPr>
        <w:i/>
      </w:rPr>
    </w:pPr>
    <w:r w:rsidRPr="006147A0">
      <w:rPr>
        <w:i/>
      </w:rPr>
      <w:t xml:space="preserve">Polska Grupa Górnicza </w:t>
    </w:r>
    <w:r>
      <w:rPr>
        <w:i/>
      </w:rPr>
      <w:t>S.A.</w:t>
    </w:r>
  </w:p>
  <w:p w14:paraId="0EDB2A68" w14:textId="77777777" w:rsidR="0003730A" w:rsidRDefault="0003730A" w:rsidP="00DF19B7">
    <w:pPr>
      <w:pStyle w:val="Nagwek"/>
      <w:jc w:val="center"/>
    </w:pPr>
    <w:r w:rsidRPr="006147A0">
      <w:rPr>
        <w:i/>
        <w:noProof/>
      </w:rPr>
      <mc:AlternateContent>
        <mc:Choice Requires="wps">
          <w:drawing>
            <wp:anchor distT="0" distB="0" distL="114300" distR="114300" simplePos="0" relativeHeight="251665408" behindDoc="0" locked="0" layoutInCell="1" allowOverlap="1" wp14:anchorId="08F69DB1" wp14:editId="780C54D5">
              <wp:simplePos x="0" y="0"/>
              <wp:positionH relativeFrom="column">
                <wp:posOffset>-1014316</wp:posOffset>
              </wp:positionH>
              <wp:positionV relativeFrom="paragraph">
                <wp:posOffset>57150</wp:posOffset>
              </wp:positionV>
              <wp:extent cx="9042400" cy="12700"/>
              <wp:effectExtent l="0" t="0" r="25400" b="25400"/>
              <wp:wrapNone/>
              <wp:docPr id="8"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85pt,4.5pt" to="632.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" strokecolor="#404040" strokeweight="1.5pt">
              <v:stroke joinstyle="miter"/>
            </v:line>
          </w:pict>
        </mc:Fallback>
      </mc:AlternateContent>
    </w:r>
  </w:p>
  <w:p w14:paraId="5F551AC6" w14:textId="77777777" w:rsidR="0003730A" w:rsidRDefault="0003730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F7418" w14:textId="77777777" w:rsidR="0003730A" w:rsidRPr="00DF19B7" w:rsidRDefault="0003730A" w:rsidP="00DF19B7">
    <w:pPr>
      <w:pStyle w:val="Nagwek"/>
      <w:jc w:val="center"/>
      <w:rPr>
        <w:i/>
      </w:rPr>
    </w:pPr>
    <w:r w:rsidRPr="00DF19B7">
      <w:rPr>
        <w:i/>
      </w:rPr>
      <w:t>Polska Grupa Górnicza S.A.</w:t>
    </w:r>
  </w:p>
  <w:p w14:paraId="7825C263" w14:textId="77777777" w:rsidR="0003730A" w:rsidRPr="00DF19B7" w:rsidRDefault="0003730A" w:rsidP="00DF19B7">
    <w:pPr>
      <w:pStyle w:val="Nagwek"/>
    </w:pPr>
    <w:r w:rsidRPr="00DF19B7">
      <w:rPr>
        <w:i/>
        <w:noProof/>
      </w:rPr>
      <mc:AlternateContent>
        <mc:Choice Requires="wps">
          <w:drawing>
            <wp:anchor distT="0" distB="0" distL="114300" distR="114300" simplePos="0" relativeHeight="251663360" behindDoc="0" locked="0" layoutInCell="1" allowOverlap="1" wp14:anchorId="5B9F51F7" wp14:editId="0A185045">
              <wp:simplePos x="0" y="0"/>
              <wp:positionH relativeFrom="column">
                <wp:posOffset>29210</wp:posOffset>
              </wp:positionH>
              <wp:positionV relativeFrom="paragraph">
                <wp:posOffset>59055</wp:posOffset>
              </wp:positionV>
              <wp:extent cx="6149340" cy="0"/>
              <wp:effectExtent l="0" t="0" r="22860" b="19050"/>
              <wp:wrapNone/>
              <wp:docPr id="2" name="Łącznik prostoliniowy 2"/>
              <wp:cNvGraphicFramePr/>
              <a:graphic xmlns:a="http://schemas.openxmlformats.org/drawingml/2006/main">
                <a:graphicData uri="http://schemas.microsoft.com/office/word/2010/wordprocessingShape">
                  <wps:wsp>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" strokecolor="#404040" strokeweight="1.5pt"/>
          </w:pict>
        </mc:Fallback>
      </mc:AlternateContent>
    </w:r>
    <w:r w:rsidRPr="00DF19B7">
      <w:tab/>
    </w:r>
  </w:p>
  <w:p w14:paraId="14B07C5B" w14:textId="77777777" w:rsidR="0003730A" w:rsidRDefault="0003730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ED4AE" w14:textId="77777777" w:rsidR="0003730A" w:rsidRPr="006147A0" w:rsidRDefault="0003730A" w:rsidP="008713F2">
    <w:pPr>
      <w:pStyle w:val="Nagwek"/>
      <w:tabs>
        <w:tab w:val="clear" w:pos="4536"/>
        <w:tab w:val="clear" w:pos="9072"/>
        <w:tab w:val="left" w:pos="3456"/>
      </w:tabs>
      <w:jc w:val="center"/>
      <w:rPr>
        <w:i/>
      </w:rPr>
    </w:pPr>
    <w:r w:rsidRPr="006147A0">
      <w:rPr>
        <w:i/>
      </w:rPr>
      <w:t xml:space="preserve">Polska Grupa Górnicza </w:t>
    </w:r>
    <w:r>
      <w:rPr>
        <w:i/>
      </w:rPr>
      <w:t>S.A.</w:t>
    </w:r>
  </w:p>
  <w:p w14:paraId="38F1EF7A" w14:textId="77777777" w:rsidR="0003730A" w:rsidRDefault="0003730A" w:rsidP="008713F2">
    <w:pPr>
      <w:pStyle w:val="Nagwek"/>
      <w:jc w:val="center"/>
    </w:pPr>
    <w:r w:rsidRPr="006147A0">
      <w:rPr>
        <w:i/>
        <w:noProof/>
      </w:rPr>
      <mc:AlternateContent>
        <mc:Choice Requires="wps">
          <w:drawing>
            <wp:anchor distT="0" distB="0" distL="114300" distR="114300" simplePos="0" relativeHeight="251656704" behindDoc="0" locked="0" layoutInCell="1" allowOverlap="1" wp14:anchorId="0CB6DE07" wp14:editId="7011BE72">
              <wp:simplePos x="0" y="0"/>
              <wp:positionH relativeFrom="column">
                <wp:posOffset>-1014316</wp:posOffset>
              </wp:positionH>
              <wp:positionV relativeFrom="paragraph">
                <wp:posOffset>57150</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85pt,4.5pt" to="632.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nsid w:val="0000000F"/>
    <w:multiLevelType w:val="singleLevel"/>
    <w:tmpl w:val="04150001"/>
    <w:lvl w:ilvl="0">
      <w:start w:val="1"/>
      <w:numFmt w:val="bullet"/>
      <w:lvlText w:val=""/>
      <w:lvlJc w:val="left"/>
      <w:pPr>
        <w:ind w:left="360" w:hanging="360"/>
      </w:pPr>
      <w:rPr>
        <w:rFonts w:ascii="Symbol" w:hAnsi="Symbol" w:hint="default"/>
      </w:rPr>
    </w:lvl>
  </w:abstractNum>
  <w:abstractNum w:abstractNumId="8">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nsid w:val="01E600F8"/>
    <w:multiLevelType w:val="singleLevel"/>
    <w:tmpl w:val="0415000F"/>
    <w:lvl w:ilvl="0">
      <w:start w:val="1"/>
      <w:numFmt w:val="decimal"/>
      <w:lvlText w:val="%1."/>
      <w:lvlJc w:val="left"/>
      <w:pPr>
        <w:tabs>
          <w:tab w:val="num" w:pos="360"/>
        </w:tabs>
        <w:ind w:left="360" w:hanging="360"/>
      </w:pPr>
    </w:lvl>
  </w:abstractNum>
  <w:abstractNum w:abstractNumId="12">
    <w:nsid w:val="026D3828"/>
    <w:multiLevelType w:val="hybridMultilevel"/>
    <w:tmpl w:val="611C0204"/>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3">
    <w:nsid w:val="031C009D"/>
    <w:multiLevelType w:val="hybridMultilevel"/>
    <w:tmpl w:val="AAF61EF0"/>
    <w:lvl w:ilvl="0" w:tplc="6756E154">
      <w:start w:val="1"/>
      <w:numFmt w:val="decimal"/>
      <w:lvlText w:val="%1)"/>
      <w:lvlJc w:val="left"/>
      <w:pPr>
        <w:ind w:left="1080" w:hanging="360"/>
      </w:pPr>
      <w:rPr>
        <w:rFonts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03DA6DD7"/>
    <w:multiLevelType w:val="hybridMultilevel"/>
    <w:tmpl w:val="DEAC225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nsid w:val="059A12EA"/>
    <w:multiLevelType w:val="hybridMultilevel"/>
    <w:tmpl w:val="E93898E8"/>
    <w:lvl w:ilvl="0" w:tplc="04150001">
      <w:start w:val="1"/>
      <w:numFmt w:val="bullet"/>
      <w:lvlText w:val=""/>
      <w:lvlJc w:val="left"/>
      <w:pPr>
        <w:ind w:left="720" w:hanging="360"/>
      </w:pPr>
      <w:rPr>
        <w:rFonts w:ascii="Symbol" w:hAnsi="Symbol"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8">
    <w:nsid w:val="06273ED0"/>
    <w:multiLevelType w:val="hybridMultilevel"/>
    <w:tmpl w:val="FD60E53A"/>
    <w:lvl w:ilvl="0" w:tplc="7A9C50A8">
      <w:start w:val="1"/>
      <w:numFmt w:val="lowerLetter"/>
      <w:lvlText w:val="%1)"/>
      <w:lvlJc w:val="left"/>
      <w:pPr>
        <w:ind w:left="1211" w:hanging="360"/>
      </w:pPr>
      <w:rPr>
        <w:rFonts w:hint="default"/>
        <w:b w:val="0"/>
        <w:bCs/>
        <w:i w:val="0"/>
        <w:iCs/>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nsid w:val="07E8034D"/>
    <w:multiLevelType w:val="hybridMultilevel"/>
    <w:tmpl w:val="012AE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07F8625E"/>
    <w:multiLevelType w:val="multilevel"/>
    <w:tmpl w:val="F4E6C37A"/>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nsid w:val="080846DE"/>
    <w:multiLevelType w:val="hybridMultilevel"/>
    <w:tmpl w:val="983A8A14"/>
    <w:lvl w:ilvl="0" w:tplc="04150011">
      <w:start w:val="1"/>
      <w:numFmt w:val="decimal"/>
      <w:lvlText w:val="%1)"/>
      <w:lvlJc w:val="left"/>
      <w:pPr>
        <w:ind w:left="1440" w:hanging="360"/>
      </w:pPr>
      <w:rPr>
        <w:rFont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nsid w:val="09B2116C"/>
    <w:multiLevelType w:val="hybridMultilevel"/>
    <w:tmpl w:val="B6F20004"/>
    <w:lvl w:ilvl="0" w:tplc="FFFFFFF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0A464120"/>
    <w:multiLevelType w:val="hybridMultilevel"/>
    <w:tmpl w:val="57CE03B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nsid w:val="0B48750D"/>
    <w:multiLevelType w:val="hybridMultilevel"/>
    <w:tmpl w:val="FBE427C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0DAA61EF"/>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27">
    <w:nsid w:val="0DCE39FF"/>
    <w:multiLevelType w:val="hybridMultilevel"/>
    <w:tmpl w:val="72BAC1D6"/>
    <w:lvl w:ilvl="0" w:tplc="04150017">
      <w:start w:val="1"/>
      <w:numFmt w:val="lowerLetter"/>
      <w:lvlText w:val="%1)"/>
      <w:lvlJc w:val="left"/>
      <w:pPr>
        <w:ind w:left="108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0EE17F1A"/>
    <w:multiLevelType w:val="hybridMultilevel"/>
    <w:tmpl w:val="8F2AC4A8"/>
    <w:lvl w:ilvl="0" w:tplc="D8BAEC36">
      <w:start w:val="1"/>
      <w:numFmt w:val="decimal"/>
      <w:lvlText w:val="%1."/>
      <w:lvlJc w:val="left"/>
      <w:pPr>
        <w:ind w:left="720" w:hanging="360"/>
      </w:pPr>
      <w:rPr>
        <w:rFonts w:hint="default"/>
        <w:b w:val="0"/>
        <w:i w:val="0"/>
        <w:i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0F4C106C"/>
    <w:multiLevelType w:val="hybridMultilevel"/>
    <w:tmpl w:val="663ECB3C"/>
    <w:lvl w:ilvl="0" w:tplc="04150011">
      <w:start w:val="1"/>
      <w:numFmt w:val="decimal"/>
      <w:lvlText w:val="%1)"/>
      <w:lvlJc w:val="left"/>
      <w:pPr>
        <w:ind w:left="1080" w:hanging="360"/>
      </w:pPr>
      <w:rPr>
        <w:rFont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0FFA0DF6"/>
    <w:multiLevelType w:val="hybridMultilevel"/>
    <w:tmpl w:val="B246A53C"/>
    <w:lvl w:ilvl="0" w:tplc="90F21CE8">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nsid w:val="109733B9"/>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34">
    <w:nsid w:val="10D86923"/>
    <w:multiLevelType w:val="multilevel"/>
    <w:tmpl w:val="695A18D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nsid w:val="13072AAB"/>
    <w:multiLevelType w:val="hybridMultilevel"/>
    <w:tmpl w:val="3686117E"/>
    <w:lvl w:ilvl="0" w:tplc="3E048A2E">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143A18F6"/>
    <w:multiLevelType w:val="hybridMultilevel"/>
    <w:tmpl w:val="86E47E80"/>
    <w:lvl w:ilvl="0" w:tplc="B0F08E7E">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4750C62"/>
    <w:multiLevelType w:val="multilevel"/>
    <w:tmpl w:val="70C46F26"/>
    <w:lvl w:ilvl="0">
      <w:start w:val="1"/>
      <w:numFmt w:val="decimal"/>
      <w:lvlText w:val="%1)"/>
      <w:lvlJc w:val="left"/>
      <w:pPr>
        <w:tabs>
          <w:tab w:val="num" w:pos="1146"/>
        </w:tabs>
        <w:ind w:left="426" w:firstLine="0"/>
      </w:pPr>
      <w:rPr>
        <w:rFonts w:hint="default"/>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38">
    <w:nsid w:val="15BB67F0"/>
    <w:multiLevelType w:val="hybridMultilevel"/>
    <w:tmpl w:val="B142BC74"/>
    <w:lvl w:ilvl="0" w:tplc="04150017">
      <w:start w:val="1"/>
      <w:numFmt w:val="lowerLetter"/>
      <w:lvlText w:val="%1)"/>
      <w:lvlJc w:val="left"/>
      <w:pPr>
        <w:ind w:left="2850" w:hanging="360"/>
      </w:pPr>
    </w:lvl>
    <w:lvl w:ilvl="1" w:tplc="04150019" w:tentative="1">
      <w:start w:val="1"/>
      <w:numFmt w:val="lowerLetter"/>
      <w:lvlText w:val="%2."/>
      <w:lvlJc w:val="left"/>
      <w:pPr>
        <w:ind w:left="3570" w:hanging="360"/>
      </w:pPr>
    </w:lvl>
    <w:lvl w:ilvl="2" w:tplc="0415001B" w:tentative="1">
      <w:start w:val="1"/>
      <w:numFmt w:val="lowerRoman"/>
      <w:lvlText w:val="%3."/>
      <w:lvlJc w:val="right"/>
      <w:pPr>
        <w:ind w:left="4290" w:hanging="180"/>
      </w:pPr>
    </w:lvl>
    <w:lvl w:ilvl="3" w:tplc="0415000F" w:tentative="1">
      <w:start w:val="1"/>
      <w:numFmt w:val="decimal"/>
      <w:lvlText w:val="%4."/>
      <w:lvlJc w:val="left"/>
      <w:pPr>
        <w:ind w:left="5010" w:hanging="360"/>
      </w:pPr>
    </w:lvl>
    <w:lvl w:ilvl="4" w:tplc="04150019" w:tentative="1">
      <w:start w:val="1"/>
      <w:numFmt w:val="lowerLetter"/>
      <w:lvlText w:val="%5."/>
      <w:lvlJc w:val="left"/>
      <w:pPr>
        <w:ind w:left="5730" w:hanging="360"/>
      </w:pPr>
    </w:lvl>
    <w:lvl w:ilvl="5" w:tplc="0415001B" w:tentative="1">
      <w:start w:val="1"/>
      <w:numFmt w:val="lowerRoman"/>
      <w:lvlText w:val="%6."/>
      <w:lvlJc w:val="right"/>
      <w:pPr>
        <w:ind w:left="6450" w:hanging="180"/>
      </w:pPr>
    </w:lvl>
    <w:lvl w:ilvl="6" w:tplc="0415000F" w:tentative="1">
      <w:start w:val="1"/>
      <w:numFmt w:val="decimal"/>
      <w:lvlText w:val="%7."/>
      <w:lvlJc w:val="left"/>
      <w:pPr>
        <w:ind w:left="7170" w:hanging="360"/>
      </w:pPr>
    </w:lvl>
    <w:lvl w:ilvl="7" w:tplc="04150019" w:tentative="1">
      <w:start w:val="1"/>
      <w:numFmt w:val="lowerLetter"/>
      <w:lvlText w:val="%8."/>
      <w:lvlJc w:val="left"/>
      <w:pPr>
        <w:ind w:left="7890" w:hanging="360"/>
      </w:pPr>
    </w:lvl>
    <w:lvl w:ilvl="8" w:tplc="0415001B" w:tentative="1">
      <w:start w:val="1"/>
      <w:numFmt w:val="lowerRoman"/>
      <w:lvlText w:val="%9."/>
      <w:lvlJc w:val="right"/>
      <w:pPr>
        <w:ind w:left="8610" w:hanging="180"/>
      </w:pPr>
    </w:lvl>
  </w:abstractNum>
  <w:abstractNum w:abstractNumId="39">
    <w:nsid w:val="1605771D"/>
    <w:multiLevelType w:val="hybridMultilevel"/>
    <w:tmpl w:val="F762254C"/>
    <w:lvl w:ilvl="0" w:tplc="04150001">
      <w:start w:val="1"/>
      <w:numFmt w:val="bullet"/>
      <w:lvlText w:val=""/>
      <w:lvlJc w:val="left"/>
      <w:pPr>
        <w:ind w:left="1920" w:hanging="360"/>
      </w:pPr>
      <w:rPr>
        <w:rFonts w:ascii="Symbol" w:hAnsi="Symbol" w:hint="default"/>
      </w:rPr>
    </w:lvl>
    <w:lvl w:ilvl="1" w:tplc="04150003" w:tentative="1">
      <w:start w:val="1"/>
      <w:numFmt w:val="bullet"/>
      <w:lvlText w:val="o"/>
      <w:lvlJc w:val="left"/>
      <w:pPr>
        <w:ind w:left="2640" w:hanging="360"/>
      </w:pPr>
      <w:rPr>
        <w:rFonts w:ascii="Courier New" w:hAnsi="Courier New" w:cs="Courier New" w:hint="default"/>
      </w:rPr>
    </w:lvl>
    <w:lvl w:ilvl="2" w:tplc="04150005" w:tentative="1">
      <w:start w:val="1"/>
      <w:numFmt w:val="bullet"/>
      <w:lvlText w:val=""/>
      <w:lvlJc w:val="left"/>
      <w:pPr>
        <w:ind w:left="3360" w:hanging="360"/>
      </w:pPr>
      <w:rPr>
        <w:rFonts w:ascii="Wingdings" w:hAnsi="Wingdings" w:hint="default"/>
      </w:rPr>
    </w:lvl>
    <w:lvl w:ilvl="3" w:tplc="04150001" w:tentative="1">
      <w:start w:val="1"/>
      <w:numFmt w:val="bullet"/>
      <w:lvlText w:val=""/>
      <w:lvlJc w:val="left"/>
      <w:pPr>
        <w:ind w:left="4080" w:hanging="360"/>
      </w:pPr>
      <w:rPr>
        <w:rFonts w:ascii="Symbol" w:hAnsi="Symbol" w:hint="default"/>
      </w:rPr>
    </w:lvl>
    <w:lvl w:ilvl="4" w:tplc="04150003" w:tentative="1">
      <w:start w:val="1"/>
      <w:numFmt w:val="bullet"/>
      <w:lvlText w:val="o"/>
      <w:lvlJc w:val="left"/>
      <w:pPr>
        <w:ind w:left="4800" w:hanging="360"/>
      </w:pPr>
      <w:rPr>
        <w:rFonts w:ascii="Courier New" w:hAnsi="Courier New" w:cs="Courier New" w:hint="default"/>
      </w:rPr>
    </w:lvl>
    <w:lvl w:ilvl="5" w:tplc="04150005" w:tentative="1">
      <w:start w:val="1"/>
      <w:numFmt w:val="bullet"/>
      <w:lvlText w:val=""/>
      <w:lvlJc w:val="left"/>
      <w:pPr>
        <w:ind w:left="5520" w:hanging="360"/>
      </w:pPr>
      <w:rPr>
        <w:rFonts w:ascii="Wingdings" w:hAnsi="Wingdings" w:hint="default"/>
      </w:rPr>
    </w:lvl>
    <w:lvl w:ilvl="6" w:tplc="04150001" w:tentative="1">
      <w:start w:val="1"/>
      <w:numFmt w:val="bullet"/>
      <w:lvlText w:val=""/>
      <w:lvlJc w:val="left"/>
      <w:pPr>
        <w:ind w:left="6240" w:hanging="360"/>
      </w:pPr>
      <w:rPr>
        <w:rFonts w:ascii="Symbol" w:hAnsi="Symbol" w:hint="default"/>
      </w:rPr>
    </w:lvl>
    <w:lvl w:ilvl="7" w:tplc="04150003" w:tentative="1">
      <w:start w:val="1"/>
      <w:numFmt w:val="bullet"/>
      <w:lvlText w:val="o"/>
      <w:lvlJc w:val="left"/>
      <w:pPr>
        <w:ind w:left="6960" w:hanging="360"/>
      </w:pPr>
      <w:rPr>
        <w:rFonts w:ascii="Courier New" w:hAnsi="Courier New" w:cs="Courier New" w:hint="default"/>
      </w:rPr>
    </w:lvl>
    <w:lvl w:ilvl="8" w:tplc="04150005" w:tentative="1">
      <w:start w:val="1"/>
      <w:numFmt w:val="bullet"/>
      <w:lvlText w:val=""/>
      <w:lvlJc w:val="left"/>
      <w:pPr>
        <w:ind w:left="7680" w:hanging="360"/>
      </w:pPr>
      <w:rPr>
        <w:rFonts w:ascii="Wingdings" w:hAnsi="Wingdings" w:hint="default"/>
      </w:rPr>
    </w:lvl>
  </w:abstractNum>
  <w:abstractNum w:abstractNumId="4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177C205D"/>
    <w:multiLevelType w:val="hybridMultilevel"/>
    <w:tmpl w:val="6FEC1194"/>
    <w:lvl w:ilvl="0" w:tplc="B8B82122">
      <w:start w:val="1"/>
      <w:numFmt w:val="lowerLetter"/>
      <w:lvlText w:val="%1)"/>
      <w:lvlJc w:val="left"/>
      <w:pPr>
        <w:ind w:left="2136"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1A335F39"/>
    <w:multiLevelType w:val="hybridMultilevel"/>
    <w:tmpl w:val="26724B0C"/>
    <w:lvl w:ilvl="0" w:tplc="04150011">
      <w:start w:val="1"/>
      <w:numFmt w:val="decimal"/>
      <w:lvlText w:val="%1)"/>
      <w:lvlJc w:val="left"/>
      <w:pPr>
        <w:ind w:left="1434" w:hanging="360"/>
      </w:pPr>
      <w:rPr>
        <w:rFont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3">
    <w:nsid w:val="1A457C30"/>
    <w:multiLevelType w:val="hybridMultilevel"/>
    <w:tmpl w:val="0AA6F2E4"/>
    <w:lvl w:ilvl="0" w:tplc="B9A46C0A">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46">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1EB95D6B"/>
    <w:multiLevelType w:val="hybridMultilevel"/>
    <w:tmpl w:val="CEFE84E8"/>
    <w:lvl w:ilvl="0" w:tplc="36CECCB8">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1F694315"/>
    <w:multiLevelType w:val="hybridMultilevel"/>
    <w:tmpl w:val="9872DA44"/>
    <w:lvl w:ilvl="0" w:tplc="B322C1F4">
      <w:start w:val="1"/>
      <w:numFmt w:val="lowerLetter"/>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1FA067ED"/>
    <w:multiLevelType w:val="hybridMultilevel"/>
    <w:tmpl w:val="FBE427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1FAA03E1"/>
    <w:multiLevelType w:val="singleLevel"/>
    <w:tmpl w:val="0415000F"/>
    <w:lvl w:ilvl="0">
      <w:start w:val="1"/>
      <w:numFmt w:val="decimal"/>
      <w:lvlText w:val="%1."/>
      <w:lvlJc w:val="left"/>
      <w:pPr>
        <w:tabs>
          <w:tab w:val="num" w:pos="360"/>
        </w:tabs>
        <w:ind w:left="360" w:hanging="360"/>
      </w:pPr>
    </w:lvl>
  </w:abstractNum>
  <w:abstractNum w:abstractNumId="54">
    <w:nsid w:val="201C7C76"/>
    <w:multiLevelType w:val="hybridMultilevel"/>
    <w:tmpl w:val="275685B2"/>
    <w:lvl w:ilvl="0" w:tplc="1FFEA5B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nsid w:val="21D223CE"/>
    <w:multiLevelType w:val="hybridMultilevel"/>
    <w:tmpl w:val="63F29110"/>
    <w:lvl w:ilvl="0" w:tplc="E2E60F9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nsid w:val="21DD5011"/>
    <w:multiLevelType w:val="hybridMultilevel"/>
    <w:tmpl w:val="553C754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nsid w:val="22752959"/>
    <w:multiLevelType w:val="hybridMultilevel"/>
    <w:tmpl w:val="6032DC5C"/>
    <w:lvl w:ilvl="0" w:tplc="78C83606">
      <w:start w:val="1"/>
      <w:numFmt w:val="decimal"/>
      <w:lvlText w:val="%1."/>
      <w:lvlJc w:val="left"/>
      <w:pPr>
        <w:ind w:left="720" w:hanging="360"/>
      </w:pPr>
      <w:rPr>
        <w:rFonts w:hint="default"/>
        <w:b w:val="0"/>
        <w:i w:val="0"/>
        <w:iCs/>
        <w:strike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nsid w:val="22B11FC2"/>
    <w:multiLevelType w:val="singleLevel"/>
    <w:tmpl w:val="8EBE9096"/>
    <w:lvl w:ilvl="0">
      <w:start w:val="1"/>
      <w:numFmt w:val="decimal"/>
      <w:lvlText w:val="%1."/>
      <w:lvlJc w:val="left"/>
      <w:pPr>
        <w:tabs>
          <w:tab w:val="num" w:pos="1069"/>
        </w:tabs>
        <w:ind w:left="1069" w:hanging="360"/>
      </w:pPr>
      <w:rPr>
        <w:b w:val="0"/>
        <w:i w:val="0"/>
      </w:rPr>
    </w:lvl>
  </w:abstractNum>
  <w:abstractNum w:abstractNumId="5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nsid w:val="231C1230"/>
    <w:multiLevelType w:val="hybridMultilevel"/>
    <w:tmpl w:val="02FA83DA"/>
    <w:lvl w:ilvl="0" w:tplc="FFFFFFFF">
      <w:start w:val="1"/>
      <w:numFmt w:val="decimal"/>
      <w:lvlText w:val="%1)"/>
      <w:lvlJc w:val="left"/>
      <w:pPr>
        <w:ind w:left="1440" w:hanging="360"/>
      </w:pPr>
      <w:rPr>
        <w:rFonts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1">
    <w:nsid w:val="23B03EC0"/>
    <w:multiLevelType w:val="hybridMultilevel"/>
    <w:tmpl w:val="6F9C353C"/>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2">
    <w:nsid w:val="25295D32"/>
    <w:multiLevelType w:val="multilevel"/>
    <w:tmpl w:val="13C254E2"/>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3">
    <w:nsid w:val="25C2482C"/>
    <w:multiLevelType w:val="multilevel"/>
    <w:tmpl w:val="560C8EA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271C2684"/>
    <w:multiLevelType w:val="hybridMultilevel"/>
    <w:tmpl w:val="E30A797A"/>
    <w:lvl w:ilvl="0" w:tplc="E348CF14">
      <w:start w:val="1"/>
      <w:numFmt w:val="lowerLetter"/>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nsid w:val="27331B91"/>
    <w:multiLevelType w:val="multilevel"/>
    <w:tmpl w:val="4BBE2D4E"/>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6">
    <w:nsid w:val="29832F6D"/>
    <w:multiLevelType w:val="hybridMultilevel"/>
    <w:tmpl w:val="ABB84358"/>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2E02336B"/>
    <w:multiLevelType w:val="multilevel"/>
    <w:tmpl w:val="79FA1184"/>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2F11633C"/>
    <w:multiLevelType w:val="hybridMultilevel"/>
    <w:tmpl w:val="6CD6AA7A"/>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7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310E206C"/>
    <w:multiLevelType w:val="hybridMultilevel"/>
    <w:tmpl w:val="6B44870C"/>
    <w:lvl w:ilvl="0" w:tplc="04150017">
      <w:start w:val="1"/>
      <w:numFmt w:val="lowerLetter"/>
      <w:lvlText w:val="%1)"/>
      <w:lvlJc w:val="left"/>
      <w:pPr>
        <w:ind w:left="2751" w:hanging="360"/>
      </w:pPr>
    </w:lvl>
    <w:lvl w:ilvl="1" w:tplc="04150019" w:tentative="1">
      <w:start w:val="1"/>
      <w:numFmt w:val="lowerLetter"/>
      <w:lvlText w:val="%2."/>
      <w:lvlJc w:val="left"/>
      <w:pPr>
        <w:ind w:left="3471" w:hanging="360"/>
      </w:pPr>
    </w:lvl>
    <w:lvl w:ilvl="2" w:tplc="0415001B" w:tentative="1">
      <w:start w:val="1"/>
      <w:numFmt w:val="lowerRoman"/>
      <w:lvlText w:val="%3."/>
      <w:lvlJc w:val="right"/>
      <w:pPr>
        <w:ind w:left="4191" w:hanging="180"/>
      </w:pPr>
    </w:lvl>
    <w:lvl w:ilvl="3" w:tplc="0415000F" w:tentative="1">
      <w:start w:val="1"/>
      <w:numFmt w:val="decimal"/>
      <w:lvlText w:val="%4."/>
      <w:lvlJc w:val="left"/>
      <w:pPr>
        <w:ind w:left="4911" w:hanging="360"/>
      </w:pPr>
    </w:lvl>
    <w:lvl w:ilvl="4" w:tplc="04150019" w:tentative="1">
      <w:start w:val="1"/>
      <w:numFmt w:val="lowerLetter"/>
      <w:lvlText w:val="%5."/>
      <w:lvlJc w:val="left"/>
      <w:pPr>
        <w:ind w:left="5631" w:hanging="360"/>
      </w:pPr>
    </w:lvl>
    <w:lvl w:ilvl="5" w:tplc="0415001B" w:tentative="1">
      <w:start w:val="1"/>
      <w:numFmt w:val="lowerRoman"/>
      <w:lvlText w:val="%6."/>
      <w:lvlJc w:val="right"/>
      <w:pPr>
        <w:ind w:left="6351" w:hanging="180"/>
      </w:pPr>
    </w:lvl>
    <w:lvl w:ilvl="6" w:tplc="0415000F" w:tentative="1">
      <w:start w:val="1"/>
      <w:numFmt w:val="decimal"/>
      <w:lvlText w:val="%7."/>
      <w:lvlJc w:val="left"/>
      <w:pPr>
        <w:ind w:left="7071" w:hanging="360"/>
      </w:pPr>
    </w:lvl>
    <w:lvl w:ilvl="7" w:tplc="04150019" w:tentative="1">
      <w:start w:val="1"/>
      <w:numFmt w:val="lowerLetter"/>
      <w:lvlText w:val="%8."/>
      <w:lvlJc w:val="left"/>
      <w:pPr>
        <w:ind w:left="7791" w:hanging="360"/>
      </w:pPr>
    </w:lvl>
    <w:lvl w:ilvl="8" w:tplc="0415001B" w:tentative="1">
      <w:start w:val="1"/>
      <w:numFmt w:val="lowerRoman"/>
      <w:lvlText w:val="%9."/>
      <w:lvlJc w:val="right"/>
      <w:pPr>
        <w:ind w:left="8511" w:hanging="180"/>
      </w:pPr>
    </w:lvl>
  </w:abstractNum>
  <w:abstractNum w:abstractNumId="72">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73">
    <w:nsid w:val="32A351AB"/>
    <w:multiLevelType w:val="hybridMultilevel"/>
    <w:tmpl w:val="91DAED4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4">
    <w:nsid w:val="337552D1"/>
    <w:multiLevelType w:val="multilevel"/>
    <w:tmpl w:val="4DE00686"/>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6">
    <w:nsid w:val="367272C6"/>
    <w:multiLevelType w:val="multilevel"/>
    <w:tmpl w:val="8D184FB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lowerLetter"/>
      <w:lvlText w:val="%3)"/>
      <w:lvlJc w:val="left"/>
      <w:pPr>
        <w:tabs>
          <w:tab w:val="num" w:pos="1276"/>
        </w:tabs>
        <w:ind w:left="1276" w:hanging="425"/>
      </w:pPr>
      <w:rPr>
        <w:rFonts w:cs="Times New Roman"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nsid w:val="380F594B"/>
    <w:multiLevelType w:val="hybridMultilevel"/>
    <w:tmpl w:val="966672C2"/>
    <w:lvl w:ilvl="0" w:tplc="0415000D">
      <w:start w:val="1"/>
      <w:numFmt w:val="bullet"/>
      <w:lvlText w:val=""/>
      <w:lvlJc w:val="left"/>
      <w:pPr>
        <w:ind w:left="1500" w:hanging="360"/>
      </w:pPr>
      <w:rPr>
        <w:rFonts w:ascii="Wingdings" w:hAnsi="Wingdings"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78">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3CC040FC"/>
    <w:multiLevelType w:val="singleLevel"/>
    <w:tmpl w:val="0415000F"/>
    <w:lvl w:ilvl="0">
      <w:start w:val="1"/>
      <w:numFmt w:val="decimal"/>
      <w:lvlText w:val="%1."/>
      <w:lvlJc w:val="left"/>
      <w:pPr>
        <w:tabs>
          <w:tab w:val="num" w:pos="360"/>
        </w:tabs>
        <w:ind w:left="360" w:hanging="360"/>
      </w:pPr>
    </w:lvl>
  </w:abstractNum>
  <w:abstractNum w:abstractNumId="8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3E7F4CFB"/>
    <w:multiLevelType w:val="multilevel"/>
    <w:tmpl w:val="CC64A9B4"/>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2">
    <w:nsid w:val="3F27734A"/>
    <w:multiLevelType w:val="multilevel"/>
    <w:tmpl w:val="CF44E99E"/>
    <w:lvl w:ilvl="0">
      <w:start w:val="1"/>
      <w:numFmt w:val="decimal"/>
      <w:lvlText w:val="%1."/>
      <w:lvlJc w:val="left"/>
      <w:pPr>
        <w:ind w:left="644"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nsid w:val="402A5F69"/>
    <w:multiLevelType w:val="hybridMultilevel"/>
    <w:tmpl w:val="1286080C"/>
    <w:lvl w:ilvl="0" w:tplc="04150017">
      <w:start w:val="1"/>
      <w:numFmt w:val="lowerLetter"/>
      <w:lvlText w:val="%1)"/>
      <w:lvlJc w:val="left"/>
      <w:pPr>
        <w:ind w:left="2910" w:hanging="360"/>
      </w:pPr>
    </w:lvl>
    <w:lvl w:ilvl="1" w:tplc="04150019" w:tentative="1">
      <w:start w:val="1"/>
      <w:numFmt w:val="lowerLetter"/>
      <w:lvlText w:val="%2."/>
      <w:lvlJc w:val="left"/>
      <w:pPr>
        <w:ind w:left="3630" w:hanging="360"/>
      </w:pPr>
    </w:lvl>
    <w:lvl w:ilvl="2" w:tplc="0415001B" w:tentative="1">
      <w:start w:val="1"/>
      <w:numFmt w:val="lowerRoman"/>
      <w:lvlText w:val="%3."/>
      <w:lvlJc w:val="right"/>
      <w:pPr>
        <w:ind w:left="4350" w:hanging="180"/>
      </w:pPr>
    </w:lvl>
    <w:lvl w:ilvl="3" w:tplc="0415000F" w:tentative="1">
      <w:start w:val="1"/>
      <w:numFmt w:val="decimal"/>
      <w:lvlText w:val="%4."/>
      <w:lvlJc w:val="left"/>
      <w:pPr>
        <w:ind w:left="5070" w:hanging="360"/>
      </w:pPr>
    </w:lvl>
    <w:lvl w:ilvl="4" w:tplc="04150019" w:tentative="1">
      <w:start w:val="1"/>
      <w:numFmt w:val="lowerLetter"/>
      <w:lvlText w:val="%5."/>
      <w:lvlJc w:val="left"/>
      <w:pPr>
        <w:ind w:left="5790" w:hanging="360"/>
      </w:pPr>
    </w:lvl>
    <w:lvl w:ilvl="5" w:tplc="0415001B" w:tentative="1">
      <w:start w:val="1"/>
      <w:numFmt w:val="lowerRoman"/>
      <w:lvlText w:val="%6."/>
      <w:lvlJc w:val="right"/>
      <w:pPr>
        <w:ind w:left="6510" w:hanging="180"/>
      </w:pPr>
    </w:lvl>
    <w:lvl w:ilvl="6" w:tplc="0415000F" w:tentative="1">
      <w:start w:val="1"/>
      <w:numFmt w:val="decimal"/>
      <w:lvlText w:val="%7."/>
      <w:lvlJc w:val="left"/>
      <w:pPr>
        <w:ind w:left="7230" w:hanging="360"/>
      </w:pPr>
    </w:lvl>
    <w:lvl w:ilvl="7" w:tplc="04150019" w:tentative="1">
      <w:start w:val="1"/>
      <w:numFmt w:val="lowerLetter"/>
      <w:lvlText w:val="%8."/>
      <w:lvlJc w:val="left"/>
      <w:pPr>
        <w:ind w:left="7950" w:hanging="360"/>
      </w:pPr>
    </w:lvl>
    <w:lvl w:ilvl="8" w:tplc="0415001B" w:tentative="1">
      <w:start w:val="1"/>
      <w:numFmt w:val="lowerRoman"/>
      <w:lvlText w:val="%9."/>
      <w:lvlJc w:val="right"/>
      <w:pPr>
        <w:ind w:left="8670" w:hanging="180"/>
      </w:pPr>
    </w:lvl>
  </w:abstractNum>
  <w:abstractNum w:abstractNumId="84">
    <w:nsid w:val="4185475D"/>
    <w:multiLevelType w:val="hybridMultilevel"/>
    <w:tmpl w:val="02FA83DA"/>
    <w:lvl w:ilvl="0" w:tplc="4C74673E">
      <w:start w:val="1"/>
      <w:numFmt w:val="decimal"/>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5">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nsid w:val="4252797A"/>
    <w:multiLevelType w:val="hybridMultilevel"/>
    <w:tmpl w:val="416C5296"/>
    <w:lvl w:ilvl="0" w:tplc="549C7636">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8">
    <w:nsid w:val="42980935"/>
    <w:multiLevelType w:val="hybridMultilevel"/>
    <w:tmpl w:val="8F2AC4A8"/>
    <w:lvl w:ilvl="0" w:tplc="FFFFFFFF">
      <w:start w:val="1"/>
      <w:numFmt w:val="decimal"/>
      <w:lvlText w:val="%1."/>
      <w:lvlJc w:val="left"/>
      <w:pPr>
        <w:ind w:left="720" w:hanging="360"/>
      </w:pPr>
      <w:rPr>
        <w:rFonts w:hint="default"/>
        <w:b w:val="0"/>
        <w:i w:val="0"/>
        <w:iCs/>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nsid w:val="45870D76"/>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1">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92">
    <w:nsid w:val="475B2FCC"/>
    <w:multiLevelType w:val="hybridMultilevel"/>
    <w:tmpl w:val="2D404FB0"/>
    <w:lvl w:ilvl="0" w:tplc="CB8E9432">
      <w:start w:val="1"/>
      <w:numFmt w:val="decimal"/>
      <w:lvlText w:val="%1."/>
      <w:lvlJc w:val="left"/>
      <w:pPr>
        <w:ind w:left="720" w:hanging="360"/>
      </w:pPr>
      <w:rPr>
        <w:rFonts w:hint="default"/>
        <w:b w:val="0"/>
        <w:color w:val="auto"/>
      </w:rPr>
    </w:lvl>
    <w:lvl w:ilvl="1" w:tplc="7F1CF712">
      <w:start w:val="1"/>
      <w:numFmt w:val="decimal"/>
      <w:lvlText w:val="%2)"/>
      <w:lvlJc w:val="left"/>
      <w:pPr>
        <w:ind w:left="1353" w:hanging="360"/>
      </w:pPr>
      <w:rPr>
        <w:rFonts w:hint="default"/>
        <w:b w:val="0"/>
        <w:color w:val="auto"/>
        <w:sz w:val="24"/>
        <w:szCs w:val="24"/>
      </w:rPr>
    </w:lvl>
    <w:lvl w:ilvl="2" w:tplc="D58865FA">
      <w:numFmt w:val="bullet"/>
      <w:lvlText w:val="•"/>
      <w:lvlJc w:val="left"/>
      <w:pPr>
        <w:ind w:left="2340" w:hanging="360"/>
      </w:pPr>
      <w:rPr>
        <w:rFonts w:ascii="Times New Roman" w:eastAsia="Times New Roman" w:hAnsi="Times New Roman" w:cs="Times New Roman" w:hint="default"/>
      </w:rPr>
    </w:lvl>
    <w:lvl w:ilvl="3" w:tplc="104EFB42">
      <w:start w:val="1"/>
      <w:numFmt w:val="upperRoman"/>
      <w:lvlText w:val="%4."/>
      <w:lvlJc w:val="left"/>
      <w:pPr>
        <w:ind w:left="3240" w:hanging="72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94">
    <w:nsid w:val="4927156F"/>
    <w:multiLevelType w:val="multilevel"/>
    <w:tmpl w:val="79FA1184"/>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5">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4BBE707B"/>
    <w:multiLevelType w:val="hybridMultilevel"/>
    <w:tmpl w:val="C352C23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97">
    <w:nsid w:val="4C5B10A2"/>
    <w:multiLevelType w:val="multilevel"/>
    <w:tmpl w:val="BE1CC08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b w:val="0"/>
        <w:bCs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8">
    <w:nsid w:val="4CE95D2A"/>
    <w:multiLevelType w:val="hybridMultilevel"/>
    <w:tmpl w:val="2C4E3A66"/>
    <w:lvl w:ilvl="0" w:tplc="04150017">
      <w:start w:val="1"/>
      <w:numFmt w:val="lowerLetter"/>
      <w:lvlText w:val="%1)"/>
      <w:lvlJc w:val="left"/>
      <w:pPr>
        <w:ind w:left="108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nsid w:val="4CF33EED"/>
    <w:multiLevelType w:val="hybridMultilevel"/>
    <w:tmpl w:val="C890B4CE"/>
    <w:lvl w:ilvl="0" w:tplc="071AB5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nsid w:val="4D601C8A"/>
    <w:multiLevelType w:val="multilevel"/>
    <w:tmpl w:val="BE86CE2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nsid w:val="5053485A"/>
    <w:multiLevelType w:val="hybridMultilevel"/>
    <w:tmpl w:val="B6F20004"/>
    <w:lvl w:ilvl="0" w:tplc="FB72D4B6">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50C02AEC"/>
    <w:multiLevelType w:val="singleLevel"/>
    <w:tmpl w:val="7A685D9A"/>
    <w:lvl w:ilvl="0">
      <w:start w:val="1"/>
      <w:numFmt w:val="decimal"/>
      <w:lvlText w:val="%1."/>
      <w:lvlJc w:val="left"/>
      <w:pPr>
        <w:tabs>
          <w:tab w:val="num" w:pos="360"/>
        </w:tabs>
        <w:ind w:left="360" w:hanging="360"/>
      </w:pPr>
      <w:rPr>
        <w:b/>
        <w:i w:val="0"/>
      </w:rPr>
    </w:lvl>
  </w:abstractNum>
  <w:abstractNum w:abstractNumId="106">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7">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09">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53F814F8"/>
    <w:multiLevelType w:val="hybridMultilevel"/>
    <w:tmpl w:val="3F90FD2C"/>
    <w:lvl w:ilvl="0" w:tplc="46D837B6">
      <w:start w:val="1"/>
      <w:numFmt w:val="lowerLetter"/>
      <w:lvlText w:val="%1)"/>
      <w:lvlJc w:val="left"/>
      <w:pPr>
        <w:ind w:left="1996" w:hanging="360"/>
      </w:pPr>
      <w:rPr>
        <w:color w:val="auto"/>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11">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nsid w:val="56C05C03"/>
    <w:multiLevelType w:val="hybridMultilevel"/>
    <w:tmpl w:val="40EE36F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3">
    <w:nsid w:val="57616727"/>
    <w:multiLevelType w:val="hybridMultilevel"/>
    <w:tmpl w:val="791E0F9E"/>
    <w:lvl w:ilvl="0" w:tplc="66CC0DD8">
      <w:start w:val="1"/>
      <w:numFmt w:val="decimal"/>
      <w:lvlText w:val="%1."/>
      <w:lvlJc w:val="left"/>
      <w:pPr>
        <w:tabs>
          <w:tab w:val="num" w:pos="720"/>
        </w:tabs>
        <w:ind w:left="720" w:hanging="360"/>
      </w:pPr>
      <w:rPr>
        <w:rFonts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4">
    <w:nsid w:val="57C30A25"/>
    <w:multiLevelType w:val="hybridMultilevel"/>
    <w:tmpl w:val="FE582F6E"/>
    <w:lvl w:ilvl="0" w:tplc="04150001">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5">
    <w:nsid w:val="57F05A8A"/>
    <w:multiLevelType w:val="multilevel"/>
    <w:tmpl w:val="560C8EA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nsid w:val="59DF7A4A"/>
    <w:multiLevelType w:val="hybridMultilevel"/>
    <w:tmpl w:val="5C56E9B6"/>
    <w:lvl w:ilvl="0" w:tplc="35406926">
      <w:start w:val="1"/>
      <w:numFmt w:val="decimal"/>
      <w:lvlText w:val="%1)"/>
      <w:lvlJc w:val="left"/>
      <w:pPr>
        <w:ind w:left="1276" w:hanging="360"/>
      </w:pPr>
      <w:rPr>
        <w:rFonts w:hint="default"/>
        <w:color w:val="auto"/>
      </w:rPr>
    </w:lvl>
    <w:lvl w:ilvl="1" w:tplc="04150019" w:tentative="1">
      <w:start w:val="1"/>
      <w:numFmt w:val="lowerLetter"/>
      <w:lvlText w:val="%2."/>
      <w:lvlJc w:val="left"/>
      <w:pPr>
        <w:ind w:left="1996" w:hanging="360"/>
      </w:pPr>
    </w:lvl>
    <w:lvl w:ilvl="2" w:tplc="0415001B" w:tentative="1">
      <w:start w:val="1"/>
      <w:numFmt w:val="lowerRoman"/>
      <w:lvlText w:val="%3."/>
      <w:lvlJc w:val="right"/>
      <w:pPr>
        <w:ind w:left="2716" w:hanging="180"/>
      </w:pPr>
    </w:lvl>
    <w:lvl w:ilvl="3" w:tplc="0415000F" w:tentative="1">
      <w:start w:val="1"/>
      <w:numFmt w:val="decimal"/>
      <w:lvlText w:val="%4."/>
      <w:lvlJc w:val="left"/>
      <w:pPr>
        <w:ind w:left="3436" w:hanging="360"/>
      </w:pPr>
    </w:lvl>
    <w:lvl w:ilvl="4" w:tplc="04150019" w:tentative="1">
      <w:start w:val="1"/>
      <w:numFmt w:val="lowerLetter"/>
      <w:lvlText w:val="%5."/>
      <w:lvlJc w:val="left"/>
      <w:pPr>
        <w:ind w:left="4156" w:hanging="360"/>
      </w:pPr>
    </w:lvl>
    <w:lvl w:ilvl="5" w:tplc="0415001B" w:tentative="1">
      <w:start w:val="1"/>
      <w:numFmt w:val="lowerRoman"/>
      <w:lvlText w:val="%6."/>
      <w:lvlJc w:val="right"/>
      <w:pPr>
        <w:ind w:left="4876" w:hanging="180"/>
      </w:pPr>
    </w:lvl>
    <w:lvl w:ilvl="6" w:tplc="0415000F" w:tentative="1">
      <w:start w:val="1"/>
      <w:numFmt w:val="decimal"/>
      <w:lvlText w:val="%7."/>
      <w:lvlJc w:val="left"/>
      <w:pPr>
        <w:ind w:left="5596" w:hanging="360"/>
      </w:pPr>
    </w:lvl>
    <w:lvl w:ilvl="7" w:tplc="04150019" w:tentative="1">
      <w:start w:val="1"/>
      <w:numFmt w:val="lowerLetter"/>
      <w:lvlText w:val="%8."/>
      <w:lvlJc w:val="left"/>
      <w:pPr>
        <w:ind w:left="6316" w:hanging="360"/>
      </w:pPr>
    </w:lvl>
    <w:lvl w:ilvl="8" w:tplc="0415001B" w:tentative="1">
      <w:start w:val="1"/>
      <w:numFmt w:val="lowerRoman"/>
      <w:lvlText w:val="%9."/>
      <w:lvlJc w:val="right"/>
      <w:pPr>
        <w:ind w:left="7036" w:hanging="180"/>
      </w:pPr>
    </w:lvl>
  </w:abstractNum>
  <w:abstractNum w:abstractNumId="11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18">
    <w:nsid w:val="5E867EE4"/>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119">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12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nsid w:val="66BF6AB1"/>
    <w:multiLevelType w:val="hybridMultilevel"/>
    <w:tmpl w:val="3686117E"/>
    <w:lvl w:ilvl="0" w:tplc="FFFFFFFF">
      <w:start w:val="1"/>
      <w:numFmt w:val="decimal"/>
      <w:lvlText w:val="%1."/>
      <w:lvlJc w:val="left"/>
      <w:pPr>
        <w:ind w:left="720" w:hanging="360"/>
      </w:pPr>
      <w:rPr>
        <w:rFonts w:hint="default"/>
        <w:b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nsid w:val="678360FA"/>
    <w:multiLevelType w:val="hybridMultilevel"/>
    <w:tmpl w:val="652CD5E0"/>
    <w:lvl w:ilvl="0" w:tplc="04150017">
      <w:start w:val="1"/>
      <w:numFmt w:val="lowerLetter"/>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126">
    <w:nsid w:val="6C3A3AE7"/>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127">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nsid w:val="6DE54720"/>
    <w:multiLevelType w:val="singleLevel"/>
    <w:tmpl w:val="D86AF79C"/>
    <w:lvl w:ilvl="0">
      <w:start w:val="1"/>
      <w:numFmt w:val="decimal"/>
      <w:lvlText w:val="%1."/>
      <w:lvlJc w:val="left"/>
      <w:pPr>
        <w:tabs>
          <w:tab w:val="num" w:pos="368"/>
        </w:tabs>
        <w:ind w:left="368" w:hanging="360"/>
      </w:pPr>
      <w:rPr>
        <w:rFonts w:hint="default"/>
      </w:rPr>
    </w:lvl>
  </w:abstractNum>
  <w:abstractNum w:abstractNumId="129">
    <w:nsid w:val="6ECC67D2"/>
    <w:multiLevelType w:val="multilevel"/>
    <w:tmpl w:val="A774AEBE"/>
    <w:lvl w:ilvl="0">
      <w:start w:val="1"/>
      <w:numFmt w:val="lowerLetter"/>
      <w:lvlText w:val="%1)"/>
      <w:lvlJc w:val="left"/>
      <w:pPr>
        <w:tabs>
          <w:tab w:val="num" w:pos="425"/>
        </w:tabs>
        <w:ind w:left="425" w:hanging="425"/>
      </w:pPr>
      <w:rPr>
        <w:rFonts w:ascii="Times New Roman" w:eastAsia="Times New Roman" w:hAnsi="Times New Roman" w:cs="Times New Roman"/>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nsid w:val="6F77700E"/>
    <w:multiLevelType w:val="hybridMultilevel"/>
    <w:tmpl w:val="281AD57C"/>
    <w:lvl w:ilvl="0" w:tplc="04150017">
      <w:start w:val="1"/>
      <w:numFmt w:val="lowerLetter"/>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3">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4">
    <w:nsid w:val="755E70FB"/>
    <w:multiLevelType w:val="singleLevel"/>
    <w:tmpl w:val="B874BB00"/>
    <w:lvl w:ilvl="0">
      <w:start w:val="1"/>
      <w:numFmt w:val="decimal"/>
      <w:lvlText w:val="%1."/>
      <w:lvlJc w:val="left"/>
      <w:pPr>
        <w:tabs>
          <w:tab w:val="num" w:pos="360"/>
        </w:tabs>
        <w:ind w:left="360" w:hanging="360"/>
      </w:pPr>
      <w:rPr>
        <w:b/>
        <w:i w:val="0"/>
      </w:rPr>
    </w:lvl>
  </w:abstractNum>
  <w:abstractNum w:abstractNumId="135">
    <w:nsid w:val="77072362"/>
    <w:multiLevelType w:val="hybridMultilevel"/>
    <w:tmpl w:val="5D62D366"/>
    <w:lvl w:ilvl="0" w:tplc="41A248FE">
      <w:start w:val="1"/>
      <w:numFmt w:val="decimal"/>
      <w:lvlText w:val="%1."/>
      <w:lvlJc w:val="left"/>
      <w:pPr>
        <w:ind w:left="720" w:hanging="360"/>
      </w:pPr>
      <w:rPr>
        <w:rFonts w:hint="default"/>
        <w:b w:val="0"/>
        <w:i w:val="0"/>
        <w:i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37">
    <w:nsid w:val="778F76A0"/>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8">
    <w:nsid w:val="79B6094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0">
    <w:nsid w:val="7D667FEB"/>
    <w:multiLevelType w:val="multilevel"/>
    <w:tmpl w:val="CFD22824"/>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6"/>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1">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6"/>
  </w:num>
  <w:num w:numId="2">
    <w:abstractNumId w:val="130"/>
  </w:num>
  <w:num w:numId="3">
    <w:abstractNumId w:val="120"/>
  </w:num>
  <w:num w:numId="4">
    <w:abstractNumId w:val="124"/>
  </w:num>
  <w:num w:numId="5">
    <w:abstractNumId w:val="9"/>
  </w:num>
  <w:num w:numId="6">
    <w:abstractNumId w:val="40"/>
  </w:num>
  <w:num w:numId="7">
    <w:abstractNumId w:val="78"/>
  </w:num>
  <w:num w:numId="8">
    <w:abstractNumId w:val="127"/>
  </w:num>
  <w:num w:numId="9">
    <w:abstractNumId w:val="107"/>
  </w:num>
  <w:num w:numId="10">
    <w:abstractNumId w:val="139"/>
  </w:num>
  <w:num w:numId="11">
    <w:abstractNumId w:val="109"/>
  </w:num>
  <w:num w:numId="12">
    <w:abstractNumId w:val="95"/>
  </w:num>
  <w:num w:numId="13">
    <w:abstractNumId w:val="89"/>
  </w:num>
  <w:num w:numId="14">
    <w:abstractNumId w:val="23"/>
  </w:num>
  <w:num w:numId="15">
    <w:abstractNumId w:val="85"/>
  </w:num>
  <w:num w:numId="16">
    <w:abstractNumId w:val="136"/>
  </w:num>
  <w:num w:numId="17">
    <w:abstractNumId w:val="17"/>
  </w:num>
  <w:num w:numId="18">
    <w:abstractNumId w:val="117"/>
    <w:lvlOverride w:ilvl="0">
      <w:startOverride w:val="1"/>
    </w:lvlOverride>
  </w:num>
  <w:num w:numId="19">
    <w:abstractNumId w:val="87"/>
    <w:lvlOverride w:ilvl="0">
      <w:startOverride w:val="1"/>
    </w:lvlOverride>
  </w:num>
  <w:num w:numId="20">
    <w:abstractNumId w:val="59"/>
  </w:num>
  <w:num w:numId="21">
    <w:abstractNumId w:val="6"/>
  </w:num>
  <w:num w:numId="22">
    <w:abstractNumId w:val="5"/>
  </w:num>
  <w:num w:numId="23">
    <w:abstractNumId w:val="4"/>
  </w:num>
  <w:num w:numId="24">
    <w:abstractNumId w:val="3"/>
  </w:num>
  <w:num w:numId="25">
    <w:abstractNumId w:val="2"/>
  </w:num>
  <w:num w:numId="26">
    <w:abstractNumId w:val="14"/>
  </w:num>
  <w:num w:numId="27">
    <w:abstractNumId w:val="132"/>
  </w:num>
  <w:num w:numId="28">
    <w:abstractNumId w:val="7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121"/>
  </w:num>
  <w:num w:numId="31">
    <w:abstractNumId w:val="49"/>
  </w:num>
  <w:num w:numId="32">
    <w:abstractNumId w:val="68"/>
  </w:num>
  <w:num w:numId="33">
    <w:abstractNumId w:val="82"/>
  </w:num>
  <w:num w:numId="34">
    <w:abstractNumId w:val="102"/>
  </w:num>
  <w:num w:numId="35">
    <w:abstractNumId w:val="141"/>
  </w:num>
  <w:num w:numId="36">
    <w:abstractNumId w:val="100"/>
  </w:num>
  <w:num w:numId="37">
    <w:abstractNumId w:val="70"/>
  </w:num>
  <w:num w:numId="38">
    <w:abstractNumId w:val="80"/>
  </w:num>
  <w:num w:numId="39">
    <w:abstractNumId w:val="28"/>
  </w:num>
  <w:num w:numId="40">
    <w:abstractNumId w:val="111"/>
  </w:num>
  <w:num w:numId="41">
    <w:abstractNumId w:val="44"/>
  </w:num>
  <w:num w:numId="42">
    <w:abstractNumId w:val="47"/>
  </w:num>
  <w:num w:numId="43">
    <w:abstractNumId w:val="103"/>
  </w:num>
  <w:num w:numId="44">
    <w:abstractNumId w:val="106"/>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3"/>
  </w:num>
  <w:num w:numId="48">
    <w:abstractNumId w:val="10"/>
  </w:num>
  <w:num w:numId="49">
    <w:abstractNumId w:val="122"/>
  </w:num>
  <w:num w:numId="50">
    <w:abstractNumId w:val="91"/>
  </w:num>
  <w:num w:numId="51">
    <w:abstractNumId w:val="45"/>
  </w:num>
  <w:num w:numId="52">
    <w:abstractNumId w:val="93"/>
  </w:num>
  <w:num w:numId="53">
    <w:abstractNumId w:val="1"/>
  </w:num>
  <w:num w:numId="54">
    <w:abstractNumId w:val="108"/>
  </w:num>
  <w:num w:numId="55">
    <w:abstractNumId w:val="0"/>
  </w:num>
  <w:num w:numId="56">
    <w:abstractNumId w:val="75"/>
  </w:num>
  <w:num w:numId="57">
    <w:abstractNumId w:val="138"/>
  </w:num>
  <w:num w:numId="58">
    <w:abstractNumId w:val="27"/>
  </w:num>
  <w:num w:numId="59">
    <w:abstractNumId w:val="115"/>
  </w:num>
  <w:num w:numId="60">
    <w:abstractNumId w:val="7"/>
  </w:num>
  <w:num w:numId="61">
    <w:abstractNumId w:val="73"/>
  </w:num>
  <w:num w:numId="62">
    <w:abstractNumId w:val="114"/>
  </w:num>
  <w:num w:numId="63">
    <w:abstractNumId w:val="15"/>
  </w:num>
  <w:num w:numId="64">
    <w:abstractNumId w:val="69"/>
  </w:num>
  <w:num w:numId="65">
    <w:abstractNumId w:val="12"/>
  </w:num>
  <w:num w:numId="66">
    <w:abstractNumId w:val="96"/>
  </w:num>
  <w:num w:numId="67">
    <w:abstractNumId w:val="112"/>
  </w:num>
  <w:num w:numId="68">
    <w:abstractNumId w:val="66"/>
  </w:num>
  <w:num w:numId="69">
    <w:abstractNumId w:val="64"/>
  </w:num>
  <w:num w:numId="70">
    <w:abstractNumId w:val="97"/>
  </w:num>
  <w:num w:numId="71">
    <w:abstractNumId w:val="94"/>
  </w:num>
  <w:num w:numId="72">
    <w:abstractNumId w:val="61"/>
  </w:num>
  <w:num w:numId="73">
    <w:abstractNumId w:val="42"/>
  </w:num>
  <w:num w:numId="74">
    <w:abstractNumId w:val="62"/>
  </w:num>
  <w:num w:numId="75">
    <w:abstractNumId w:val="20"/>
  </w:num>
  <w:num w:numId="76">
    <w:abstractNumId w:val="140"/>
  </w:num>
  <w:num w:numId="77">
    <w:abstractNumId w:val="76"/>
  </w:num>
  <w:num w:numId="78">
    <w:abstractNumId w:val="74"/>
  </w:num>
  <w:num w:numId="79">
    <w:abstractNumId w:val="30"/>
  </w:num>
  <w:num w:numId="80">
    <w:abstractNumId w:val="13"/>
  </w:num>
  <w:num w:numId="81">
    <w:abstractNumId w:val="92"/>
  </w:num>
  <w:num w:numId="82">
    <w:abstractNumId w:val="84"/>
  </w:num>
  <w:num w:numId="83">
    <w:abstractNumId w:val="83"/>
  </w:num>
  <w:num w:numId="84">
    <w:abstractNumId w:val="38"/>
  </w:num>
  <w:num w:numId="85">
    <w:abstractNumId w:val="116"/>
  </w:num>
  <w:num w:numId="86">
    <w:abstractNumId w:val="56"/>
  </w:num>
  <w:num w:numId="87">
    <w:abstractNumId w:val="125"/>
  </w:num>
  <w:num w:numId="88">
    <w:abstractNumId w:val="113"/>
  </w:num>
  <w:num w:numId="89">
    <w:abstractNumId w:val="128"/>
  </w:num>
  <w:num w:numId="90">
    <w:abstractNumId w:val="79"/>
  </w:num>
  <w:num w:numId="91">
    <w:abstractNumId w:val="134"/>
  </w:num>
  <w:num w:numId="92">
    <w:abstractNumId w:val="33"/>
  </w:num>
  <w:num w:numId="93">
    <w:abstractNumId w:val="26"/>
  </w:num>
  <w:num w:numId="94">
    <w:abstractNumId w:val="105"/>
  </w:num>
  <w:num w:numId="95">
    <w:abstractNumId w:val="53"/>
  </w:num>
  <w:num w:numId="96">
    <w:abstractNumId w:val="126"/>
  </w:num>
  <w:num w:numId="97">
    <w:abstractNumId w:val="11"/>
  </w:num>
  <w:num w:numId="98">
    <w:abstractNumId w:val="118"/>
  </w:num>
  <w:num w:numId="99">
    <w:abstractNumId w:val="58"/>
  </w:num>
  <w:num w:numId="100">
    <w:abstractNumId w:val="71"/>
  </w:num>
  <w:num w:numId="101">
    <w:abstractNumId w:val="52"/>
  </w:num>
  <w:num w:numId="102">
    <w:abstractNumId w:val="25"/>
  </w:num>
  <w:num w:numId="103">
    <w:abstractNumId w:val="131"/>
  </w:num>
  <w:num w:numId="104">
    <w:abstractNumId w:val="65"/>
  </w:num>
  <w:num w:numId="105">
    <w:abstractNumId w:val="129"/>
  </w:num>
  <w:num w:numId="106">
    <w:abstractNumId w:val="104"/>
  </w:num>
  <w:num w:numId="107">
    <w:abstractNumId w:val="19"/>
  </w:num>
  <w:num w:numId="108">
    <w:abstractNumId w:val="55"/>
  </w:num>
  <w:num w:numId="109">
    <w:abstractNumId w:val="99"/>
  </w:num>
  <w:num w:numId="110">
    <w:abstractNumId w:val="43"/>
  </w:num>
  <w:num w:numId="111">
    <w:abstractNumId w:val="51"/>
  </w:num>
  <w:num w:numId="112">
    <w:abstractNumId w:val="21"/>
  </w:num>
  <w:num w:numId="113">
    <w:abstractNumId w:val="41"/>
  </w:num>
  <w:num w:numId="114">
    <w:abstractNumId w:val="57"/>
  </w:num>
  <w:num w:numId="115">
    <w:abstractNumId w:val="31"/>
  </w:num>
  <w:num w:numId="116">
    <w:abstractNumId w:val="135"/>
  </w:num>
  <w:num w:numId="117">
    <w:abstractNumId w:val="36"/>
  </w:num>
  <w:num w:numId="118">
    <w:abstractNumId w:val="86"/>
  </w:num>
  <w:num w:numId="119">
    <w:abstractNumId w:val="35"/>
  </w:num>
  <w:num w:numId="120">
    <w:abstractNumId w:val="81"/>
  </w:num>
  <w:num w:numId="121">
    <w:abstractNumId w:val="123"/>
  </w:num>
  <w:num w:numId="122">
    <w:abstractNumId w:val="29"/>
  </w:num>
  <w:num w:numId="123">
    <w:abstractNumId w:val="67"/>
  </w:num>
  <w:num w:numId="124">
    <w:abstractNumId w:val="88"/>
  </w:num>
  <w:num w:numId="125">
    <w:abstractNumId w:val="18"/>
  </w:num>
  <w:num w:numId="126">
    <w:abstractNumId w:val="98"/>
  </w:num>
  <w:num w:numId="127">
    <w:abstractNumId w:val="60"/>
  </w:num>
  <w:num w:numId="128">
    <w:abstractNumId w:val="22"/>
  </w:num>
  <w:num w:numId="129">
    <w:abstractNumId w:val="137"/>
  </w:num>
  <w:num w:numId="130">
    <w:abstractNumId w:val="37"/>
  </w:num>
  <w:num w:numId="131">
    <w:abstractNumId w:val="90"/>
  </w:num>
  <w:num w:numId="132">
    <w:abstractNumId w:val="50"/>
  </w:num>
  <w:num w:numId="133">
    <w:abstractNumId w:val="48"/>
  </w:num>
  <w:num w:numId="134">
    <w:abstractNumId w:val="110"/>
  </w:num>
  <w:num w:numId="135">
    <w:abstractNumId w:val="16"/>
  </w:num>
  <w:num w:numId="136">
    <w:abstractNumId w:val="63"/>
  </w:num>
  <w:num w:numId="1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77"/>
  </w:num>
  <w:num w:numId="139">
    <w:abstractNumId w:val="39"/>
  </w:num>
  <w:num w:numId="140">
    <w:abstractNumId w:val="24"/>
  </w:num>
  <w:num w:numId="141">
    <w:abstractNumId w:val="54"/>
  </w:num>
  <w:num w:numId="142">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09B"/>
    <w:rsid w:val="00002D6E"/>
    <w:rsid w:val="00023654"/>
    <w:rsid w:val="00025524"/>
    <w:rsid w:val="0003730A"/>
    <w:rsid w:val="00042BC0"/>
    <w:rsid w:val="00062EEB"/>
    <w:rsid w:val="0007310E"/>
    <w:rsid w:val="00077258"/>
    <w:rsid w:val="00090519"/>
    <w:rsid w:val="000B4EC7"/>
    <w:rsid w:val="000B55B2"/>
    <w:rsid w:val="000B5F4C"/>
    <w:rsid w:val="000C1DB5"/>
    <w:rsid w:val="000C6CAE"/>
    <w:rsid w:val="000D2DB8"/>
    <w:rsid w:val="000E489D"/>
    <w:rsid w:val="000F34EF"/>
    <w:rsid w:val="0010297C"/>
    <w:rsid w:val="00105436"/>
    <w:rsid w:val="00107432"/>
    <w:rsid w:val="00112527"/>
    <w:rsid w:val="00114D17"/>
    <w:rsid w:val="00117C48"/>
    <w:rsid w:val="00132D18"/>
    <w:rsid w:val="00145EE3"/>
    <w:rsid w:val="001658D4"/>
    <w:rsid w:val="00182C09"/>
    <w:rsid w:val="00193963"/>
    <w:rsid w:val="00195EA6"/>
    <w:rsid w:val="001B583B"/>
    <w:rsid w:val="001C29B8"/>
    <w:rsid w:val="001D109B"/>
    <w:rsid w:val="001D1AD6"/>
    <w:rsid w:val="001D5630"/>
    <w:rsid w:val="001D79B3"/>
    <w:rsid w:val="001E2251"/>
    <w:rsid w:val="002007E3"/>
    <w:rsid w:val="002049FA"/>
    <w:rsid w:val="002073FF"/>
    <w:rsid w:val="002407C7"/>
    <w:rsid w:val="00294C43"/>
    <w:rsid w:val="00295330"/>
    <w:rsid w:val="002A1384"/>
    <w:rsid w:val="002B0DAF"/>
    <w:rsid w:val="002B3A31"/>
    <w:rsid w:val="002B4008"/>
    <w:rsid w:val="002E6AA6"/>
    <w:rsid w:val="002F0A08"/>
    <w:rsid w:val="002F1833"/>
    <w:rsid w:val="002F426A"/>
    <w:rsid w:val="00301EFC"/>
    <w:rsid w:val="00304675"/>
    <w:rsid w:val="00311DC5"/>
    <w:rsid w:val="0031360F"/>
    <w:rsid w:val="0031452A"/>
    <w:rsid w:val="003429B2"/>
    <w:rsid w:val="003472DD"/>
    <w:rsid w:val="00353062"/>
    <w:rsid w:val="00355BFD"/>
    <w:rsid w:val="00356FE4"/>
    <w:rsid w:val="0037315A"/>
    <w:rsid w:val="003930B7"/>
    <w:rsid w:val="00393441"/>
    <w:rsid w:val="00395AE3"/>
    <w:rsid w:val="003968A7"/>
    <w:rsid w:val="003C239A"/>
    <w:rsid w:val="003D0EE7"/>
    <w:rsid w:val="00400A0A"/>
    <w:rsid w:val="00400EBC"/>
    <w:rsid w:val="00404CA4"/>
    <w:rsid w:val="00414437"/>
    <w:rsid w:val="004154CF"/>
    <w:rsid w:val="00430B5B"/>
    <w:rsid w:val="00432E52"/>
    <w:rsid w:val="00436091"/>
    <w:rsid w:val="00447AA0"/>
    <w:rsid w:val="004533E2"/>
    <w:rsid w:val="004654D7"/>
    <w:rsid w:val="00484D9F"/>
    <w:rsid w:val="00485E43"/>
    <w:rsid w:val="004B0505"/>
    <w:rsid w:val="004B0DBF"/>
    <w:rsid w:val="004B1C9B"/>
    <w:rsid w:val="004B7BBC"/>
    <w:rsid w:val="004C2B58"/>
    <w:rsid w:val="005067B8"/>
    <w:rsid w:val="00512F06"/>
    <w:rsid w:val="00517CCB"/>
    <w:rsid w:val="005236C3"/>
    <w:rsid w:val="00524C04"/>
    <w:rsid w:val="00531EC5"/>
    <w:rsid w:val="00540232"/>
    <w:rsid w:val="00550551"/>
    <w:rsid w:val="005577B1"/>
    <w:rsid w:val="0059011C"/>
    <w:rsid w:val="00592309"/>
    <w:rsid w:val="00593395"/>
    <w:rsid w:val="005A3ADD"/>
    <w:rsid w:val="005A63D8"/>
    <w:rsid w:val="005C14F7"/>
    <w:rsid w:val="005C5CF0"/>
    <w:rsid w:val="005D2807"/>
    <w:rsid w:val="005E2A82"/>
    <w:rsid w:val="005E2EC6"/>
    <w:rsid w:val="00615E80"/>
    <w:rsid w:val="00622259"/>
    <w:rsid w:val="00625EA8"/>
    <w:rsid w:val="00627AD0"/>
    <w:rsid w:val="00631F88"/>
    <w:rsid w:val="00641E31"/>
    <w:rsid w:val="0064335C"/>
    <w:rsid w:val="006451B9"/>
    <w:rsid w:val="00660A39"/>
    <w:rsid w:val="0066447E"/>
    <w:rsid w:val="00675E92"/>
    <w:rsid w:val="006762B1"/>
    <w:rsid w:val="00682066"/>
    <w:rsid w:val="00683CF7"/>
    <w:rsid w:val="00696A4F"/>
    <w:rsid w:val="006C6502"/>
    <w:rsid w:val="006E2AE5"/>
    <w:rsid w:val="006E6A9D"/>
    <w:rsid w:val="006F3E7E"/>
    <w:rsid w:val="00700F06"/>
    <w:rsid w:val="0072002B"/>
    <w:rsid w:val="00723098"/>
    <w:rsid w:val="00725557"/>
    <w:rsid w:val="007424CF"/>
    <w:rsid w:val="007614C7"/>
    <w:rsid w:val="00771186"/>
    <w:rsid w:val="007766BA"/>
    <w:rsid w:val="00782C59"/>
    <w:rsid w:val="00787364"/>
    <w:rsid w:val="007911C4"/>
    <w:rsid w:val="007C31CD"/>
    <w:rsid w:val="007C7DA8"/>
    <w:rsid w:val="007D4CA6"/>
    <w:rsid w:val="007D5CFA"/>
    <w:rsid w:val="007D6C17"/>
    <w:rsid w:val="007E194C"/>
    <w:rsid w:val="007E2E16"/>
    <w:rsid w:val="00800245"/>
    <w:rsid w:val="008106B0"/>
    <w:rsid w:val="008458CE"/>
    <w:rsid w:val="0085069D"/>
    <w:rsid w:val="00853923"/>
    <w:rsid w:val="00870B71"/>
    <w:rsid w:val="008713F2"/>
    <w:rsid w:val="0087289D"/>
    <w:rsid w:val="008C6087"/>
    <w:rsid w:val="008F76DD"/>
    <w:rsid w:val="00904E88"/>
    <w:rsid w:val="00940FA0"/>
    <w:rsid w:val="00947FDD"/>
    <w:rsid w:val="00951549"/>
    <w:rsid w:val="009524A3"/>
    <w:rsid w:val="00957528"/>
    <w:rsid w:val="00972029"/>
    <w:rsid w:val="00992518"/>
    <w:rsid w:val="0099468A"/>
    <w:rsid w:val="009A3B79"/>
    <w:rsid w:val="009B56AF"/>
    <w:rsid w:val="009D5A16"/>
    <w:rsid w:val="009E271B"/>
    <w:rsid w:val="009F2C79"/>
    <w:rsid w:val="00A20B2C"/>
    <w:rsid w:val="00A56FF5"/>
    <w:rsid w:val="00A91998"/>
    <w:rsid w:val="00A96724"/>
    <w:rsid w:val="00AA288A"/>
    <w:rsid w:val="00AA2B43"/>
    <w:rsid w:val="00AA4B9A"/>
    <w:rsid w:val="00AB739B"/>
    <w:rsid w:val="00B3550B"/>
    <w:rsid w:val="00B41A51"/>
    <w:rsid w:val="00B80603"/>
    <w:rsid w:val="00B85F49"/>
    <w:rsid w:val="00B9492B"/>
    <w:rsid w:val="00BA5EE2"/>
    <w:rsid w:val="00BB0700"/>
    <w:rsid w:val="00BB52AD"/>
    <w:rsid w:val="00BC63FF"/>
    <w:rsid w:val="00BD0A72"/>
    <w:rsid w:val="00BE17EA"/>
    <w:rsid w:val="00BF0E1F"/>
    <w:rsid w:val="00BF4EBF"/>
    <w:rsid w:val="00C04298"/>
    <w:rsid w:val="00C1431E"/>
    <w:rsid w:val="00C354B2"/>
    <w:rsid w:val="00C453CA"/>
    <w:rsid w:val="00C53970"/>
    <w:rsid w:val="00C56801"/>
    <w:rsid w:val="00C57E4F"/>
    <w:rsid w:val="00C72F43"/>
    <w:rsid w:val="00C913EB"/>
    <w:rsid w:val="00C94EAF"/>
    <w:rsid w:val="00CB4410"/>
    <w:rsid w:val="00CC4280"/>
    <w:rsid w:val="00CE2827"/>
    <w:rsid w:val="00CF031F"/>
    <w:rsid w:val="00CF0516"/>
    <w:rsid w:val="00D208C3"/>
    <w:rsid w:val="00D60774"/>
    <w:rsid w:val="00D61DCE"/>
    <w:rsid w:val="00D761E3"/>
    <w:rsid w:val="00D907F0"/>
    <w:rsid w:val="00DA4803"/>
    <w:rsid w:val="00DB10D4"/>
    <w:rsid w:val="00DC5991"/>
    <w:rsid w:val="00DD1C05"/>
    <w:rsid w:val="00DE5523"/>
    <w:rsid w:val="00DF143C"/>
    <w:rsid w:val="00DF19B7"/>
    <w:rsid w:val="00E12EE2"/>
    <w:rsid w:val="00E25BA3"/>
    <w:rsid w:val="00E301A2"/>
    <w:rsid w:val="00E30F4B"/>
    <w:rsid w:val="00E32D56"/>
    <w:rsid w:val="00E468C9"/>
    <w:rsid w:val="00E504F8"/>
    <w:rsid w:val="00E50AF7"/>
    <w:rsid w:val="00E53B0B"/>
    <w:rsid w:val="00E57049"/>
    <w:rsid w:val="00E649DE"/>
    <w:rsid w:val="00E66390"/>
    <w:rsid w:val="00E90422"/>
    <w:rsid w:val="00E905B9"/>
    <w:rsid w:val="00ED4637"/>
    <w:rsid w:val="00EF36F8"/>
    <w:rsid w:val="00EF5DE6"/>
    <w:rsid w:val="00F13A68"/>
    <w:rsid w:val="00F16C78"/>
    <w:rsid w:val="00F2415E"/>
    <w:rsid w:val="00F6448D"/>
    <w:rsid w:val="00F650F1"/>
    <w:rsid w:val="00FA12AD"/>
    <w:rsid w:val="00FA1FB0"/>
    <w:rsid w:val="00FC0D4F"/>
    <w:rsid w:val="00FD2216"/>
    <w:rsid w:val="00FE7F62"/>
    <w:rsid w:val="00FF24DD"/>
    <w:rsid w:val="00FF44B7"/>
    <w:rsid w:val="00FF4D2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A4C2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D109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1D10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1D109B"/>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1D109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1D109B"/>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1D109B"/>
    <w:pPr>
      <w:tabs>
        <w:tab w:val="right" w:leader="dot" w:pos="9638"/>
      </w:tabs>
      <w:ind w:left="0"/>
      <w:jc w:val="both"/>
      <w:outlineLvl w:val="4"/>
    </w:pPr>
    <w:rPr>
      <w:b/>
    </w:rPr>
  </w:style>
  <w:style w:type="paragraph" w:styleId="Nagwek6">
    <w:name w:val="heading 6"/>
    <w:basedOn w:val="Normalny"/>
    <w:next w:val="Normalny"/>
    <w:link w:val="Nagwek6Znak"/>
    <w:qFormat/>
    <w:rsid w:val="001D109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1D109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1D109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1D109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D109B"/>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1D109B"/>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1D109B"/>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1D109B"/>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1D109B"/>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1D109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1D109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1D109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1D109B"/>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1D109B"/>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1D109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1D109B"/>
    <w:pPr>
      <w:jc w:val="both"/>
    </w:pPr>
    <w:rPr>
      <w:b/>
      <w:bCs/>
      <w:sz w:val="24"/>
      <w:szCs w:val="24"/>
    </w:rPr>
  </w:style>
  <w:style w:type="character" w:customStyle="1" w:styleId="Tekstpodstawowy3Znak">
    <w:name w:val="Tekst podstawowy 3 Znak"/>
    <w:basedOn w:val="Domylnaczcionkaakapitu"/>
    <w:link w:val="Tekstpodstawowy3"/>
    <w:uiPriority w:val="99"/>
    <w:rsid w:val="001D109B"/>
    <w:rPr>
      <w:rFonts w:ascii="Times New Roman" w:eastAsia="Times New Roman" w:hAnsi="Times New Roman" w:cs="Times New Roman"/>
      <w:b/>
      <w:bCs/>
      <w:sz w:val="24"/>
      <w:szCs w:val="24"/>
      <w:lang w:eastAsia="pl-PL"/>
    </w:rPr>
  </w:style>
  <w:style w:type="character" w:styleId="Hipercze">
    <w:name w:val="Hyperlink"/>
    <w:uiPriority w:val="99"/>
    <w:rsid w:val="001D109B"/>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1D109B"/>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1D109B"/>
    <w:rPr>
      <w:rFonts w:ascii="Times New Roman" w:eastAsia="Times New Roman" w:hAnsi="Times New Roman" w:cs="Times New Roman"/>
      <w:sz w:val="24"/>
      <w:szCs w:val="24"/>
      <w:lang w:eastAsia="pl-PL"/>
    </w:rPr>
  </w:style>
  <w:style w:type="paragraph" w:customStyle="1" w:styleId="Default">
    <w:name w:val="Default"/>
    <w:rsid w:val="001D10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1D109B"/>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1D109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1D109B"/>
    <w:pPr>
      <w:spacing w:after="120" w:line="480" w:lineRule="auto"/>
    </w:pPr>
  </w:style>
  <w:style w:type="character" w:customStyle="1" w:styleId="Tekstpodstawowy2Znak">
    <w:name w:val="Tekst podstawowy 2 Znak"/>
    <w:basedOn w:val="Domylnaczcionkaakapitu"/>
    <w:link w:val="Tekstpodstawowy2"/>
    <w:uiPriority w:val="99"/>
    <w:rsid w:val="001D109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1D109B"/>
    <w:rPr>
      <w:rFonts w:cs="Times New Roman"/>
    </w:rPr>
  </w:style>
  <w:style w:type="paragraph" w:styleId="Tekstkomentarza">
    <w:name w:val="annotation text"/>
    <w:basedOn w:val="Normalny"/>
    <w:link w:val="TekstkomentarzaZnak"/>
    <w:uiPriority w:val="99"/>
    <w:rsid w:val="001D109B"/>
  </w:style>
  <w:style w:type="character" w:customStyle="1" w:styleId="TekstkomentarzaZnak">
    <w:name w:val="Tekst komentarza Znak"/>
    <w:basedOn w:val="Domylnaczcionkaakapitu"/>
    <w:link w:val="Tekstkomentarza"/>
    <w:uiPriority w:val="99"/>
    <w:rsid w:val="001D109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1D109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1D109B"/>
    <w:rPr>
      <w:rFonts w:ascii="Segoe UI" w:hAnsi="Segoe UI" w:cs="Segoe UI"/>
      <w:sz w:val="18"/>
      <w:szCs w:val="18"/>
    </w:rPr>
  </w:style>
  <w:style w:type="character" w:customStyle="1" w:styleId="TekstdymkaZnak">
    <w:name w:val="Tekst dymka Znak"/>
    <w:basedOn w:val="Domylnaczcionkaakapitu"/>
    <w:link w:val="Tekstdymka"/>
    <w:uiPriority w:val="99"/>
    <w:rsid w:val="001D109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1D109B"/>
    <w:rPr>
      <w:sz w:val="16"/>
      <w:szCs w:val="16"/>
    </w:rPr>
  </w:style>
  <w:style w:type="paragraph" w:styleId="Tematkomentarza">
    <w:name w:val="annotation subject"/>
    <w:basedOn w:val="Tekstkomentarza"/>
    <w:next w:val="Tekstkomentarza"/>
    <w:link w:val="TematkomentarzaZnak"/>
    <w:uiPriority w:val="99"/>
    <w:semiHidden/>
    <w:unhideWhenUsed/>
    <w:rsid w:val="001D109B"/>
    <w:rPr>
      <w:b/>
      <w:bCs/>
    </w:rPr>
  </w:style>
  <w:style w:type="character" w:customStyle="1" w:styleId="TematkomentarzaZnak">
    <w:name w:val="Temat komentarza Znak"/>
    <w:basedOn w:val="TekstkomentarzaZnak"/>
    <w:link w:val="Tematkomentarza"/>
    <w:uiPriority w:val="99"/>
    <w:semiHidden/>
    <w:rsid w:val="001D109B"/>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1D109B"/>
    <w:pPr>
      <w:tabs>
        <w:tab w:val="center" w:pos="4536"/>
        <w:tab w:val="right" w:pos="9072"/>
      </w:tabs>
    </w:pPr>
  </w:style>
  <w:style w:type="character" w:customStyle="1" w:styleId="NagwekZnak">
    <w:name w:val="Nagłówek Znak"/>
    <w:basedOn w:val="Domylnaczcionkaakapitu"/>
    <w:link w:val="Nagwek"/>
    <w:uiPriority w:val="99"/>
    <w:rsid w:val="001D109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1D109B"/>
    <w:pPr>
      <w:tabs>
        <w:tab w:val="center" w:pos="4536"/>
        <w:tab w:val="right" w:pos="9072"/>
      </w:tabs>
    </w:pPr>
  </w:style>
  <w:style w:type="character" w:customStyle="1" w:styleId="StopkaZnak">
    <w:name w:val="Stopka Znak"/>
    <w:basedOn w:val="Domylnaczcionkaakapitu"/>
    <w:link w:val="Stopka"/>
    <w:uiPriority w:val="99"/>
    <w:rsid w:val="001D109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1D109B"/>
    <w:rPr>
      <w:color w:val="605E5C"/>
      <w:shd w:val="clear" w:color="auto" w:fill="E1DFDD"/>
    </w:rPr>
  </w:style>
  <w:style w:type="paragraph" w:styleId="Tekstprzypisukocowego">
    <w:name w:val="endnote text"/>
    <w:basedOn w:val="Normalny"/>
    <w:link w:val="TekstprzypisukocowegoZnak"/>
    <w:uiPriority w:val="99"/>
    <w:semiHidden/>
    <w:unhideWhenUsed/>
    <w:rsid w:val="001D109B"/>
  </w:style>
  <w:style w:type="character" w:customStyle="1" w:styleId="TekstprzypisukocowegoZnak">
    <w:name w:val="Tekst przypisu końcowego Znak"/>
    <w:basedOn w:val="Domylnaczcionkaakapitu"/>
    <w:link w:val="Tekstprzypisukocowego"/>
    <w:uiPriority w:val="99"/>
    <w:semiHidden/>
    <w:rsid w:val="001D109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D109B"/>
    <w:rPr>
      <w:vertAlign w:val="superscript"/>
    </w:rPr>
  </w:style>
  <w:style w:type="paragraph" w:styleId="Nagwekspisutreci">
    <w:name w:val="TOC Heading"/>
    <w:basedOn w:val="Nagwek1"/>
    <w:next w:val="Normalny"/>
    <w:uiPriority w:val="39"/>
    <w:unhideWhenUsed/>
    <w:qFormat/>
    <w:rsid w:val="001D109B"/>
    <w:pPr>
      <w:spacing w:line="276" w:lineRule="auto"/>
      <w:outlineLvl w:val="9"/>
    </w:pPr>
  </w:style>
  <w:style w:type="paragraph" w:styleId="Spistreci1">
    <w:name w:val="toc 1"/>
    <w:basedOn w:val="Normalny"/>
    <w:next w:val="Normalny"/>
    <w:autoRedefine/>
    <w:uiPriority w:val="39"/>
    <w:unhideWhenUsed/>
    <w:rsid w:val="001D109B"/>
    <w:pPr>
      <w:tabs>
        <w:tab w:val="right" w:leader="dot" w:pos="9063"/>
      </w:tabs>
      <w:spacing w:after="100"/>
      <w:jc w:val="both"/>
    </w:pPr>
  </w:style>
  <w:style w:type="paragraph" w:styleId="Spistreci2">
    <w:name w:val="toc 2"/>
    <w:basedOn w:val="Normalny"/>
    <w:next w:val="Normalny"/>
    <w:autoRedefine/>
    <w:uiPriority w:val="39"/>
    <w:unhideWhenUsed/>
    <w:rsid w:val="001D109B"/>
    <w:pPr>
      <w:spacing w:after="100"/>
      <w:ind w:left="200"/>
    </w:pPr>
  </w:style>
  <w:style w:type="paragraph" w:customStyle="1" w:styleId="bullet">
    <w:name w:val="bullet"/>
    <w:basedOn w:val="Normalny"/>
    <w:uiPriority w:val="99"/>
    <w:rsid w:val="001D109B"/>
    <w:pPr>
      <w:spacing w:before="100" w:after="100"/>
    </w:pPr>
    <w:rPr>
      <w:sz w:val="24"/>
      <w:szCs w:val="24"/>
    </w:rPr>
  </w:style>
  <w:style w:type="character" w:customStyle="1" w:styleId="Nierozpoznanawzmianka2">
    <w:name w:val="Nierozpoznana wzmianka2"/>
    <w:basedOn w:val="Domylnaczcionkaakapitu"/>
    <w:uiPriority w:val="99"/>
    <w:semiHidden/>
    <w:unhideWhenUsed/>
    <w:rsid w:val="001D109B"/>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1D109B"/>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1D109B"/>
    <w:pPr>
      <w:ind w:left="720"/>
      <w:contextualSpacing/>
    </w:pPr>
  </w:style>
  <w:style w:type="character" w:customStyle="1" w:styleId="ListParagraphChar">
    <w:name w:val="List Paragraph Char"/>
    <w:link w:val="Akapitzlist1"/>
    <w:uiPriority w:val="99"/>
    <w:locked/>
    <w:rsid w:val="001D109B"/>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1D109B"/>
    <w:pPr>
      <w:ind w:left="720"/>
      <w:contextualSpacing/>
    </w:pPr>
  </w:style>
  <w:style w:type="character" w:customStyle="1" w:styleId="BodyTextChar">
    <w:name w:val="Body Text Char"/>
    <w:aliases w:val="Tekst podstawowy Znak Char"/>
    <w:semiHidden/>
    <w:rsid w:val="001D109B"/>
    <w:rPr>
      <w:rFonts w:cs="Times New Roman"/>
      <w:sz w:val="24"/>
      <w:szCs w:val="24"/>
      <w:lang w:val="pl-PL" w:eastAsia="pl-PL"/>
    </w:rPr>
  </w:style>
  <w:style w:type="paragraph" w:customStyle="1" w:styleId="Tekstpodstawowywcity1">
    <w:name w:val="Tekst podstawowy wcięty1"/>
    <w:basedOn w:val="Normalny"/>
    <w:link w:val="BodyTextIndentChar"/>
    <w:rsid w:val="001D109B"/>
    <w:pPr>
      <w:ind w:left="360"/>
      <w:jc w:val="both"/>
    </w:pPr>
    <w:rPr>
      <w:rFonts w:ascii="Univers Condensed" w:hAnsi="Univers Condensed"/>
      <w:sz w:val="24"/>
      <w:szCs w:val="24"/>
    </w:rPr>
  </w:style>
  <w:style w:type="character" w:customStyle="1" w:styleId="BodyTextIndentChar">
    <w:name w:val="Body Text Indent Char"/>
    <w:link w:val="Tekstpodstawowywcity1"/>
    <w:rsid w:val="001D109B"/>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1D109B"/>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1D109B"/>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1D109B"/>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1D109B"/>
    <w:rPr>
      <w:rFonts w:ascii="Times New Roman" w:eastAsia="Times New Roman" w:hAnsi="Times New Roman" w:cs="Times New Roman"/>
      <w:lang w:eastAsia="pl-PL"/>
    </w:rPr>
  </w:style>
  <w:style w:type="paragraph" w:styleId="Tekstblokowy">
    <w:name w:val="Block Text"/>
    <w:basedOn w:val="Normalny"/>
    <w:rsid w:val="001D109B"/>
    <w:pPr>
      <w:spacing w:line="264" w:lineRule="auto"/>
      <w:ind w:left="1080" w:right="113" w:hanging="1080"/>
    </w:pPr>
    <w:rPr>
      <w:sz w:val="22"/>
      <w:szCs w:val="22"/>
    </w:rPr>
  </w:style>
  <w:style w:type="paragraph" w:styleId="NormalnyWeb">
    <w:name w:val="Normal (Web)"/>
    <w:basedOn w:val="Normalny"/>
    <w:uiPriority w:val="99"/>
    <w:rsid w:val="001D109B"/>
    <w:pPr>
      <w:spacing w:before="100" w:beforeAutospacing="1" w:after="100" w:afterAutospacing="1"/>
      <w:jc w:val="both"/>
    </w:pPr>
    <w:rPr>
      <w:rFonts w:ascii="Arial Unicode MS" w:cs="Arial Unicode MS"/>
    </w:rPr>
  </w:style>
  <w:style w:type="character" w:styleId="Numerstrony">
    <w:name w:val="page number"/>
    <w:rsid w:val="001D109B"/>
    <w:rPr>
      <w:rFonts w:cs="Times New Roman"/>
    </w:rPr>
  </w:style>
  <w:style w:type="paragraph" w:styleId="Tekstprzypisudolnego">
    <w:name w:val="footnote text"/>
    <w:basedOn w:val="Normalny"/>
    <w:link w:val="TekstprzypisudolnegoZnak"/>
    <w:uiPriority w:val="99"/>
    <w:semiHidden/>
    <w:rsid w:val="001D109B"/>
  </w:style>
  <w:style w:type="character" w:customStyle="1" w:styleId="TekstprzypisudolnegoZnak">
    <w:name w:val="Tekst przypisu dolnego Znak"/>
    <w:basedOn w:val="Domylnaczcionkaakapitu"/>
    <w:link w:val="Tekstprzypisudolnego"/>
    <w:uiPriority w:val="99"/>
    <w:semiHidden/>
    <w:rsid w:val="001D109B"/>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1D109B"/>
    <w:rPr>
      <w:rFonts w:cs="Times New Roman"/>
      <w:vertAlign w:val="superscript"/>
    </w:rPr>
  </w:style>
  <w:style w:type="paragraph" w:customStyle="1" w:styleId="FR1">
    <w:name w:val="FR1"/>
    <w:rsid w:val="001D109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1D109B"/>
    <w:rPr>
      <w:rFonts w:cs="Times New Roman"/>
      <w:color w:val="800080"/>
      <w:u w:val="single"/>
    </w:rPr>
  </w:style>
  <w:style w:type="character" w:customStyle="1" w:styleId="dane1">
    <w:name w:val="dane1"/>
    <w:rsid w:val="001D109B"/>
    <w:rPr>
      <w:rFonts w:cs="Times New Roman"/>
      <w:color w:val="0000CD"/>
    </w:rPr>
  </w:style>
  <w:style w:type="paragraph" w:customStyle="1" w:styleId="Tekstumowy">
    <w:name w:val="Tekst umowy"/>
    <w:basedOn w:val="Tekstpodstawowy3"/>
    <w:autoRedefine/>
    <w:uiPriority w:val="99"/>
    <w:rsid w:val="001D109B"/>
    <w:pPr>
      <w:numPr>
        <w:numId w:val="17"/>
      </w:numPr>
      <w:tabs>
        <w:tab w:val="clear" w:pos="819"/>
      </w:tabs>
      <w:ind w:left="0" w:firstLine="0"/>
    </w:pPr>
  </w:style>
  <w:style w:type="paragraph" w:customStyle="1" w:styleId="Domylnie">
    <w:name w:val="Domyślnie"/>
    <w:rsid w:val="001D109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1D109B"/>
    <w:pPr>
      <w:spacing w:after="120"/>
      <w:ind w:left="567"/>
      <w:jc w:val="center"/>
    </w:pPr>
    <w:rPr>
      <w:sz w:val="24"/>
      <w:szCs w:val="24"/>
    </w:rPr>
  </w:style>
  <w:style w:type="character" w:customStyle="1" w:styleId="TytuZnak">
    <w:name w:val="Tytuł Znak"/>
    <w:basedOn w:val="Domylnaczcionkaakapitu"/>
    <w:link w:val="Tytu"/>
    <w:rsid w:val="001D109B"/>
    <w:rPr>
      <w:rFonts w:ascii="Times New Roman" w:eastAsia="Times New Roman" w:hAnsi="Times New Roman" w:cs="Times New Roman"/>
      <w:sz w:val="24"/>
      <w:szCs w:val="24"/>
      <w:lang w:eastAsia="pl-PL"/>
    </w:rPr>
  </w:style>
  <w:style w:type="table" w:styleId="Tabela-Siatka">
    <w:name w:val="Table Grid"/>
    <w:basedOn w:val="Standardowy"/>
    <w:uiPriority w:val="59"/>
    <w:rsid w:val="001D109B"/>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1D109B"/>
    <w:pPr>
      <w:ind w:left="720"/>
      <w:contextualSpacing/>
    </w:pPr>
  </w:style>
  <w:style w:type="character" w:styleId="Pogrubienie">
    <w:name w:val="Strong"/>
    <w:aliases w:val="Podpunkt"/>
    <w:uiPriority w:val="22"/>
    <w:qFormat/>
    <w:rsid w:val="001D109B"/>
    <w:rPr>
      <w:rFonts w:cs="Times New Roman"/>
      <w:b/>
      <w:bCs/>
    </w:rPr>
  </w:style>
  <w:style w:type="paragraph" w:customStyle="1" w:styleId="center">
    <w:name w:val="center"/>
    <w:basedOn w:val="Normalny"/>
    <w:rsid w:val="001D109B"/>
    <w:pPr>
      <w:spacing w:before="100" w:beforeAutospacing="1" w:after="100" w:afterAutospacing="1"/>
      <w:jc w:val="center"/>
    </w:pPr>
  </w:style>
  <w:style w:type="paragraph" w:customStyle="1" w:styleId="Standard">
    <w:name w:val="Standard"/>
    <w:basedOn w:val="Normalny"/>
    <w:link w:val="StandardZnak"/>
    <w:rsid w:val="001D109B"/>
    <w:pPr>
      <w:jc w:val="both"/>
    </w:pPr>
    <w:rPr>
      <w:sz w:val="24"/>
      <w:szCs w:val="24"/>
    </w:rPr>
  </w:style>
  <w:style w:type="character" w:customStyle="1" w:styleId="StandardZnak">
    <w:name w:val="Standard Znak"/>
    <w:link w:val="Standard"/>
    <w:rsid w:val="001D109B"/>
    <w:rPr>
      <w:rFonts w:ascii="Times New Roman" w:eastAsia="Times New Roman" w:hAnsi="Times New Roman" w:cs="Times New Roman"/>
      <w:sz w:val="24"/>
      <w:szCs w:val="24"/>
      <w:lang w:eastAsia="pl-PL"/>
    </w:rPr>
  </w:style>
  <w:style w:type="paragraph" w:customStyle="1" w:styleId="Akapitzlist2">
    <w:name w:val="Akapit z listą2"/>
    <w:basedOn w:val="Normalny"/>
    <w:rsid w:val="001D109B"/>
    <w:pPr>
      <w:suppressAutoHyphens/>
      <w:ind w:left="708"/>
    </w:pPr>
    <w:rPr>
      <w:lang w:eastAsia="ar-SA"/>
    </w:rPr>
  </w:style>
  <w:style w:type="paragraph" w:customStyle="1" w:styleId="Tekstpodstawowy31">
    <w:name w:val="Tekst podstawowy 31"/>
    <w:basedOn w:val="Normalny"/>
    <w:rsid w:val="001D109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1D109B"/>
    <w:pPr>
      <w:suppressLineNumbers/>
      <w:suppressAutoHyphens/>
    </w:pPr>
    <w:rPr>
      <w:rFonts w:cs="Tahoma"/>
      <w:lang w:eastAsia="ar-SA"/>
    </w:rPr>
  </w:style>
  <w:style w:type="paragraph" w:customStyle="1" w:styleId="Nagwektabeli">
    <w:name w:val="Nagłówek tabeli"/>
    <w:basedOn w:val="Normalny"/>
    <w:rsid w:val="001D109B"/>
    <w:pPr>
      <w:suppressLineNumbers/>
      <w:suppressAutoHyphens/>
      <w:jc w:val="center"/>
    </w:pPr>
    <w:rPr>
      <w:b/>
      <w:bCs/>
      <w:lang w:eastAsia="ar-SA"/>
    </w:rPr>
  </w:style>
  <w:style w:type="character" w:customStyle="1" w:styleId="ZnakZnak10">
    <w:name w:val="Znak Znak10"/>
    <w:locked/>
    <w:rsid w:val="001D109B"/>
    <w:rPr>
      <w:rFonts w:ascii="Univers Condensed" w:hAnsi="Univers Condensed" w:cs="Times New Roman"/>
      <w:sz w:val="24"/>
      <w:lang w:val="pl-PL" w:eastAsia="pl-PL" w:bidi="ar-SA"/>
    </w:rPr>
  </w:style>
  <w:style w:type="paragraph" w:customStyle="1" w:styleId="Zawartotabeli">
    <w:name w:val="Zawartość tabeli"/>
    <w:basedOn w:val="Normalny"/>
    <w:rsid w:val="001D109B"/>
    <w:pPr>
      <w:suppressLineNumbers/>
      <w:suppressAutoHyphens/>
    </w:pPr>
    <w:rPr>
      <w:lang w:eastAsia="ar-SA"/>
    </w:rPr>
  </w:style>
  <w:style w:type="character" w:customStyle="1" w:styleId="Tekstpodstawowy2Znak1">
    <w:name w:val="Tekst podstawowy 2 Znak1"/>
    <w:basedOn w:val="Domylnaczcionkaakapitu"/>
    <w:uiPriority w:val="99"/>
    <w:semiHidden/>
    <w:rsid w:val="001D109B"/>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1D109B"/>
    <w:pPr>
      <w:widowControl w:val="0"/>
      <w:jc w:val="both"/>
    </w:pPr>
    <w:rPr>
      <w:sz w:val="24"/>
      <w:szCs w:val="24"/>
    </w:rPr>
  </w:style>
  <w:style w:type="paragraph" w:styleId="Poprawka">
    <w:name w:val="Revision"/>
    <w:hidden/>
    <w:uiPriority w:val="99"/>
    <w:semiHidden/>
    <w:rsid w:val="001D109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1D109B"/>
    <w:pPr>
      <w:ind w:left="720"/>
      <w:contextualSpacing/>
    </w:pPr>
  </w:style>
  <w:style w:type="paragraph" w:customStyle="1" w:styleId="tekstpodstawowywcity10">
    <w:name w:val="tekstpodstawowywcity1"/>
    <w:basedOn w:val="Normalny"/>
    <w:rsid w:val="001D109B"/>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1D109B"/>
    <w:rPr>
      <w:sz w:val="24"/>
      <w:szCs w:val="24"/>
    </w:rPr>
  </w:style>
  <w:style w:type="paragraph" w:customStyle="1" w:styleId="NormalBold">
    <w:name w:val="NormalBold"/>
    <w:basedOn w:val="Normalny"/>
    <w:link w:val="NormalBoldChar"/>
    <w:rsid w:val="001D109B"/>
    <w:pPr>
      <w:widowControl w:val="0"/>
    </w:pPr>
    <w:rPr>
      <w:b/>
      <w:sz w:val="24"/>
      <w:szCs w:val="22"/>
      <w:lang w:eastAsia="en-GB"/>
    </w:rPr>
  </w:style>
  <w:style w:type="character" w:customStyle="1" w:styleId="NormalBoldChar">
    <w:name w:val="NormalBold Char"/>
    <w:link w:val="NormalBold"/>
    <w:locked/>
    <w:rsid w:val="001D109B"/>
    <w:rPr>
      <w:rFonts w:ascii="Times New Roman" w:eastAsia="Times New Roman" w:hAnsi="Times New Roman" w:cs="Times New Roman"/>
      <w:b/>
      <w:sz w:val="24"/>
      <w:lang w:eastAsia="en-GB"/>
    </w:rPr>
  </w:style>
  <w:style w:type="character" w:customStyle="1" w:styleId="DeltaViewInsertion">
    <w:name w:val="DeltaView Insertion"/>
    <w:rsid w:val="001D109B"/>
    <w:rPr>
      <w:b/>
      <w:i/>
      <w:spacing w:val="0"/>
    </w:rPr>
  </w:style>
  <w:style w:type="paragraph" w:customStyle="1" w:styleId="Text1">
    <w:name w:val="Text 1"/>
    <w:basedOn w:val="Normalny"/>
    <w:rsid w:val="001D109B"/>
    <w:pPr>
      <w:spacing w:before="120" w:after="120"/>
      <w:ind w:left="850"/>
      <w:jc w:val="both"/>
    </w:pPr>
    <w:rPr>
      <w:rFonts w:eastAsia="Calibri"/>
      <w:sz w:val="24"/>
      <w:szCs w:val="22"/>
      <w:lang w:eastAsia="en-GB"/>
    </w:rPr>
  </w:style>
  <w:style w:type="paragraph" w:customStyle="1" w:styleId="NormalLeft">
    <w:name w:val="Normal Left"/>
    <w:basedOn w:val="Normalny"/>
    <w:rsid w:val="001D109B"/>
    <w:pPr>
      <w:spacing w:before="120" w:after="120"/>
    </w:pPr>
    <w:rPr>
      <w:rFonts w:eastAsia="Calibri"/>
      <w:sz w:val="24"/>
      <w:szCs w:val="22"/>
      <w:lang w:eastAsia="en-GB"/>
    </w:rPr>
  </w:style>
  <w:style w:type="paragraph" w:customStyle="1" w:styleId="Tiret0">
    <w:name w:val="Tiret 0"/>
    <w:basedOn w:val="Normalny"/>
    <w:rsid w:val="001D109B"/>
    <w:pPr>
      <w:numPr>
        <w:numId w:val="18"/>
      </w:numPr>
      <w:spacing w:before="120" w:after="120"/>
      <w:jc w:val="both"/>
    </w:pPr>
    <w:rPr>
      <w:rFonts w:eastAsia="Calibri"/>
      <w:sz w:val="24"/>
      <w:szCs w:val="22"/>
      <w:lang w:eastAsia="en-GB"/>
    </w:rPr>
  </w:style>
  <w:style w:type="paragraph" w:customStyle="1" w:styleId="Tiret1">
    <w:name w:val="Tiret 1"/>
    <w:basedOn w:val="Normalny"/>
    <w:rsid w:val="001D109B"/>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1D109B"/>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1D109B"/>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1D109B"/>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1D109B"/>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1D109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1D109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1D109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1D109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1D109B"/>
    <w:rPr>
      <w:rFonts w:cs="Arial"/>
      <w:color w:val="404040"/>
      <w:sz w:val="18"/>
      <w:szCs w:val="20"/>
      <w:lang w:val="en-GB"/>
    </w:rPr>
  </w:style>
  <w:style w:type="paragraph" w:styleId="Lista">
    <w:name w:val="List"/>
    <w:basedOn w:val="Normalny"/>
    <w:uiPriority w:val="99"/>
    <w:unhideWhenUsed/>
    <w:rsid w:val="001D109B"/>
    <w:pPr>
      <w:ind w:left="283" w:hanging="283"/>
      <w:contextualSpacing/>
    </w:pPr>
  </w:style>
  <w:style w:type="paragraph" w:styleId="Lista2">
    <w:name w:val="List 2"/>
    <w:basedOn w:val="Normalny"/>
    <w:uiPriority w:val="99"/>
    <w:unhideWhenUsed/>
    <w:rsid w:val="001D109B"/>
    <w:pPr>
      <w:ind w:left="566" w:hanging="283"/>
      <w:contextualSpacing/>
    </w:pPr>
  </w:style>
  <w:style w:type="paragraph" w:styleId="Lista3">
    <w:name w:val="List 3"/>
    <w:basedOn w:val="Normalny"/>
    <w:uiPriority w:val="99"/>
    <w:unhideWhenUsed/>
    <w:rsid w:val="001D109B"/>
    <w:pPr>
      <w:ind w:left="849" w:hanging="283"/>
      <w:contextualSpacing/>
    </w:pPr>
  </w:style>
  <w:style w:type="paragraph" w:styleId="Lista4">
    <w:name w:val="List 4"/>
    <w:basedOn w:val="Normalny"/>
    <w:uiPriority w:val="99"/>
    <w:unhideWhenUsed/>
    <w:rsid w:val="001D109B"/>
    <w:pPr>
      <w:ind w:left="1132" w:hanging="283"/>
      <w:contextualSpacing/>
    </w:pPr>
  </w:style>
  <w:style w:type="paragraph" w:styleId="Lista5">
    <w:name w:val="List 5"/>
    <w:basedOn w:val="Normalny"/>
    <w:uiPriority w:val="99"/>
    <w:unhideWhenUsed/>
    <w:rsid w:val="001D109B"/>
    <w:pPr>
      <w:ind w:left="1415" w:hanging="283"/>
      <w:contextualSpacing/>
    </w:pPr>
  </w:style>
  <w:style w:type="paragraph" w:styleId="Listapunktowana">
    <w:name w:val="List Bullet"/>
    <w:basedOn w:val="Normalny"/>
    <w:uiPriority w:val="99"/>
    <w:unhideWhenUsed/>
    <w:rsid w:val="001D109B"/>
    <w:pPr>
      <w:numPr>
        <w:numId w:val="21"/>
      </w:numPr>
      <w:contextualSpacing/>
    </w:pPr>
  </w:style>
  <w:style w:type="paragraph" w:styleId="Listapunktowana2">
    <w:name w:val="List Bullet 2"/>
    <w:basedOn w:val="Normalny"/>
    <w:uiPriority w:val="99"/>
    <w:unhideWhenUsed/>
    <w:rsid w:val="001D109B"/>
    <w:pPr>
      <w:numPr>
        <w:numId w:val="22"/>
      </w:numPr>
      <w:contextualSpacing/>
    </w:pPr>
  </w:style>
  <w:style w:type="paragraph" w:styleId="Listapunktowana3">
    <w:name w:val="List Bullet 3"/>
    <w:basedOn w:val="Normalny"/>
    <w:uiPriority w:val="99"/>
    <w:unhideWhenUsed/>
    <w:rsid w:val="001D109B"/>
    <w:pPr>
      <w:numPr>
        <w:numId w:val="23"/>
      </w:numPr>
      <w:contextualSpacing/>
    </w:pPr>
  </w:style>
  <w:style w:type="paragraph" w:styleId="Listapunktowana4">
    <w:name w:val="List Bullet 4"/>
    <w:basedOn w:val="Normalny"/>
    <w:uiPriority w:val="99"/>
    <w:unhideWhenUsed/>
    <w:rsid w:val="001D109B"/>
    <w:pPr>
      <w:numPr>
        <w:numId w:val="24"/>
      </w:numPr>
      <w:contextualSpacing/>
    </w:pPr>
  </w:style>
  <w:style w:type="paragraph" w:styleId="Listapunktowana5">
    <w:name w:val="List Bullet 5"/>
    <w:basedOn w:val="Normalny"/>
    <w:uiPriority w:val="99"/>
    <w:unhideWhenUsed/>
    <w:rsid w:val="001D109B"/>
    <w:pPr>
      <w:numPr>
        <w:numId w:val="25"/>
      </w:numPr>
      <w:contextualSpacing/>
    </w:pPr>
  </w:style>
  <w:style w:type="paragraph" w:styleId="Lista-kontynuacja">
    <w:name w:val="List Continue"/>
    <w:basedOn w:val="Normalny"/>
    <w:uiPriority w:val="99"/>
    <w:unhideWhenUsed/>
    <w:rsid w:val="001D109B"/>
    <w:pPr>
      <w:spacing w:after="120"/>
      <w:ind w:left="283"/>
      <w:contextualSpacing/>
    </w:pPr>
  </w:style>
  <w:style w:type="paragraph" w:styleId="Lista-kontynuacja2">
    <w:name w:val="List Continue 2"/>
    <w:basedOn w:val="Normalny"/>
    <w:uiPriority w:val="99"/>
    <w:unhideWhenUsed/>
    <w:rsid w:val="001D109B"/>
    <w:pPr>
      <w:spacing w:after="120"/>
      <w:ind w:left="566"/>
      <w:contextualSpacing/>
    </w:pPr>
  </w:style>
  <w:style w:type="paragraph" w:styleId="Tekstpodstawowyzwciciem">
    <w:name w:val="Body Text First Indent"/>
    <w:basedOn w:val="Tekstpodstawowy"/>
    <w:link w:val="TekstpodstawowyzwciciemZnak"/>
    <w:uiPriority w:val="99"/>
    <w:unhideWhenUsed/>
    <w:rsid w:val="001D109B"/>
    <w:pPr>
      <w:ind w:firstLine="210"/>
    </w:pPr>
  </w:style>
  <w:style w:type="character" w:customStyle="1" w:styleId="TekstpodstawowyzwciciemZnak">
    <w:name w:val="Tekst podstawowy z wcięciem Znak"/>
    <w:basedOn w:val="TekstpodstawowyZnak"/>
    <w:link w:val="Tekstpodstawowyzwciciem"/>
    <w:uiPriority w:val="99"/>
    <w:rsid w:val="001D109B"/>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1D109B"/>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1D109B"/>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1D109B"/>
    <w:pPr>
      <w:ind w:left="720"/>
    </w:pPr>
    <w:rPr>
      <w:rFonts w:eastAsia="Calibri"/>
    </w:rPr>
  </w:style>
  <w:style w:type="paragraph" w:customStyle="1" w:styleId="oddzialadres">
    <w:name w:val="oddzial_adres"/>
    <w:basedOn w:val="Normalny"/>
    <w:rsid w:val="001D109B"/>
    <w:pPr>
      <w:spacing w:before="100" w:beforeAutospacing="1" w:after="100" w:afterAutospacing="1"/>
    </w:pPr>
    <w:rPr>
      <w:sz w:val="24"/>
      <w:szCs w:val="24"/>
    </w:rPr>
  </w:style>
  <w:style w:type="paragraph" w:customStyle="1" w:styleId="oddzialbezico">
    <w:name w:val="oddzial_bez_ico"/>
    <w:basedOn w:val="Normalny"/>
    <w:rsid w:val="001D109B"/>
    <w:pPr>
      <w:spacing w:before="100" w:beforeAutospacing="1" w:after="100" w:afterAutospacing="1"/>
    </w:pPr>
    <w:rPr>
      <w:sz w:val="24"/>
      <w:szCs w:val="24"/>
    </w:rPr>
  </w:style>
  <w:style w:type="table" w:customStyle="1" w:styleId="Tabela-Siatka1">
    <w:name w:val="Tabela - Siatka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1D109B"/>
    <w:rPr>
      <w:rFonts w:ascii="Calibri" w:hAnsi="Calibri" w:cs="Calibri"/>
      <w:color w:val="000000"/>
      <w:sz w:val="18"/>
      <w:szCs w:val="18"/>
    </w:rPr>
  </w:style>
  <w:style w:type="character" w:styleId="Uwydatnienie">
    <w:name w:val="Emphasis"/>
    <w:basedOn w:val="Domylnaczcionkaakapitu"/>
    <w:uiPriority w:val="20"/>
    <w:qFormat/>
    <w:rsid w:val="001D109B"/>
    <w:rPr>
      <w:i/>
      <w:iCs/>
    </w:rPr>
  </w:style>
  <w:style w:type="table" w:customStyle="1" w:styleId="Tabela-Siatka2">
    <w:name w:val="Tabela - Siatka2"/>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1D109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1D109B"/>
    <w:pPr>
      <w:ind w:left="720"/>
    </w:pPr>
    <w:rPr>
      <w:rFonts w:eastAsia="Calibri"/>
      <w:sz w:val="24"/>
      <w:szCs w:val="24"/>
    </w:rPr>
  </w:style>
  <w:style w:type="paragraph" w:customStyle="1" w:styleId="msonormalcxsppierwsze">
    <w:name w:val="msonormalcxsppierwsze"/>
    <w:basedOn w:val="Normalny"/>
    <w:uiPriority w:val="99"/>
    <w:rsid w:val="001D109B"/>
    <w:pPr>
      <w:spacing w:before="100" w:beforeAutospacing="1" w:after="100" w:afterAutospacing="1"/>
    </w:pPr>
    <w:rPr>
      <w:rFonts w:eastAsia="Calibri"/>
      <w:sz w:val="24"/>
      <w:szCs w:val="24"/>
    </w:rPr>
  </w:style>
  <w:style w:type="paragraph" w:customStyle="1" w:styleId="Standarduser">
    <w:name w:val="Standard (user)"/>
    <w:basedOn w:val="Normalny"/>
    <w:rsid w:val="001D109B"/>
    <w:pPr>
      <w:suppressAutoHyphens/>
      <w:autoSpaceDN w:val="0"/>
      <w:textAlignment w:val="baseline"/>
    </w:pPr>
  </w:style>
  <w:style w:type="paragraph" w:styleId="Spistreci3">
    <w:name w:val="toc 3"/>
    <w:basedOn w:val="Normalny"/>
    <w:next w:val="Normalny"/>
    <w:autoRedefine/>
    <w:uiPriority w:val="39"/>
    <w:unhideWhenUsed/>
    <w:rsid w:val="001D109B"/>
    <w:pPr>
      <w:spacing w:after="100"/>
      <w:ind w:left="400"/>
    </w:pPr>
  </w:style>
  <w:style w:type="paragraph" w:customStyle="1" w:styleId="standardowystandardowy1">
    <w:name w:val="standardowystandardowy1"/>
    <w:basedOn w:val="Normalny"/>
    <w:rsid w:val="001D109B"/>
    <w:pPr>
      <w:spacing w:before="100" w:beforeAutospacing="1" w:after="100" w:afterAutospacing="1"/>
    </w:pPr>
    <w:rPr>
      <w:color w:val="000000"/>
      <w:sz w:val="24"/>
      <w:szCs w:val="24"/>
    </w:rPr>
  </w:style>
  <w:style w:type="paragraph" w:customStyle="1" w:styleId="ZnakZnak3ZnakZnak">
    <w:name w:val="Znak Znak3 Znak Znak"/>
    <w:basedOn w:val="Normalny"/>
    <w:rsid w:val="001D109B"/>
    <w:rPr>
      <w:sz w:val="24"/>
      <w:szCs w:val="24"/>
    </w:rPr>
  </w:style>
  <w:style w:type="paragraph" w:styleId="Bezodstpw">
    <w:name w:val="No Spacing"/>
    <w:uiPriority w:val="1"/>
    <w:qFormat/>
    <w:rsid w:val="001D109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1D109B"/>
    <w:pPr>
      <w:numPr>
        <w:numId w:val="28"/>
      </w:numPr>
      <w:ind w:left="0" w:firstLine="0"/>
    </w:pPr>
    <w:rPr>
      <w:sz w:val="24"/>
      <w:szCs w:val="24"/>
    </w:rPr>
  </w:style>
  <w:style w:type="paragraph" w:styleId="Spistreci4">
    <w:name w:val="toc 4"/>
    <w:basedOn w:val="Normalny"/>
    <w:next w:val="Normalny"/>
    <w:autoRedefine/>
    <w:uiPriority w:val="39"/>
    <w:unhideWhenUsed/>
    <w:rsid w:val="001D109B"/>
    <w:pPr>
      <w:spacing w:after="100"/>
      <w:ind w:left="600"/>
    </w:pPr>
  </w:style>
  <w:style w:type="paragraph" w:styleId="Spistreci5">
    <w:name w:val="toc 5"/>
    <w:basedOn w:val="Normalny"/>
    <w:next w:val="Normalny"/>
    <w:autoRedefine/>
    <w:uiPriority w:val="39"/>
    <w:unhideWhenUsed/>
    <w:rsid w:val="001D109B"/>
    <w:pPr>
      <w:spacing w:after="100"/>
      <w:ind w:left="800"/>
    </w:pPr>
  </w:style>
  <w:style w:type="character" w:customStyle="1" w:styleId="Nierozpoznanawzmianka20">
    <w:name w:val="Nierozpoznana wzmianka2"/>
    <w:basedOn w:val="Domylnaczcionkaakapitu"/>
    <w:uiPriority w:val="99"/>
    <w:semiHidden/>
    <w:unhideWhenUsed/>
    <w:rsid w:val="001D109B"/>
    <w:rPr>
      <w:color w:val="605E5C"/>
      <w:shd w:val="clear" w:color="auto" w:fill="E1DFDD"/>
    </w:rPr>
  </w:style>
  <w:style w:type="paragraph" w:customStyle="1" w:styleId="Ustp">
    <w:name w:val="Ustęp"/>
    <w:basedOn w:val="Tekstpodstawowy2"/>
    <w:link w:val="UstpZnak"/>
    <w:qFormat/>
    <w:rsid w:val="001D109B"/>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1D109B"/>
    <w:pPr>
      <w:keepLines/>
      <w:spacing w:line="288" w:lineRule="auto"/>
      <w:ind w:left="0"/>
      <w:jc w:val="both"/>
    </w:pPr>
  </w:style>
  <w:style w:type="character" w:customStyle="1" w:styleId="UstpZnak">
    <w:name w:val="Ustęp Znak"/>
    <w:basedOn w:val="Tekstpodstawowy2Znak"/>
    <w:link w:val="Ustp"/>
    <w:rsid w:val="001D109B"/>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1D109B"/>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1D109B"/>
    <w:rPr>
      <w:rFonts w:ascii="Garamond" w:hAnsi="Garamond" w:hint="default"/>
      <w:color w:val="000000"/>
    </w:rPr>
  </w:style>
  <w:style w:type="paragraph" w:styleId="Zwykytekst">
    <w:name w:val="Plain Text"/>
    <w:basedOn w:val="Normalny"/>
    <w:link w:val="ZwykytekstZnak"/>
    <w:uiPriority w:val="99"/>
    <w:semiHidden/>
    <w:unhideWhenUsed/>
    <w:rsid w:val="001D109B"/>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1D109B"/>
    <w:rPr>
      <w:rFonts w:ascii="Arial" w:hAnsi="Arial" w:cs="Arial"/>
      <w:sz w:val="20"/>
      <w:szCs w:val="20"/>
    </w:rPr>
  </w:style>
  <w:style w:type="table" w:customStyle="1" w:styleId="Zwykatabela31">
    <w:name w:val="Zwykła tabela 3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1D109B"/>
    <w:rPr>
      <w:color w:val="808080"/>
    </w:rPr>
  </w:style>
  <w:style w:type="paragraph" w:customStyle="1" w:styleId="Bezodstpw1">
    <w:name w:val="Bez odstępów1"/>
    <w:uiPriority w:val="99"/>
    <w:rsid w:val="001D109B"/>
    <w:pPr>
      <w:spacing w:after="0" w:line="240" w:lineRule="auto"/>
    </w:pPr>
    <w:rPr>
      <w:rFonts w:ascii="Times New Roman" w:eastAsia="Calibri" w:hAnsi="Times New Roman" w:cs="Times New Roman"/>
      <w:sz w:val="26"/>
      <w:szCs w:val="26"/>
      <w:lang w:eastAsia="pl-PL"/>
    </w:rPr>
  </w:style>
  <w:style w:type="table" w:customStyle="1" w:styleId="Tabela-Siatka4">
    <w:name w:val="Tabela - Siatka4"/>
    <w:basedOn w:val="Standardowy"/>
    <w:next w:val="Tabela-Siatka"/>
    <w:uiPriority w:val="59"/>
    <w:rsid w:val="00D76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761E3"/>
    <w:pPr>
      <w:spacing w:after="0" w:line="240" w:lineRule="auto"/>
    </w:pPr>
    <w:rPr>
      <w:rFonts w:eastAsiaTheme="minorEastAsia"/>
      <w:lang w:eastAsia="pl-PL"/>
    </w:rPr>
    <w:tblPr>
      <w:tblCellMar>
        <w:top w:w="0" w:type="dxa"/>
        <w:left w:w="0" w:type="dxa"/>
        <w:bottom w:w="0" w:type="dxa"/>
        <w:right w:w="0" w:type="dxa"/>
      </w:tblCellMar>
    </w:tblPr>
  </w:style>
  <w:style w:type="table" w:customStyle="1" w:styleId="Tabela-Siatka5">
    <w:name w:val="Tabela - Siatka5"/>
    <w:basedOn w:val="Standardowy"/>
    <w:next w:val="Tabela-Siatka"/>
    <w:uiPriority w:val="59"/>
    <w:rsid w:val="00404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D109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1D10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1D109B"/>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1D109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1D109B"/>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1D109B"/>
    <w:pPr>
      <w:tabs>
        <w:tab w:val="right" w:leader="dot" w:pos="9638"/>
      </w:tabs>
      <w:ind w:left="0"/>
      <w:jc w:val="both"/>
      <w:outlineLvl w:val="4"/>
    </w:pPr>
    <w:rPr>
      <w:b/>
    </w:rPr>
  </w:style>
  <w:style w:type="paragraph" w:styleId="Nagwek6">
    <w:name w:val="heading 6"/>
    <w:basedOn w:val="Normalny"/>
    <w:next w:val="Normalny"/>
    <w:link w:val="Nagwek6Znak"/>
    <w:qFormat/>
    <w:rsid w:val="001D109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1D109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1D109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1D109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D109B"/>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1D109B"/>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1D109B"/>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1D109B"/>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1D109B"/>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1D109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1D109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1D109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1D109B"/>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1D109B"/>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1D109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1D109B"/>
    <w:pPr>
      <w:jc w:val="both"/>
    </w:pPr>
    <w:rPr>
      <w:b/>
      <w:bCs/>
      <w:sz w:val="24"/>
      <w:szCs w:val="24"/>
    </w:rPr>
  </w:style>
  <w:style w:type="character" w:customStyle="1" w:styleId="Tekstpodstawowy3Znak">
    <w:name w:val="Tekst podstawowy 3 Znak"/>
    <w:basedOn w:val="Domylnaczcionkaakapitu"/>
    <w:link w:val="Tekstpodstawowy3"/>
    <w:uiPriority w:val="99"/>
    <w:rsid w:val="001D109B"/>
    <w:rPr>
      <w:rFonts w:ascii="Times New Roman" w:eastAsia="Times New Roman" w:hAnsi="Times New Roman" w:cs="Times New Roman"/>
      <w:b/>
      <w:bCs/>
      <w:sz w:val="24"/>
      <w:szCs w:val="24"/>
      <w:lang w:eastAsia="pl-PL"/>
    </w:rPr>
  </w:style>
  <w:style w:type="character" w:styleId="Hipercze">
    <w:name w:val="Hyperlink"/>
    <w:uiPriority w:val="99"/>
    <w:rsid w:val="001D109B"/>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1D109B"/>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1D109B"/>
    <w:rPr>
      <w:rFonts w:ascii="Times New Roman" w:eastAsia="Times New Roman" w:hAnsi="Times New Roman" w:cs="Times New Roman"/>
      <w:sz w:val="24"/>
      <w:szCs w:val="24"/>
      <w:lang w:eastAsia="pl-PL"/>
    </w:rPr>
  </w:style>
  <w:style w:type="paragraph" w:customStyle="1" w:styleId="Default">
    <w:name w:val="Default"/>
    <w:rsid w:val="001D10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1D109B"/>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1D109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1D109B"/>
    <w:pPr>
      <w:spacing w:after="120" w:line="480" w:lineRule="auto"/>
    </w:pPr>
  </w:style>
  <w:style w:type="character" w:customStyle="1" w:styleId="Tekstpodstawowy2Znak">
    <w:name w:val="Tekst podstawowy 2 Znak"/>
    <w:basedOn w:val="Domylnaczcionkaakapitu"/>
    <w:link w:val="Tekstpodstawowy2"/>
    <w:uiPriority w:val="99"/>
    <w:rsid w:val="001D109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1D109B"/>
    <w:rPr>
      <w:rFonts w:cs="Times New Roman"/>
    </w:rPr>
  </w:style>
  <w:style w:type="paragraph" w:styleId="Tekstkomentarza">
    <w:name w:val="annotation text"/>
    <w:basedOn w:val="Normalny"/>
    <w:link w:val="TekstkomentarzaZnak"/>
    <w:uiPriority w:val="99"/>
    <w:rsid w:val="001D109B"/>
  </w:style>
  <w:style w:type="character" w:customStyle="1" w:styleId="TekstkomentarzaZnak">
    <w:name w:val="Tekst komentarza Znak"/>
    <w:basedOn w:val="Domylnaczcionkaakapitu"/>
    <w:link w:val="Tekstkomentarza"/>
    <w:uiPriority w:val="99"/>
    <w:rsid w:val="001D109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1D109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1D109B"/>
    <w:rPr>
      <w:rFonts w:ascii="Segoe UI" w:hAnsi="Segoe UI" w:cs="Segoe UI"/>
      <w:sz w:val="18"/>
      <w:szCs w:val="18"/>
    </w:rPr>
  </w:style>
  <w:style w:type="character" w:customStyle="1" w:styleId="TekstdymkaZnak">
    <w:name w:val="Tekst dymka Znak"/>
    <w:basedOn w:val="Domylnaczcionkaakapitu"/>
    <w:link w:val="Tekstdymka"/>
    <w:uiPriority w:val="99"/>
    <w:rsid w:val="001D109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1D109B"/>
    <w:rPr>
      <w:sz w:val="16"/>
      <w:szCs w:val="16"/>
    </w:rPr>
  </w:style>
  <w:style w:type="paragraph" w:styleId="Tematkomentarza">
    <w:name w:val="annotation subject"/>
    <w:basedOn w:val="Tekstkomentarza"/>
    <w:next w:val="Tekstkomentarza"/>
    <w:link w:val="TematkomentarzaZnak"/>
    <w:uiPriority w:val="99"/>
    <w:semiHidden/>
    <w:unhideWhenUsed/>
    <w:rsid w:val="001D109B"/>
    <w:rPr>
      <w:b/>
      <w:bCs/>
    </w:rPr>
  </w:style>
  <w:style w:type="character" w:customStyle="1" w:styleId="TematkomentarzaZnak">
    <w:name w:val="Temat komentarza Znak"/>
    <w:basedOn w:val="TekstkomentarzaZnak"/>
    <w:link w:val="Tematkomentarza"/>
    <w:uiPriority w:val="99"/>
    <w:semiHidden/>
    <w:rsid w:val="001D109B"/>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1D109B"/>
    <w:pPr>
      <w:tabs>
        <w:tab w:val="center" w:pos="4536"/>
        <w:tab w:val="right" w:pos="9072"/>
      </w:tabs>
    </w:pPr>
  </w:style>
  <w:style w:type="character" w:customStyle="1" w:styleId="NagwekZnak">
    <w:name w:val="Nagłówek Znak"/>
    <w:basedOn w:val="Domylnaczcionkaakapitu"/>
    <w:link w:val="Nagwek"/>
    <w:uiPriority w:val="99"/>
    <w:rsid w:val="001D109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1D109B"/>
    <w:pPr>
      <w:tabs>
        <w:tab w:val="center" w:pos="4536"/>
        <w:tab w:val="right" w:pos="9072"/>
      </w:tabs>
    </w:pPr>
  </w:style>
  <w:style w:type="character" w:customStyle="1" w:styleId="StopkaZnak">
    <w:name w:val="Stopka Znak"/>
    <w:basedOn w:val="Domylnaczcionkaakapitu"/>
    <w:link w:val="Stopka"/>
    <w:uiPriority w:val="99"/>
    <w:rsid w:val="001D109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1D109B"/>
    <w:rPr>
      <w:color w:val="605E5C"/>
      <w:shd w:val="clear" w:color="auto" w:fill="E1DFDD"/>
    </w:rPr>
  </w:style>
  <w:style w:type="paragraph" w:styleId="Tekstprzypisukocowego">
    <w:name w:val="endnote text"/>
    <w:basedOn w:val="Normalny"/>
    <w:link w:val="TekstprzypisukocowegoZnak"/>
    <w:uiPriority w:val="99"/>
    <w:semiHidden/>
    <w:unhideWhenUsed/>
    <w:rsid w:val="001D109B"/>
  </w:style>
  <w:style w:type="character" w:customStyle="1" w:styleId="TekstprzypisukocowegoZnak">
    <w:name w:val="Tekst przypisu końcowego Znak"/>
    <w:basedOn w:val="Domylnaczcionkaakapitu"/>
    <w:link w:val="Tekstprzypisukocowego"/>
    <w:uiPriority w:val="99"/>
    <w:semiHidden/>
    <w:rsid w:val="001D109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D109B"/>
    <w:rPr>
      <w:vertAlign w:val="superscript"/>
    </w:rPr>
  </w:style>
  <w:style w:type="paragraph" w:styleId="Nagwekspisutreci">
    <w:name w:val="TOC Heading"/>
    <w:basedOn w:val="Nagwek1"/>
    <w:next w:val="Normalny"/>
    <w:uiPriority w:val="39"/>
    <w:unhideWhenUsed/>
    <w:qFormat/>
    <w:rsid w:val="001D109B"/>
    <w:pPr>
      <w:spacing w:line="276" w:lineRule="auto"/>
      <w:outlineLvl w:val="9"/>
    </w:pPr>
  </w:style>
  <w:style w:type="paragraph" w:styleId="Spistreci1">
    <w:name w:val="toc 1"/>
    <w:basedOn w:val="Normalny"/>
    <w:next w:val="Normalny"/>
    <w:autoRedefine/>
    <w:uiPriority w:val="39"/>
    <w:unhideWhenUsed/>
    <w:rsid w:val="001D109B"/>
    <w:pPr>
      <w:tabs>
        <w:tab w:val="right" w:leader="dot" w:pos="9063"/>
      </w:tabs>
      <w:spacing w:after="100"/>
      <w:jc w:val="both"/>
    </w:pPr>
  </w:style>
  <w:style w:type="paragraph" w:styleId="Spistreci2">
    <w:name w:val="toc 2"/>
    <w:basedOn w:val="Normalny"/>
    <w:next w:val="Normalny"/>
    <w:autoRedefine/>
    <w:uiPriority w:val="39"/>
    <w:unhideWhenUsed/>
    <w:rsid w:val="001D109B"/>
    <w:pPr>
      <w:spacing w:after="100"/>
      <w:ind w:left="200"/>
    </w:pPr>
  </w:style>
  <w:style w:type="paragraph" w:customStyle="1" w:styleId="bullet">
    <w:name w:val="bullet"/>
    <w:basedOn w:val="Normalny"/>
    <w:uiPriority w:val="99"/>
    <w:rsid w:val="001D109B"/>
    <w:pPr>
      <w:spacing w:before="100" w:after="100"/>
    </w:pPr>
    <w:rPr>
      <w:sz w:val="24"/>
      <w:szCs w:val="24"/>
    </w:rPr>
  </w:style>
  <w:style w:type="character" w:customStyle="1" w:styleId="Nierozpoznanawzmianka2">
    <w:name w:val="Nierozpoznana wzmianka2"/>
    <w:basedOn w:val="Domylnaczcionkaakapitu"/>
    <w:uiPriority w:val="99"/>
    <w:semiHidden/>
    <w:unhideWhenUsed/>
    <w:rsid w:val="001D109B"/>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1D109B"/>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1D109B"/>
    <w:pPr>
      <w:ind w:left="720"/>
      <w:contextualSpacing/>
    </w:pPr>
  </w:style>
  <w:style w:type="character" w:customStyle="1" w:styleId="ListParagraphChar">
    <w:name w:val="List Paragraph Char"/>
    <w:link w:val="Akapitzlist1"/>
    <w:uiPriority w:val="99"/>
    <w:locked/>
    <w:rsid w:val="001D109B"/>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1D109B"/>
    <w:pPr>
      <w:ind w:left="720"/>
      <w:contextualSpacing/>
    </w:pPr>
  </w:style>
  <w:style w:type="character" w:customStyle="1" w:styleId="BodyTextChar">
    <w:name w:val="Body Text Char"/>
    <w:aliases w:val="Tekst podstawowy Znak Char"/>
    <w:semiHidden/>
    <w:rsid w:val="001D109B"/>
    <w:rPr>
      <w:rFonts w:cs="Times New Roman"/>
      <w:sz w:val="24"/>
      <w:szCs w:val="24"/>
      <w:lang w:val="pl-PL" w:eastAsia="pl-PL"/>
    </w:rPr>
  </w:style>
  <w:style w:type="paragraph" w:customStyle="1" w:styleId="Tekstpodstawowywcity1">
    <w:name w:val="Tekst podstawowy wcięty1"/>
    <w:basedOn w:val="Normalny"/>
    <w:link w:val="BodyTextIndentChar"/>
    <w:rsid w:val="001D109B"/>
    <w:pPr>
      <w:ind w:left="360"/>
      <w:jc w:val="both"/>
    </w:pPr>
    <w:rPr>
      <w:rFonts w:ascii="Univers Condensed" w:hAnsi="Univers Condensed"/>
      <w:sz w:val="24"/>
      <w:szCs w:val="24"/>
    </w:rPr>
  </w:style>
  <w:style w:type="character" w:customStyle="1" w:styleId="BodyTextIndentChar">
    <w:name w:val="Body Text Indent Char"/>
    <w:link w:val="Tekstpodstawowywcity1"/>
    <w:rsid w:val="001D109B"/>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1D109B"/>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1D109B"/>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1D109B"/>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1D109B"/>
    <w:rPr>
      <w:rFonts w:ascii="Times New Roman" w:eastAsia="Times New Roman" w:hAnsi="Times New Roman" w:cs="Times New Roman"/>
      <w:lang w:eastAsia="pl-PL"/>
    </w:rPr>
  </w:style>
  <w:style w:type="paragraph" w:styleId="Tekstblokowy">
    <w:name w:val="Block Text"/>
    <w:basedOn w:val="Normalny"/>
    <w:rsid w:val="001D109B"/>
    <w:pPr>
      <w:spacing w:line="264" w:lineRule="auto"/>
      <w:ind w:left="1080" w:right="113" w:hanging="1080"/>
    </w:pPr>
    <w:rPr>
      <w:sz w:val="22"/>
      <w:szCs w:val="22"/>
    </w:rPr>
  </w:style>
  <w:style w:type="paragraph" w:styleId="NormalnyWeb">
    <w:name w:val="Normal (Web)"/>
    <w:basedOn w:val="Normalny"/>
    <w:uiPriority w:val="99"/>
    <w:rsid w:val="001D109B"/>
    <w:pPr>
      <w:spacing w:before="100" w:beforeAutospacing="1" w:after="100" w:afterAutospacing="1"/>
      <w:jc w:val="both"/>
    </w:pPr>
    <w:rPr>
      <w:rFonts w:ascii="Arial Unicode MS" w:cs="Arial Unicode MS"/>
    </w:rPr>
  </w:style>
  <w:style w:type="character" w:styleId="Numerstrony">
    <w:name w:val="page number"/>
    <w:rsid w:val="001D109B"/>
    <w:rPr>
      <w:rFonts w:cs="Times New Roman"/>
    </w:rPr>
  </w:style>
  <w:style w:type="paragraph" w:styleId="Tekstprzypisudolnego">
    <w:name w:val="footnote text"/>
    <w:basedOn w:val="Normalny"/>
    <w:link w:val="TekstprzypisudolnegoZnak"/>
    <w:uiPriority w:val="99"/>
    <w:semiHidden/>
    <w:rsid w:val="001D109B"/>
  </w:style>
  <w:style w:type="character" w:customStyle="1" w:styleId="TekstprzypisudolnegoZnak">
    <w:name w:val="Tekst przypisu dolnego Znak"/>
    <w:basedOn w:val="Domylnaczcionkaakapitu"/>
    <w:link w:val="Tekstprzypisudolnego"/>
    <w:uiPriority w:val="99"/>
    <w:semiHidden/>
    <w:rsid w:val="001D109B"/>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1D109B"/>
    <w:rPr>
      <w:rFonts w:cs="Times New Roman"/>
      <w:vertAlign w:val="superscript"/>
    </w:rPr>
  </w:style>
  <w:style w:type="paragraph" w:customStyle="1" w:styleId="FR1">
    <w:name w:val="FR1"/>
    <w:rsid w:val="001D109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1D109B"/>
    <w:rPr>
      <w:rFonts w:cs="Times New Roman"/>
      <w:color w:val="800080"/>
      <w:u w:val="single"/>
    </w:rPr>
  </w:style>
  <w:style w:type="character" w:customStyle="1" w:styleId="dane1">
    <w:name w:val="dane1"/>
    <w:rsid w:val="001D109B"/>
    <w:rPr>
      <w:rFonts w:cs="Times New Roman"/>
      <w:color w:val="0000CD"/>
    </w:rPr>
  </w:style>
  <w:style w:type="paragraph" w:customStyle="1" w:styleId="Tekstumowy">
    <w:name w:val="Tekst umowy"/>
    <w:basedOn w:val="Tekstpodstawowy3"/>
    <w:autoRedefine/>
    <w:uiPriority w:val="99"/>
    <w:rsid w:val="001D109B"/>
    <w:pPr>
      <w:numPr>
        <w:numId w:val="17"/>
      </w:numPr>
      <w:tabs>
        <w:tab w:val="clear" w:pos="819"/>
      </w:tabs>
      <w:ind w:left="0" w:firstLine="0"/>
    </w:pPr>
  </w:style>
  <w:style w:type="paragraph" w:customStyle="1" w:styleId="Domylnie">
    <w:name w:val="Domyślnie"/>
    <w:rsid w:val="001D109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1D109B"/>
    <w:pPr>
      <w:spacing w:after="120"/>
      <w:ind w:left="567"/>
      <w:jc w:val="center"/>
    </w:pPr>
    <w:rPr>
      <w:sz w:val="24"/>
      <w:szCs w:val="24"/>
    </w:rPr>
  </w:style>
  <w:style w:type="character" w:customStyle="1" w:styleId="TytuZnak">
    <w:name w:val="Tytuł Znak"/>
    <w:basedOn w:val="Domylnaczcionkaakapitu"/>
    <w:link w:val="Tytu"/>
    <w:rsid w:val="001D109B"/>
    <w:rPr>
      <w:rFonts w:ascii="Times New Roman" w:eastAsia="Times New Roman" w:hAnsi="Times New Roman" w:cs="Times New Roman"/>
      <w:sz w:val="24"/>
      <w:szCs w:val="24"/>
      <w:lang w:eastAsia="pl-PL"/>
    </w:rPr>
  </w:style>
  <w:style w:type="table" w:styleId="Tabela-Siatka">
    <w:name w:val="Table Grid"/>
    <w:basedOn w:val="Standardowy"/>
    <w:uiPriority w:val="59"/>
    <w:rsid w:val="001D109B"/>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1D109B"/>
    <w:pPr>
      <w:ind w:left="720"/>
      <w:contextualSpacing/>
    </w:pPr>
  </w:style>
  <w:style w:type="character" w:styleId="Pogrubienie">
    <w:name w:val="Strong"/>
    <w:aliases w:val="Podpunkt"/>
    <w:uiPriority w:val="22"/>
    <w:qFormat/>
    <w:rsid w:val="001D109B"/>
    <w:rPr>
      <w:rFonts w:cs="Times New Roman"/>
      <w:b/>
      <w:bCs/>
    </w:rPr>
  </w:style>
  <w:style w:type="paragraph" w:customStyle="1" w:styleId="center">
    <w:name w:val="center"/>
    <w:basedOn w:val="Normalny"/>
    <w:rsid w:val="001D109B"/>
    <w:pPr>
      <w:spacing w:before="100" w:beforeAutospacing="1" w:after="100" w:afterAutospacing="1"/>
      <w:jc w:val="center"/>
    </w:pPr>
  </w:style>
  <w:style w:type="paragraph" w:customStyle="1" w:styleId="Standard">
    <w:name w:val="Standard"/>
    <w:basedOn w:val="Normalny"/>
    <w:link w:val="StandardZnak"/>
    <w:rsid w:val="001D109B"/>
    <w:pPr>
      <w:jc w:val="both"/>
    </w:pPr>
    <w:rPr>
      <w:sz w:val="24"/>
      <w:szCs w:val="24"/>
    </w:rPr>
  </w:style>
  <w:style w:type="character" w:customStyle="1" w:styleId="StandardZnak">
    <w:name w:val="Standard Znak"/>
    <w:link w:val="Standard"/>
    <w:rsid w:val="001D109B"/>
    <w:rPr>
      <w:rFonts w:ascii="Times New Roman" w:eastAsia="Times New Roman" w:hAnsi="Times New Roman" w:cs="Times New Roman"/>
      <w:sz w:val="24"/>
      <w:szCs w:val="24"/>
      <w:lang w:eastAsia="pl-PL"/>
    </w:rPr>
  </w:style>
  <w:style w:type="paragraph" w:customStyle="1" w:styleId="Akapitzlist2">
    <w:name w:val="Akapit z listą2"/>
    <w:basedOn w:val="Normalny"/>
    <w:rsid w:val="001D109B"/>
    <w:pPr>
      <w:suppressAutoHyphens/>
      <w:ind w:left="708"/>
    </w:pPr>
    <w:rPr>
      <w:lang w:eastAsia="ar-SA"/>
    </w:rPr>
  </w:style>
  <w:style w:type="paragraph" w:customStyle="1" w:styleId="Tekstpodstawowy31">
    <w:name w:val="Tekst podstawowy 31"/>
    <w:basedOn w:val="Normalny"/>
    <w:rsid w:val="001D109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1D109B"/>
    <w:pPr>
      <w:suppressLineNumbers/>
      <w:suppressAutoHyphens/>
    </w:pPr>
    <w:rPr>
      <w:rFonts w:cs="Tahoma"/>
      <w:lang w:eastAsia="ar-SA"/>
    </w:rPr>
  </w:style>
  <w:style w:type="paragraph" w:customStyle="1" w:styleId="Nagwektabeli">
    <w:name w:val="Nagłówek tabeli"/>
    <w:basedOn w:val="Normalny"/>
    <w:rsid w:val="001D109B"/>
    <w:pPr>
      <w:suppressLineNumbers/>
      <w:suppressAutoHyphens/>
      <w:jc w:val="center"/>
    </w:pPr>
    <w:rPr>
      <w:b/>
      <w:bCs/>
      <w:lang w:eastAsia="ar-SA"/>
    </w:rPr>
  </w:style>
  <w:style w:type="character" w:customStyle="1" w:styleId="ZnakZnak10">
    <w:name w:val="Znak Znak10"/>
    <w:locked/>
    <w:rsid w:val="001D109B"/>
    <w:rPr>
      <w:rFonts w:ascii="Univers Condensed" w:hAnsi="Univers Condensed" w:cs="Times New Roman"/>
      <w:sz w:val="24"/>
      <w:lang w:val="pl-PL" w:eastAsia="pl-PL" w:bidi="ar-SA"/>
    </w:rPr>
  </w:style>
  <w:style w:type="paragraph" w:customStyle="1" w:styleId="Zawartotabeli">
    <w:name w:val="Zawartość tabeli"/>
    <w:basedOn w:val="Normalny"/>
    <w:rsid w:val="001D109B"/>
    <w:pPr>
      <w:suppressLineNumbers/>
      <w:suppressAutoHyphens/>
    </w:pPr>
    <w:rPr>
      <w:lang w:eastAsia="ar-SA"/>
    </w:rPr>
  </w:style>
  <w:style w:type="character" w:customStyle="1" w:styleId="Tekstpodstawowy2Znak1">
    <w:name w:val="Tekst podstawowy 2 Znak1"/>
    <w:basedOn w:val="Domylnaczcionkaakapitu"/>
    <w:uiPriority w:val="99"/>
    <w:semiHidden/>
    <w:rsid w:val="001D109B"/>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1D109B"/>
    <w:pPr>
      <w:widowControl w:val="0"/>
      <w:jc w:val="both"/>
    </w:pPr>
    <w:rPr>
      <w:sz w:val="24"/>
      <w:szCs w:val="24"/>
    </w:rPr>
  </w:style>
  <w:style w:type="paragraph" w:styleId="Poprawka">
    <w:name w:val="Revision"/>
    <w:hidden/>
    <w:uiPriority w:val="99"/>
    <w:semiHidden/>
    <w:rsid w:val="001D109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1D109B"/>
    <w:pPr>
      <w:ind w:left="720"/>
      <w:contextualSpacing/>
    </w:pPr>
  </w:style>
  <w:style w:type="paragraph" w:customStyle="1" w:styleId="tekstpodstawowywcity10">
    <w:name w:val="tekstpodstawowywcity1"/>
    <w:basedOn w:val="Normalny"/>
    <w:rsid w:val="001D109B"/>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1D109B"/>
    <w:rPr>
      <w:sz w:val="24"/>
      <w:szCs w:val="24"/>
    </w:rPr>
  </w:style>
  <w:style w:type="paragraph" w:customStyle="1" w:styleId="NormalBold">
    <w:name w:val="NormalBold"/>
    <w:basedOn w:val="Normalny"/>
    <w:link w:val="NormalBoldChar"/>
    <w:rsid w:val="001D109B"/>
    <w:pPr>
      <w:widowControl w:val="0"/>
    </w:pPr>
    <w:rPr>
      <w:b/>
      <w:sz w:val="24"/>
      <w:szCs w:val="22"/>
      <w:lang w:eastAsia="en-GB"/>
    </w:rPr>
  </w:style>
  <w:style w:type="character" w:customStyle="1" w:styleId="NormalBoldChar">
    <w:name w:val="NormalBold Char"/>
    <w:link w:val="NormalBold"/>
    <w:locked/>
    <w:rsid w:val="001D109B"/>
    <w:rPr>
      <w:rFonts w:ascii="Times New Roman" w:eastAsia="Times New Roman" w:hAnsi="Times New Roman" w:cs="Times New Roman"/>
      <w:b/>
      <w:sz w:val="24"/>
      <w:lang w:eastAsia="en-GB"/>
    </w:rPr>
  </w:style>
  <w:style w:type="character" w:customStyle="1" w:styleId="DeltaViewInsertion">
    <w:name w:val="DeltaView Insertion"/>
    <w:rsid w:val="001D109B"/>
    <w:rPr>
      <w:b/>
      <w:i/>
      <w:spacing w:val="0"/>
    </w:rPr>
  </w:style>
  <w:style w:type="paragraph" w:customStyle="1" w:styleId="Text1">
    <w:name w:val="Text 1"/>
    <w:basedOn w:val="Normalny"/>
    <w:rsid w:val="001D109B"/>
    <w:pPr>
      <w:spacing w:before="120" w:after="120"/>
      <w:ind w:left="850"/>
      <w:jc w:val="both"/>
    </w:pPr>
    <w:rPr>
      <w:rFonts w:eastAsia="Calibri"/>
      <w:sz w:val="24"/>
      <w:szCs w:val="22"/>
      <w:lang w:eastAsia="en-GB"/>
    </w:rPr>
  </w:style>
  <w:style w:type="paragraph" w:customStyle="1" w:styleId="NormalLeft">
    <w:name w:val="Normal Left"/>
    <w:basedOn w:val="Normalny"/>
    <w:rsid w:val="001D109B"/>
    <w:pPr>
      <w:spacing w:before="120" w:after="120"/>
    </w:pPr>
    <w:rPr>
      <w:rFonts w:eastAsia="Calibri"/>
      <w:sz w:val="24"/>
      <w:szCs w:val="22"/>
      <w:lang w:eastAsia="en-GB"/>
    </w:rPr>
  </w:style>
  <w:style w:type="paragraph" w:customStyle="1" w:styleId="Tiret0">
    <w:name w:val="Tiret 0"/>
    <w:basedOn w:val="Normalny"/>
    <w:rsid w:val="001D109B"/>
    <w:pPr>
      <w:numPr>
        <w:numId w:val="18"/>
      </w:numPr>
      <w:spacing w:before="120" w:after="120"/>
      <w:jc w:val="both"/>
    </w:pPr>
    <w:rPr>
      <w:rFonts w:eastAsia="Calibri"/>
      <w:sz w:val="24"/>
      <w:szCs w:val="22"/>
      <w:lang w:eastAsia="en-GB"/>
    </w:rPr>
  </w:style>
  <w:style w:type="paragraph" w:customStyle="1" w:styleId="Tiret1">
    <w:name w:val="Tiret 1"/>
    <w:basedOn w:val="Normalny"/>
    <w:rsid w:val="001D109B"/>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1D109B"/>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1D109B"/>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1D109B"/>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1D109B"/>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1D109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1D109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1D109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1D109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1D109B"/>
    <w:rPr>
      <w:rFonts w:cs="Arial"/>
      <w:color w:val="404040"/>
      <w:sz w:val="18"/>
      <w:szCs w:val="20"/>
      <w:lang w:val="en-GB"/>
    </w:rPr>
  </w:style>
  <w:style w:type="paragraph" w:styleId="Lista">
    <w:name w:val="List"/>
    <w:basedOn w:val="Normalny"/>
    <w:uiPriority w:val="99"/>
    <w:unhideWhenUsed/>
    <w:rsid w:val="001D109B"/>
    <w:pPr>
      <w:ind w:left="283" w:hanging="283"/>
      <w:contextualSpacing/>
    </w:pPr>
  </w:style>
  <w:style w:type="paragraph" w:styleId="Lista2">
    <w:name w:val="List 2"/>
    <w:basedOn w:val="Normalny"/>
    <w:uiPriority w:val="99"/>
    <w:unhideWhenUsed/>
    <w:rsid w:val="001D109B"/>
    <w:pPr>
      <w:ind w:left="566" w:hanging="283"/>
      <w:contextualSpacing/>
    </w:pPr>
  </w:style>
  <w:style w:type="paragraph" w:styleId="Lista3">
    <w:name w:val="List 3"/>
    <w:basedOn w:val="Normalny"/>
    <w:uiPriority w:val="99"/>
    <w:unhideWhenUsed/>
    <w:rsid w:val="001D109B"/>
    <w:pPr>
      <w:ind w:left="849" w:hanging="283"/>
      <w:contextualSpacing/>
    </w:pPr>
  </w:style>
  <w:style w:type="paragraph" w:styleId="Lista4">
    <w:name w:val="List 4"/>
    <w:basedOn w:val="Normalny"/>
    <w:uiPriority w:val="99"/>
    <w:unhideWhenUsed/>
    <w:rsid w:val="001D109B"/>
    <w:pPr>
      <w:ind w:left="1132" w:hanging="283"/>
      <w:contextualSpacing/>
    </w:pPr>
  </w:style>
  <w:style w:type="paragraph" w:styleId="Lista5">
    <w:name w:val="List 5"/>
    <w:basedOn w:val="Normalny"/>
    <w:uiPriority w:val="99"/>
    <w:unhideWhenUsed/>
    <w:rsid w:val="001D109B"/>
    <w:pPr>
      <w:ind w:left="1415" w:hanging="283"/>
      <w:contextualSpacing/>
    </w:pPr>
  </w:style>
  <w:style w:type="paragraph" w:styleId="Listapunktowana">
    <w:name w:val="List Bullet"/>
    <w:basedOn w:val="Normalny"/>
    <w:uiPriority w:val="99"/>
    <w:unhideWhenUsed/>
    <w:rsid w:val="001D109B"/>
    <w:pPr>
      <w:numPr>
        <w:numId w:val="21"/>
      </w:numPr>
      <w:contextualSpacing/>
    </w:pPr>
  </w:style>
  <w:style w:type="paragraph" w:styleId="Listapunktowana2">
    <w:name w:val="List Bullet 2"/>
    <w:basedOn w:val="Normalny"/>
    <w:uiPriority w:val="99"/>
    <w:unhideWhenUsed/>
    <w:rsid w:val="001D109B"/>
    <w:pPr>
      <w:numPr>
        <w:numId w:val="22"/>
      </w:numPr>
      <w:contextualSpacing/>
    </w:pPr>
  </w:style>
  <w:style w:type="paragraph" w:styleId="Listapunktowana3">
    <w:name w:val="List Bullet 3"/>
    <w:basedOn w:val="Normalny"/>
    <w:uiPriority w:val="99"/>
    <w:unhideWhenUsed/>
    <w:rsid w:val="001D109B"/>
    <w:pPr>
      <w:numPr>
        <w:numId w:val="23"/>
      </w:numPr>
      <w:contextualSpacing/>
    </w:pPr>
  </w:style>
  <w:style w:type="paragraph" w:styleId="Listapunktowana4">
    <w:name w:val="List Bullet 4"/>
    <w:basedOn w:val="Normalny"/>
    <w:uiPriority w:val="99"/>
    <w:unhideWhenUsed/>
    <w:rsid w:val="001D109B"/>
    <w:pPr>
      <w:numPr>
        <w:numId w:val="24"/>
      </w:numPr>
      <w:contextualSpacing/>
    </w:pPr>
  </w:style>
  <w:style w:type="paragraph" w:styleId="Listapunktowana5">
    <w:name w:val="List Bullet 5"/>
    <w:basedOn w:val="Normalny"/>
    <w:uiPriority w:val="99"/>
    <w:unhideWhenUsed/>
    <w:rsid w:val="001D109B"/>
    <w:pPr>
      <w:numPr>
        <w:numId w:val="25"/>
      </w:numPr>
      <w:contextualSpacing/>
    </w:pPr>
  </w:style>
  <w:style w:type="paragraph" w:styleId="Lista-kontynuacja">
    <w:name w:val="List Continue"/>
    <w:basedOn w:val="Normalny"/>
    <w:uiPriority w:val="99"/>
    <w:unhideWhenUsed/>
    <w:rsid w:val="001D109B"/>
    <w:pPr>
      <w:spacing w:after="120"/>
      <w:ind w:left="283"/>
      <w:contextualSpacing/>
    </w:pPr>
  </w:style>
  <w:style w:type="paragraph" w:styleId="Lista-kontynuacja2">
    <w:name w:val="List Continue 2"/>
    <w:basedOn w:val="Normalny"/>
    <w:uiPriority w:val="99"/>
    <w:unhideWhenUsed/>
    <w:rsid w:val="001D109B"/>
    <w:pPr>
      <w:spacing w:after="120"/>
      <w:ind w:left="566"/>
      <w:contextualSpacing/>
    </w:pPr>
  </w:style>
  <w:style w:type="paragraph" w:styleId="Tekstpodstawowyzwciciem">
    <w:name w:val="Body Text First Indent"/>
    <w:basedOn w:val="Tekstpodstawowy"/>
    <w:link w:val="TekstpodstawowyzwciciemZnak"/>
    <w:uiPriority w:val="99"/>
    <w:unhideWhenUsed/>
    <w:rsid w:val="001D109B"/>
    <w:pPr>
      <w:ind w:firstLine="210"/>
    </w:pPr>
  </w:style>
  <w:style w:type="character" w:customStyle="1" w:styleId="TekstpodstawowyzwciciemZnak">
    <w:name w:val="Tekst podstawowy z wcięciem Znak"/>
    <w:basedOn w:val="TekstpodstawowyZnak"/>
    <w:link w:val="Tekstpodstawowyzwciciem"/>
    <w:uiPriority w:val="99"/>
    <w:rsid w:val="001D109B"/>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1D109B"/>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1D109B"/>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1D109B"/>
    <w:pPr>
      <w:ind w:left="720"/>
    </w:pPr>
    <w:rPr>
      <w:rFonts w:eastAsia="Calibri"/>
    </w:rPr>
  </w:style>
  <w:style w:type="paragraph" w:customStyle="1" w:styleId="oddzialadres">
    <w:name w:val="oddzial_adres"/>
    <w:basedOn w:val="Normalny"/>
    <w:rsid w:val="001D109B"/>
    <w:pPr>
      <w:spacing w:before="100" w:beforeAutospacing="1" w:after="100" w:afterAutospacing="1"/>
    </w:pPr>
    <w:rPr>
      <w:sz w:val="24"/>
      <w:szCs w:val="24"/>
    </w:rPr>
  </w:style>
  <w:style w:type="paragraph" w:customStyle="1" w:styleId="oddzialbezico">
    <w:name w:val="oddzial_bez_ico"/>
    <w:basedOn w:val="Normalny"/>
    <w:rsid w:val="001D109B"/>
    <w:pPr>
      <w:spacing w:before="100" w:beforeAutospacing="1" w:after="100" w:afterAutospacing="1"/>
    </w:pPr>
    <w:rPr>
      <w:sz w:val="24"/>
      <w:szCs w:val="24"/>
    </w:rPr>
  </w:style>
  <w:style w:type="table" w:customStyle="1" w:styleId="Tabela-Siatka1">
    <w:name w:val="Tabela - Siatka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1D109B"/>
    <w:rPr>
      <w:rFonts w:ascii="Calibri" w:hAnsi="Calibri" w:cs="Calibri"/>
      <w:color w:val="000000"/>
      <w:sz w:val="18"/>
      <w:szCs w:val="18"/>
    </w:rPr>
  </w:style>
  <w:style w:type="character" w:styleId="Uwydatnienie">
    <w:name w:val="Emphasis"/>
    <w:basedOn w:val="Domylnaczcionkaakapitu"/>
    <w:uiPriority w:val="20"/>
    <w:qFormat/>
    <w:rsid w:val="001D109B"/>
    <w:rPr>
      <w:i/>
      <w:iCs/>
    </w:rPr>
  </w:style>
  <w:style w:type="table" w:customStyle="1" w:styleId="Tabela-Siatka2">
    <w:name w:val="Tabela - Siatka2"/>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1D109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1D109B"/>
    <w:pPr>
      <w:ind w:left="720"/>
    </w:pPr>
    <w:rPr>
      <w:rFonts w:eastAsia="Calibri"/>
      <w:sz w:val="24"/>
      <w:szCs w:val="24"/>
    </w:rPr>
  </w:style>
  <w:style w:type="paragraph" w:customStyle="1" w:styleId="msonormalcxsppierwsze">
    <w:name w:val="msonormalcxsppierwsze"/>
    <w:basedOn w:val="Normalny"/>
    <w:uiPriority w:val="99"/>
    <w:rsid w:val="001D109B"/>
    <w:pPr>
      <w:spacing w:before="100" w:beforeAutospacing="1" w:after="100" w:afterAutospacing="1"/>
    </w:pPr>
    <w:rPr>
      <w:rFonts w:eastAsia="Calibri"/>
      <w:sz w:val="24"/>
      <w:szCs w:val="24"/>
    </w:rPr>
  </w:style>
  <w:style w:type="paragraph" w:customStyle="1" w:styleId="Standarduser">
    <w:name w:val="Standard (user)"/>
    <w:basedOn w:val="Normalny"/>
    <w:rsid w:val="001D109B"/>
    <w:pPr>
      <w:suppressAutoHyphens/>
      <w:autoSpaceDN w:val="0"/>
      <w:textAlignment w:val="baseline"/>
    </w:pPr>
  </w:style>
  <w:style w:type="paragraph" w:styleId="Spistreci3">
    <w:name w:val="toc 3"/>
    <w:basedOn w:val="Normalny"/>
    <w:next w:val="Normalny"/>
    <w:autoRedefine/>
    <w:uiPriority w:val="39"/>
    <w:unhideWhenUsed/>
    <w:rsid w:val="001D109B"/>
    <w:pPr>
      <w:spacing w:after="100"/>
      <w:ind w:left="400"/>
    </w:pPr>
  </w:style>
  <w:style w:type="paragraph" w:customStyle="1" w:styleId="standardowystandardowy1">
    <w:name w:val="standardowystandardowy1"/>
    <w:basedOn w:val="Normalny"/>
    <w:rsid w:val="001D109B"/>
    <w:pPr>
      <w:spacing w:before="100" w:beforeAutospacing="1" w:after="100" w:afterAutospacing="1"/>
    </w:pPr>
    <w:rPr>
      <w:color w:val="000000"/>
      <w:sz w:val="24"/>
      <w:szCs w:val="24"/>
    </w:rPr>
  </w:style>
  <w:style w:type="paragraph" w:customStyle="1" w:styleId="ZnakZnak3ZnakZnak">
    <w:name w:val="Znak Znak3 Znak Znak"/>
    <w:basedOn w:val="Normalny"/>
    <w:rsid w:val="001D109B"/>
    <w:rPr>
      <w:sz w:val="24"/>
      <w:szCs w:val="24"/>
    </w:rPr>
  </w:style>
  <w:style w:type="paragraph" w:styleId="Bezodstpw">
    <w:name w:val="No Spacing"/>
    <w:uiPriority w:val="1"/>
    <w:qFormat/>
    <w:rsid w:val="001D109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1D109B"/>
    <w:pPr>
      <w:numPr>
        <w:numId w:val="28"/>
      </w:numPr>
      <w:ind w:left="0" w:firstLine="0"/>
    </w:pPr>
    <w:rPr>
      <w:sz w:val="24"/>
      <w:szCs w:val="24"/>
    </w:rPr>
  </w:style>
  <w:style w:type="paragraph" w:styleId="Spistreci4">
    <w:name w:val="toc 4"/>
    <w:basedOn w:val="Normalny"/>
    <w:next w:val="Normalny"/>
    <w:autoRedefine/>
    <w:uiPriority w:val="39"/>
    <w:unhideWhenUsed/>
    <w:rsid w:val="001D109B"/>
    <w:pPr>
      <w:spacing w:after="100"/>
      <w:ind w:left="600"/>
    </w:pPr>
  </w:style>
  <w:style w:type="paragraph" w:styleId="Spistreci5">
    <w:name w:val="toc 5"/>
    <w:basedOn w:val="Normalny"/>
    <w:next w:val="Normalny"/>
    <w:autoRedefine/>
    <w:uiPriority w:val="39"/>
    <w:unhideWhenUsed/>
    <w:rsid w:val="001D109B"/>
    <w:pPr>
      <w:spacing w:after="100"/>
      <w:ind w:left="800"/>
    </w:pPr>
  </w:style>
  <w:style w:type="character" w:customStyle="1" w:styleId="Nierozpoznanawzmianka20">
    <w:name w:val="Nierozpoznana wzmianka2"/>
    <w:basedOn w:val="Domylnaczcionkaakapitu"/>
    <w:uiPriority w:val="99"/>
    <w:semiHidden/>
    <w:unhideWhenUsed/>
    <w:rsid w:val="001D109B"/>
    <w:rPr>
      <w:color w:val="605E5C"/>
      <w:shd w:val="clear" w:color="auto" w:fill="E1DFDD"/>
    </w:rPr>
  </w:style>
  <w:style w:type="paragraph" w:customStyle="1" w:styleId="Ustp">
    <w:name w:val="Ustęp"/>
    <w:basedOn w:val="Tekstpodstawowy2"/>
    <w:link w:val="UstpZnak"/>
    <w:qFormat/>
    <w:rsid w:val="001D109B"/>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1D109B"/>
    <w:pPr>
      <w:keepLines/>
      <w:spacing w:line="288" w:lineRule="auto"/>
      <w:ind w:left="0"/>
      <w:jc w:val="both"/>
    </w:pPr>
  </w:style>
  <w:style w:type="character" w:customStyle="1" w:styleId="UstpZnak">
    <w:name w:val="Ustęp Znak"/>
    <w:basedOn w:val="Tekstpodstawowy2Znak"/>
    <w:link w:val="Ustp"/>
    <w:rsid w:val="001D109B"/>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1D109B"/>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1D109B"/>
    <w:rPr>
      <w:rFonts w:ascii="Garamond" w:hAnsi="Garamond" w:hint="default"/>
      <w:color w:val="000000"/>
    </w:rPr>
  </w:style>
  <w:style w:type="paragraph" w:styleId="Zwykytekst">
    <w:name w:val="Plain Text"/>
    <w:basedOn w:val="Normalny"/>
    <w:link w:val="ZwykytekstZnak"/>
    <w:uiPriority w:val="99"/>
    <w:semiHidden/>
    <w:unhideWhenUsed/>
    <w:rsid w:val="001D109B"/>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1D109B"/>
    <w:rPr>
      <w:rFonts w:ascii="Arial" w:hAnsi="Arial" w:cs="Arial"/>
      <w:sz w:val="20"/>
      <w:szCs w:val="20"/>
    </w:rPr>
  </w:style>
  <w:style w:type="table" w:customStyle="1" w:styleId="Zwykatabela31">
    <w:name w:val="Zwykła tabela 3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1D109B"/>
    <w:rPr>
      <w:color w:val="808080"/>
    </w:rPr>
  </w:style>
  <w:style w:type="paragraph" w:customStyle="1" w:styleId="Bezodstpw1">
    <w:name w:val="Bez odstępów1"/>
    <w:uiPriority w:val="99"/>
    <w:rsid w:val="001D109B"/>
    <w:pPr>
      <w:spacing w:after="0" w:line="240" w:lineRule="auto"/>
    </w:pPr>
    <w:rPr>
      <w:rFonts w:ascii="Times New Roman" w:eastAsia="Calibri" w:hAnsi="Times New Roman" w:cs="Times New Roman"/>
      <w:sz w:val="26"/>
      <w:szCs w:val="26"/>
      <w:lang w:eastAsia="pl-PL"/>
    </w:rPr>
  </w:style>
  <w:style w:type="table" w:customStyle="1" w:styleId="Tabela-Siatka4">
    <w:name w:val="Tabela - Siatka4"/>
    <w:basedOn w:val="Standardowy"/>
    <w:next w:val="Tabela-Siatka"/>
    <w:uiPriority w:val="59"/>
    <w:rsid w:val="00D76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761E3"/>
    <w:pPr>
      <w:spacing w:after="0" w:line="240" w:lineRule="auto"/>
    </w:pPr>
    <w:rPr>
      <w:rFonts w:eastAsiaTheme="minorEastAsia"/>
      <w:lang w:eastAsia="pl-PL"/>
    </w:rPr>
    <w:tblPr>
      <w:tblCellMar>
        <w:top w:w="0" w:type="dxa"/>
        <w:left w:w="0" w:type="dxa"/>
        <w:bottom w:w="0" w:type="dxa"/>
        <w:right w:w="0" w:type="dxa"/>
      </w:tblCellMar>
    </w:tblPr>
  </w:style>
  <w:style w:type="table" w:customStyle="1" w:styleId="Tabela-Siatka5">
    <w:name w:val="Tabela - Siatka5"/>
    <w:basedOn w:val="Standardowy"/>
    <w:next w:val="Tabela-Siatka"/>
    <w:uiPriority w:val="59"/>
    <w:rsid w:val="00404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ksef.zal@pgg.pl" TargetMode="Externa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rlen.pl/PL/DlaBiznesu/HurtoweCenyPaliw/Strony/default.aspx" TargetMode="External"/><Relationship Id="rId24" Type="http://schemas.openxmlformats.org/officeDocument/2006/relationships/hyperlink" Target="http://www.pgg.pl"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www.pgg.pl/strefa-korporacyjna/firma/inne/kodeks-dla-partnerow-biznesowych" TargetMode="External"/><Relationship Id="rId10" Type="http://schemas.openxmlformats.org/officeDocument/2006/relationships/hyperlink" Target="https://www.pgg.pl/strefa-korporacyjna/dostawcy/profil-nabywcy/cennik-uslug-pgg"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www.pgg.pl/strefa-korporacyjna/dostawcy/profil-nabywcy/przetargi" TargetMode="External"/><Relationship Id="rId14" Type="http://schemas.openxmlformats.org/officeDocument/2006/relationships/footer" Target="footer1.xml"/><Relationship Id="rId22" Type="http://schemas.openxmlformats.org/officeDocument/2006/relationships/hyperlink" Target="https://www.pgg.pl/strefa-korporacyjna/firma/inne/polityka-antykorupcyj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4BB9B-0283-4EF1-8A5B-EEC855E9A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86</Pages>
  <Words>28648</Words>
  <Characters>171892</Characters>
  <Application>Microsoft Office Word</Application>
  <DocSecurity>0</DocSecurity>
  <Lines>1432</Lines>
  <Paragraphs>400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Janusz</dc:creator>
  <cp:lastModifiedBy>Agnieszka Janusz</cp:lastModifiedBy>
  <cp:revision>217</cp:revision>
  <cp:lastPrinted>2026-09-18T05:45:00Z</cp:lastPrinted>
  <dcterms:created xsi:type="dcterms:W3CDTF">2026-06-22T11:52:00Z</dcterms:created>
  <dcterms:modified xsi:type="dcterms:W3CDTF">2026-09-18T05:47:00Z</dcterms:modified>
</cp:coreProperties>
</file>